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63F" w:rsidRPr="00267DF6" w:rsidRDefault="00BC763F" w:rsidP="00BC763F">
      <w:pPr>
        <w:ind w:right="-360"/>
        <w:jc w:val="center"/>
        <w:rPr>
          <w:rFonts w:ascii="Arial" w:hAnsi="Arial" w:cs="Arial"/>
          <w:b/>
          <w:sz w:val="36"/>
          <w:szCs w:val="36"/>
        </w:rPr>
      </w:pPr>
      <w:r w:rsidRPr="00267DF6">
        <w:rPr>
          <w:rFonts w:ascii="Arial" w:hAnsi="Arial" w:cs="Arial"/>
          <w:b/>
          <w:sz w:val="36"/>
          <w:szCs w:val="36"/>
        </w:rPr>
        <w:t>MEERUT  DEVELOPMENT</w:t>
      </w:r>
    </w:p>
    <w:p w:rsidR="00BC763F" w:rsidRPr="00267DF6" w:rsidRDefault="00BC763F" w:rsidP="00BC763F">
      <w:pPr>
        <w:ind w:right="-360"/>
        <w:jc w:val="center"/>
        <w:rPr>
          <w:rFonts w:ascii="Arial" w:hAnsi="Arial" w:cs="Arial"/>
          <w:b/>
          <w:sz w:val="36"/>
          <w:szCs w:val="36"/>
        </w:rPr>
      </w:pPr>
    </w:p>
    <w:p w:rsidR="00BC763F" w:rsidRPr="00267DF6" w:rsidRDefault="00BC763F" w:rsidP="00BC763F">
      <w:pPr>
        <w:ind w:right="-360"/>
        <w:jc w:val="center"/>
        <w:rPr>
          <w:rFonts w:ascii="Arial" w:hAnsi="Arial" w:cs="Arial"/>
          <w:b/>
          <w:sz w:val="36"/>
          <w:szCs w:val="36"/>
        </w:rPr>
      </w:pPr>
      <w:r w:rsidRPr="00267DF6">
        <w:rPr>
          <w:rFonts w:ascii="Arial" w:hAnsi="Arial" w:cs="Arial"/>
          <w:b/>
          <w:sz w:val="36"/>
          <w:szCs w:val="36"/>
        </w:rPr>
        <w:t>AUTHORITY</w:t>
      </w:r>
    </w:p>
    <w:p w:rsidR="00BC763F" w:rsidRPr="00267DF6" w:rsidRDefault="00BC763F" w:rsidP="00BC763F">
      <w:pPr>
        <w:ind w:right="-360"/>
        <w:jc w:val="center"/>
        <w:rPr>
          <w:rFonts w:ascii="Arial" w:hAnsi="Arial" w:cs="Arial"/>
          <w:b/>
          <w:sz w:val="36"/>
          <w:szCs w:val="36"/>
        </w:rPr>
      </w:pPr>
    </w:p>
    <w:p w:rsidR="00BC763F" w:rsidRPr="00267DF6" w:rsidRDefault="00BC763F" w:rsidP="00BC763F">
      <w:pPr>
        <w:ind w:right="-360"/>
        <w:jc w:val="center"/>
        <w:rPr>
          <w:rFonts w:ascii="Arial" w:hAnsi="Arial" w:cs="Arial"/>
          <w:b/>
          <w:sz w:val="36"/>
          <w:szCs w:val="36"/>
        </w:rPr>
      </w:pPr>
      <w:smartTag w:uri="urn:schemas-microsoft-com:office:smarttags" w:element="place">
        <w:smartTag w:uri="urn:schemas-microsoft-com:office:smarttags" w:element="City">
          <w:r w:rsidRPr="00267DF6">
            <w:rPr>
              <w:rFonts w:ascii="Arial" w:hAnsi="Arial" w:cs="Arial"/>
              <w:b/>
              <w:sz w:val="36"/>
              <w:szCs w:val="36"/>
            </w:rPr>
            <w:t>MEERUT</w:t>
          </w:r>
        </w:smartTag>
      </w:smartTag>
    </w:p>
    <w:p w:rsidR="00BC763F" w:rsidRPr="00267DF6" w:rsidRDefault="00BC763F" w:rsidP="00BC763F">
      <w:pPr>
        <w:ind w:right="-360"/>
        <w:jc w:val="center"/>
        <w:rPr>
          <w:rFonts w:ascii="Arial" w:hAnsi="Arial" w:cs="Arial"/>
          <w:sz w:val="36"/>
          <w:szCs w:val="36"/>
        </w:rPr>
      </w:pPr>
    </w:p>
    <w:p w:rsidR="00BC763F" w:rsidRPr="00267DF6" w:rsidRDefault="00BC763F" w:rsidP="00BC763F">
      <w:pPr>
        <w:ind w:right="-360"/>
        <w:jc w:val="both"/>
        <w:rPr>
          <w:rFonts w:ascii="Arial" w:hAnsi="Arial" w:cs="Arial"/>
        </w:rPr>
      </w:pPr>
    </w:p>
    <w:p w:rsidR="00BC763F" w:rsidRPr="00267DF6" w:rsidRDefault="00BC763F" w:rsidP="00BC763F">
      <w:pPr>
        <w:jc w:val="center"/>
        <w:rPr>
          <w:rFonts w:ascii="Arial" w:hAnsi="Arial" w:cs="Arial"/>
          <w:sz w:val="36"/>
          <w:szCs w:val="36"/>
        </w:rPr>
      </w:pPr>
      <w:r w:rsidRPr="00267DF6">
        <w:rPr>
          <w:rFonts w:ascii="Arial" w:hAnsi="Arial" w:cs="Arial"/>
          <w:sz w:val="36"/>
          <w:szCs w:val="36"/>
        </w:rPr>
        <w:t xml:space="preserve"> TENDER DOCUMENT </w:t>
      </w:r>
    </w:p>
    <w:p w:rsidR="00BC763F" w:rsidRPr="00267DF6" w:rsidRDefault="00BC763F" w:rsidP="00BC763F">
      <w:pPr>
        <w:jc w:val="center"/>
        <w:rPr>
          <w:rFonts w:ascii="Arial" w:hAnsi="Arial" w:cs="Arial"/>
          <w:sz w:val="40"/>
        </w:rPr>
      </w:pPr>
    </w:p>
    <w:p w:rsidR="00BC763F" w:rsidRPr="00267DF6" w:rsidRDefault="00BC763F" w:rsidP="00BC763F">
      <w:pPr>
        <w:spacing w:line="360" w:lineRule="auto"/>
        <w:jc w:val="center"/>
        <w:rPr>
          <w:rFonts w:ascii="Arial" w:hAnsi="Arial" w:cs="Arial"/>
          <w:caps/>
          <w:sz w:val="36"/>
          <w:szCs w:val="36"/>
        </w:rPr>
      </w:pPr>
      <w:r w:rsidRPr="00267DF6">
        <w:rPr>
          <w:rFonts w:ascii="Arial" w:hAnsi="Arial" w:cs="Arial"/>
          <w:caps/>
          <w:sz w:val="36"/>
          <w:szCs w:val="36"/>
        </w:rPr>
        <w:t xml:space="preserve">Volume -1 </w:t>
      </w:r>
    </w:p>
    <w:p w:rsidR="00BC763F" w:rsidRPr="00267DF6" w:rsidRDefault="00BC763F" w:rsidP="00BC763F">
      <w:pPr>
        <w:spacing w:line="360" w:lineRule="auto"/>
        <w:jc w:val="center"/>
        <w:rPr>
          <w:rFonts w:ascii="Arial" w:hAnsi="Arial" w:cs="Arial"/>
          <w:b/>
          <w:caps/>
          <w:sz w:val="40"/>
        </w:rPr>
      </w:pPr>
      <w:r w:rsidRPr="00267DF6">
        <w:rPr>
          <w:rFonts w:ascii="Arial" w:hAnsi="Arial" w:cs="Arial"/>
          <w:b/>
          <w:caps/>
          <w:sz w:val="40"/>
        </w:rPr>
        <w:t>Technical Bid</w:t>
      </w:r>
    </w:p>
    <w:p w:rsidR="00BC763F" w:rsidRPr="00267DF6" w:rsidRDefault="00BC763F" w:rsidP="00BC763F">
      <w:pPr>
        <w:rPr>
          <w:rFonts w:ascii="Arial" w:hAnsi="Arial" w:cs="Arial"/>
          <w:sz w:val="40"/>
        </w:rPr>
      </w:pPr>
    </w:p>
    <w:p w:rsidR="00BC763F" w:rsidRDefault="00BC763F" w:rsidP="00BC763F">
      <w:pPr>
        <w:spacing w:before="120" w:after="120"/>
        <w:jc w:val="both"/>
        <w:rPr>
          <w:rFonts w:ascii="Kruti Dev 010" w:hAnsi="Kruti Dev 010" w:cs="Arial"/>
          <w:b/>
          <w:color w:val="000000"/>
          <w:sz w:val="40"/>
          <w:szCs w:val="40"/>
        </w:rPr>
      </w:pPr>
      <w:r w:rsidRPr="00267DF6">
        <w:rPr>
          <w:rFonts w:ascii="Arial" w:hAnsi="Arial" w:cs="Arial"/>
          <w:b/>
          <w:color w:val="000000"/>
          <w:sz w:val="32"/>
          <w:szCs w:val="32"/>
        </w:rPr>
        <w:t>Name of the work  :</w:t>
      </w:r>
      <w:r w:rsidRPr="00267DF6">
        <w:rPr>
          <w:rFonts w:ascii="Arial" w:hAnsi="Arial" w:cs="Arial"/>
          <w:b/>
          <w:color w:val="000000"/>
          <w:sz w:val="26"/>
          <w:szCs w:val="22"/>
        </w:rPr>
        <w:t xml:space="preserve">  </w:t>
      </w:r>
      <w:r>
        <w:rPr>
          <w:rFonts w:ascii="Kruti Dev 010" w:hAnsi="Kruti Dev 010" w:cs="Arial"/>
          <w:b/>
          <w:color w:val="000000"/>
          <w:sz w:val="40"/>
          <w:szCs w:val="40"/>
        </w:rPr>
        <w:t>lwjt dq.M pkSjkgs ls csxeiqy rd lkbZfdy VªSd dk fuekZ.k dk;Z A</w:t>
      </w:r>
    </w:p>
    <w:p w:rsidR="00BC763F" w:rsidRDefault="00BC763F" w:rsidP="00BC763F">
      <w:pPr>
        <w:spacing w:before="120" w:after="120"/>
        <w:jc w:val="both"/>
        <w:rPr>
          <w:rFonts w:ascii="Kruti Dev 010" w:hAnsi="Kruti Dev 010" w:cs="Arial"/>
          <w:b/>
          <w:color w:val="000000"/>
          <w:sz w:val="40"/>
          <w:szCs w:val="40"/>
        </w:rPr>
      </w:pPr>
    </w:p>
    <w:p w:rsidR="00BC763F" w:rsidRDefault="00BC763F" w:rsidP="00BC763F">
      <w:pPr>
        <w:spacing w:before="120" w:after="120"/>
        <w:jc w:val="both"/>
        <w:rPr>
          <w:rFonts w:ascii="Kruti Dev 010" w:hAnsi="Kruti Dev 010" w:cs="Arial"/>
          <w:b/>
          <w:color w:val="000000"/>
          <w:sz w:val="40"/>
          <w:szCs w:val="40"/>
        </w:rPr>
      </w:pPr>
    </w:p>
    <w:p w:rsidR="00BC763F" w:rsidRPr="00267DF6" w:rsidRDefault="00BC763F" w:rsidP="00BC763F">
      <w:pPr>
        <w:spacing w:before="120" w:after="120"/>
        <w:jc w:val="both"/>
        <w:rPr>
          <w:rFonts w:ascii="Arial" w:hAnsi="Arial" w:cs="Arial"/>
          <w:sz w:val="34"/>
        </w:rPr>
      </w:pPr>
    </w:p>
    <w:p w:rsidR="00BC763F" w:rsidRPr="00267DF6" w:rsidRDefault="00BC763F" w:rsidP="00BC763F">
      <w:pPr>
        <w:ind w:left="1440" w:hanging="1440"/>
        <w:jc w:val="both"/>
        <w:rPr>
          <w:rFonts w:ascii="Arial" w:hAnsi="Arial" w:cs="Arial"/>
          <w:sz w:val="28"/>
        </w:rPr>
      </w:pPr>
      <w:r w:rsidRPr="00267DF6">
        <w:rPr>
          <w:rFonts w:ascii="Arial" w:hAnsi="Arial" w:cs="Arial"/>
          <w:b/>
          <w:sz w:val="28"/>
        </w:rPr>
        <w:t>Note :</w:t>
      </w:r>
      <w:r w:rsidRPr="00267DF6">
        <w:rPr>
          <w:rFonts w:ascii="Arial" w:hAnsi="Arial" w:cs="Arial"/>
          <w:sz w:val="28"/>
        </w:rPr>
        <w:t xml:space="preserve"> </w:t>
      </w:r>
      <w:r w:rsidRPr="00267DF6">
        <w:rPr>
          <w:rFonts w:ascii="Arial" w:hAnsi="Arial" w:cs="Arial"/>
          <w:sz w:val="28"/>
        </w:rPr>
        <w:tab/>
      </w:r>
      <w:r w:rsidRPr="00267DF6">
        <w:rPr>
          <w:rFonts w:ascii="Arial" w:hAnsi="Arial" w:cs="Arial"/>
          <w:sz w:val="32"/>
          <w:szCs w:val="32"/>
        </w:rPr>
        <w:t>The Tenderor must read carefully every page of the details, Conditions of Technical Bid and Submitt in the Sealed Enevelope of Technical Bid after signing on each page of the Conditions.</w:t>
      </w:r>
      <w:r w:rsidRPr="00267DF6">
        <w:rPr>
          <w:rFonts w:ascii="Arial" w:hAnsi="Arial" w:cs="Arial"/>
          <w:sz w:val="28"/>
        </w:rPr>
        <w:t xml:space="preserve">  </w:t>
      </w:r>
    </w:p>
    <w:p w:rsidR="00BC763F" w:rsidRPr="00267DF6" w:rsidRDefault="00BC763F" w:rsidP="00BC763F">
      <w:pPr>
        <w:rPr>
          <w:rFonts w:ascii="Arial" w:hAnsi="Arial" w:cs="Arial"/>
          <w:sz w:val="28"/>
        </w:rPr>
      </w:pPr>
    </w:p>
    <w:p w:rsidR="00BC763F" w:rsidRPr="00267DF6" w:rsidRDefault="00BC763F" w:rsidP="00BC763F">
      <w:pPr>
        <w:rPr>
          <w:rFonts w:ascii="Arial" w:hAnsi="Arial" w:cs="Arial"/>
          <w:sz w:val="28"/>
        </w:rPr>
      </w:pPr>
    </w:p>
    <w:p w:rsidR="00BC763F" w:rsidRPr="00267DF6" w:rsidRDefault="00BC763F" w:rsidP="00BC763F">
      <w:pPr>
        <w:rPr>
          <w:rFonts w:ascii="Arial" w:hAnsi="Arial" w:cs="Arial"/>
          <w:sz w:val="28"/>
        </w:rPr>
      </w:pPr>
    </w:p>
    <w:p w:rsidR="00BC763F" w:rsidRPr="00267DF6" w:rsidRDefault="00BC763F" w:rsidP="00BC763F">
      <w:pPr>
        <w:rPr>
          <w:rFonts w:ascii="Arial" w:hAnsi="Arial" w:cs="Arial"/>
          <w:sz w:val="28"/>
        </w:rPr>
      </w:pPr>
    </w:p>
    <w:p w:rsidR="00BC763F" w:rsidRPr="00267DF6" w:rsidRDefault="00BC763F" w:rsidP="00BC763F">
      <w:pPr>
        <w:rPr>
          <w:rFonts w:ascii="Arial" w:hAnsi="Arial" w:cs="Arial"/>
          <w:sz w:val="28"/>
        </w:rPr>
      </w:pPr>
    </w:p>
    <w:p w:rsidR="00BC763F" w:rsidRPr="00267DF6" w:rsidRDefault="00BC763F" w:rsidP="00BC763F">
      <w:pPr>
        <w:rPr>
          <w:rFonts w:ascii="Arial" w:hAnsi="Arial" w:cs="Arial"/>
          <w:sz w:val="28"/>
        </w:rPr>
      </w:pPr>
    </w:p>
    <w:p w:rsidR="00BC763F" w:rsidRPr="00267DF6" w:rsidRDefault="00BC763F" w:rsidP="00BC763F">
      <w:pPr>
        <w:jc w:val="center"/>
        <w:rPr>
          <w:rFonts w:ascii="Arial" w:hAnsi="Arial" w:cs="Arial"/>
          <w:sz w:val="32"/>
          <w:szCs w:val="32"/>
        </w:rPr>
      </w:pPr>
      <w:r w:rsidRPr="00267DF6">
        <w:rPr>
          <w:rFonts w:ascii="Arial" w:hAnsi="Arial" w:cs="Arial"/>
          <w:sz w:val="32"/>
          <w:szCs w:val="32"/>
        </w:rPr>
        <w:t>Year -</w:t>
      </w:r>
      <w:r>
        <w:rPr>
          <w:rFonts w:ascii="Arial" w:hAnsi="Arial" w:cs="Arial"/>
          <w:sz w:val="32"/>
          <w:szCs w:val="32"/>
        </w:rPr>
        <w:t>2015</w:t>
      </w:r>
      <w:r w:rsidRPr="00267DF6">
        <w:rPr>
          <w:rFonts w:ascii="Arial" w:hAnsi="Arial" w:cs="Arial"/>
          <w:sz w:val="32"/>
          <w:szCs w:val="32"/>
        </w:rPr>
        <w:tab/>
      </w:r>
      <w:r w:rsidRPr="00267DF6">
        <w:rPr>
          <w:rFonts w:ascii="Arial" w:hAnsi="Arial" w:cs="Arial"/>
          <w:sz w:val="32"/>
          <w:szCs w:val="32"/>
        </w:rPr>
        <w:tab/>
      </w:r>
      <w:r w:rsidRPr="00267DF6">
        <w:rPr>
          <w:rFonts w:ascii="Arial" w:hAnsi="Arial" w:cs="Arial"/>
          <w:sz w:val="32"/>
          <w:szCs w:val="32"/>
        </w:rPr>
        <w:tab/>
      </w:r>
      <w:r w:rsidRPr="00267DF6">
        <w:rPr>
          <w:rFonts w:ascii="Arial" w:hAnsi="Arial" w:cs="Arial"/>
          <w:sz w:val="32"/>
          <w:szCs w:val="32"/>
        </w:rPr>
        <w:tab/>
      </w:r>
      <w:r w:rsidRPr="00267DF6">
        <w:rPr>
          <w:rFonts w:ascii="Arial" w:hAnsi="Arial" w:cs="Arial"/>
          <w:sz w:val="32"/>
          <w:szCs w:val="32"/>
        </w:rPr>
        <w:tab/>
        <w:t>Executive Engineer</w:t>
      </w:r>
    </w:p>
    <w:p w:rsidR="00BC763F" w:rsidRPr="00267DF6" w:rsidRDefault="00BC763F" w:rsidP="00BC763F">
      <w:pPr>
        <w:rPr>
          <w:rFonts w:ascii="Arial" w:hAnsi="Arial" w:cs="Arial"/>
          <w:sz w:val="32"/>
          <w:szCs w:val="32"/>
        </w:rPr>
      </w:pPr>
      <w:r w:rsidRPr="00267DF6">
        <w:rPr>
          <w:rFonts w:ascii="Arial" w:hAnsi="Arial" w:cs="Arial"/>
        </w:rPr>
        <w:br w:type="page"/>
      </w:r>
    </w:p>
    <w:p w:rsidR="00BC763F" w:rsidRPr="00267DF6" w:rsidRDefault="00BC763F" w:rsidP="00BC763F">
      <w:pPr>
        <w:ind w:right="-360"/>
        <w:jc w:val="center"/>
        <w:rPr>
          <w:rFonts w:ascii="Arial" w:hAnsi="Arial" w:cs="Arial"/>
          <w:b/>
          <w:sz w:val="34"/>
          <w:u w:val="single"/>
        </w:rPr>
      </w:pPr>
    </w:p>
    <w:p w:rsidR="00BC763F" w:rsidRPr="00267DF6" w:rsidRDefault="00BC763F" w:rsidP="00BC763F">
      <w:pPr>
        <w:pStyle w:val="Header"/>
        <w:pBdr>
          <w:bottom w:val="single" w:sz="4" w:space="0" w:color="auto"/>
        </w:pBdr>
        <w:jc w:val="center"/>
        <w:rPr>
          <w:rFonts w:ascii="Arial" w:hAnsi="Arial" w:cs="Arial"/>
          <w:sz w:val="48"/>
          <w:szCs w:val="48"/>
        </w:rPr>
      </w:pPr>
      <w:r w:rsidRPr="00267DF6">
        <w:rPr>
          <w:rFonts w:ascii="Arial" w:hAnsi="Arial" w:cs="Arial"/>
          <w:sz w:val="48"/>
          <w:szCs w:val="48"/>
        </w:rPr>
        <w:t>Technical Bid</w:t>
      </w:r>
    </w:p>
    <w:p w:rsidR="00BC763F" w:rsidRPr="00267DF6" w:rsidRDefault="00BC763F" w:rsidP="00BC763F">
      <w:pPr>
        <w:spacing w:before="120" w:after="120"/>
        <w:jc w:val="both"/>
        <w:rPr>
          <w:rFonts w:ascii="Arial" w:hAnsi="Arial" w:cs="Arial"/>
          <w:b/>
          <w:color w:val="000000"/>
          <w:sz w:val="40"/>
          <w:szCs w:val="40"/>
        </w:rPr>
      </w:pPr>
    </w:p>
    <w:p w:rsidR="00BC763F" w:rsidRDefault="00BC763F" w:rsidP="00BC763F">
      <w:pPr>
        <w:spacing w:before="120" w:after="120"/>
        <w:jc w:val="both"/>
        <w:rPr>
          <w:rFonts w:ascii="Kruti Dev 010" w:hAnsi="Kruti Dev 010" w:cs="Arial"/>
          <w:b/>
          <w:color w:val="000000"/>
          <w:sz w:val="40"/>
          <w:szCs w:val="40"/>
        </w:rPr>
      </w:pPr>
      <w:r w:rsidRPr="00267DF6">
        <w:rPr>
          <w:rFonts w:ascii="Arial" w:hAnsi="Arial" w:cs="Arial"/>
          <w:b/>
          <w:color w:val="000000"/>
          <w:sz w:val="40"/>
          <w:szCs w:val="40"/>
        </w:rPr>
        <w:t>Name of the work</w:t>
      </w:r>
      <w:r w:rsidRPr="00267DF6">
        <w:rPr>
          <w:rFonts w:ascii="Arial" w:hAnsi="Arial" w:cs="Arial"/>
          <w:b/>
          <w:color w:val="000000"/>
          <w:sz w:val="26"/>
          <w:szCs w:val="22"/>
        </w:rPr>
        <w:t xml:space="preserve">  </w:t>
      </w:r>
      <w:r>
        <w:rPr>
          <w:rFonts w:ascii="Kruti Dev 010" w:hAnsi="Kruti Dev 010" w:cs="Arial"/>
          <w:b/>
          <w:color w:val="000000"/>
          <w:sz w:val="40"/>
          <w:szCs w:val="40"/>
        </w:rPr>
        <w:t>lwjt dq.M pkSjkgs ls csxeiqy rd lkbZfdy VªSd dk fuekZ.k dk;Z A</w:t>
      </w:r>
    </w:p>
    <w:p w:rsidR="00BC763F" w:rsidRPr="00267DF6" w:rsidRDefault="00BC763F" w:rsidP="00BC763F">
      <w:pPr>
        <w:spacing w:before="120" w:after="120"/>
        <w:jc w:val="both"/>
        <w:rPr>
          <w:rFonts w:ascii="Arial" w:hAnsi="Arial" w:cs="Arial"/>
          <w:b/>
          <w:color w:val="000000"/>
          <w:sz w:val="36"/>
          <w:szCs w:val="36"/>
        </w:rPr>
      </w:pPr>
    </w:p>
    <w:p w:rsidR="00BC763F" w:rsidRPr="00267DF6" w:rsidRDefault="00BC763F" w:rsidP="00BC763F">
      <w:pPr>
        <w:spacing w:before="120" w:after="120"/>
        <w:jc w:val="both"/>
        <w:rPr>
          <w:rFonts w:ascii="Arial" w:hAnsi="Arial" w:cs="Arial"/>
          <w:b/>
          <w:color w:val="000000"/>
          <w:sz w:val="36"/>
          <w:szCs w:val="36"/>
        </w:rPr>
      </w:pPr>
    </w:p>
    <w:p w:rsidR="00BC763F" w:rsidRPr="00267DF6" w:rsidRDefault="00BC763F" w:rsidP="00BC763F">
      <w:pPr>
        <w:spacing w:before="120" w:after="120"/>
        <w:jc w:val="both"/>
        <w:rPr>
          <w:rFonts w:ascii="Arial" w:hAnsi="Arial" w:cs="Arial"/>
          <w:sz w:val="18"/>
        </w:rPr>
      </w:pPr>
    </w:p>
    <w:p w:rsidR="00BC763F" w:rsidRPr="00267DF6" w:rsidRDefault="00BC763F" w:rsidP="00BC763F">
      <w:pPr>
        <w:spacing w:before="120" w:after="120" w:line="360" w:lineRule="auto"/>
        <w:rPr>
          <w:rFonts w:ascii="Arial" w:hAnsi="Arial" w:cs="Arial"/>
          <w:sz w:val="34"/>
        </w:rPr>
      </w:pPr>
      <w:r w:rsidRPr="00267DF6">
        <w:rPr>
          <w:rFonts w:ascii="Arial" w:hAnsi="Arial" w:cs="Arial"/>
          <w:sz w:val="34"/>
        </w:rPr>
        <w:t>Estimated Cost</w:t>
      </w:r>
      <w:r w:rsidRPr="00267DF6">
        <w:rPr>
          <w:rFonts w:ascii="Arial" w:hAnsi="Arial" w:cs="Arial"/>
          <w:sz w:val="34"/>
        </w:rPr>
        <w:tab/>
      </w:r>
      <w:r w:rsidRPr="00267DF6">
        <w:rPr>
          <w:rFonts w:ascii="Arial" w:hAnsi="Arial" w:cs="Arial"/>
          <w:sz w:val="34"/>
        </w:rPr>
        <w:tab/>
      </w:r>
      <w:r w:rsidRPr="00267DF6">
        <w:rPr>
          <w:rFonts w:ascii="Arial" w:hAnsi="Arial" w:cs="Arial"/>
          <w:sz w:val="34"/>
        </w:rPr>
        <w:tab/>
        <w:t>:</w:t>
      </w:r>
      <w:r w:rsidRPr="00267DF6">
        <w:rPr>
          <w:rFonts w:ascii="Arial" w:hAnsi="Arial" w:cs="Arial"/>
          <w:sz w:val="34"/>
        </w:rPr>
        <w:tab/>
        <w:t xml:space="preserve">Rs. </w:t>
      </w:r>
      <w:r>
        <w:rPr>
          <w:rFonts w:ascii="Arial" w:hAnsi="Arial" w:cs="Arial"/>
          <w:sz w:val="34"/>
        </w:rPr>
        <w:t>178.21</w:t>
      </w:r>
      <w:r w:rsidRPr="00267DF6">
        <w:rPr>
          <w:rFonts w:ascii="Arial" w:hAnsi="Arial" w:cs="Arial"/>
          <w:sz w:val="34"/>
        </w:rPr>
        <w:t xml:space="preserve"> Lacs</w:t>
      </w:r>
    </w:p>
    <w:p w:rsidR="00BC763F" w:rsidRPr="00267DF6" w:rsidRDefault="00BC763F" w:rsidP="00BC763F">
      <w:pPr>
        <w:spacing w:before="120" w:after="120" w:line="360" w:lineRule="auto"/>
        <w:rPr>
          <w:rFonts w:ascii="Arial" w:hAnsi="Arial" w:cs="Arial"/>
          <w:sz w:val="34"/>
        </w:rPr>
      </w:pPr>
      <w:r w:rsidRPr="00267DF6">
        <w:rPr>
          <w:rFonts w:ascii="Arial" w:hAnsi="Arial" w:cs="Arial"/>
          <w:sz w:val="34"/>
        </w:rPr>
        <w:t>Cost of Tender with 14% Vat:</w:t>
      </w:r>
      <w:r w:rsidRPr="00267DF6">
        <w:rPr>
          <w:rFonts w:ascii="Arial" w:hAnsi="Arial" w:cs="Arial"/>
          <w:sz w:val="34"/>
        </w:rPr>
        <w:tab/>
        <w:t>Rs</w:t>
      </w:r>
      <w:r>
        <w:rPr>
          <w:rFonts w:ascii="Arial" w:hAnsi="Arial" w:cs="Arial"/>
          <w:sz w:val="34"/>
        </w:rPr>
        <w:t>. 5700</w:t>
      </w:r>
      <w:r w:rsidRPr="00267DF6">
        <w:rPr>
          <w:rFonts w:ascii="Arial" w:hAnsi="Arial" w:cs="Arial"/>
          <w:sz w:val="34"/>
        </w:rPr>
        <w:t>.00</w:t>
      </w:r>
    </w:p>
    <w:p w:rsidR="00BC763F" w:rsidRPr="00267DF6" w:rsidRDefault="00BC763F" w:rsidP="00BC763F">
      <w:pPr>
        <w:spacing w:before="120" w:after="120" w:line="360" w:lineRule="auto"/>
        <w:rPr>
          <w:rFonts w:ascii="Arial" w:hAnsi="Arial" w:cs="Arial"/>
          <w:sz w:val="34"/>
        </w:rPr>
      </w:pPr>
      <w:r w:rsidRPr="00267DF6">
        <w:rPr>
          <w:rFonts w:ascii="Arial" w:hAnsi="Arial" w:cs="Arial"/>
          <w:sz w:val="34"/>
        </w:rPr>
        <w:t>Earnest Money</w:t>
      </w:r>
      <w:r w:rsidRPr="00267DF6">
        <w:rPr>
          <w:rFonts w:ascii="Arial" w:hAnsi="Arial" w:cs="Arial"/>
          <w:sz w:val="34"/>
        </w:rPr>
        <w:tab/>
      </w:r>
      <w:r w:rsidRPr="00267DF6">
        <w:rPr>
          <w:rFonts w:ascii="Arial" w:hAnsi="Arial" w:cs="Arial"/>
          <w:sz w:val="34"/>
        </w:rPr>
        <w:tab/>
      </w:r>
      <w:r w:rsidRPr="00267DF6">
        <w:rPr>
          <w:rFonts w:ascii="Arial" w:hAnsi="Arial" w:cs="Arial"/>
          <w:sz w:val="34"/>
        </w:rPr>
        <w:tab/>
        <w:t>:</w:t>
      </w:r>
      <w:r w:rsidRPr="00267DF6">
        <w:rPr>
          <w:rFonts w:ascii="Arial" w:hAnsi="Arial" w:cs="Arial"/>
          <w:sz w:val="34"/>
        </w:rPr>
        <w:tab/>
        <w:t xml:space="preserve">Rs. </w:t>
      </w:r>
      <w:r>
        <w:rPr>
          <w:rFonts w:ascii="Arial" w:hAnsi="Arial" w:cs="Arial"/>
          <w:sz w:val="34"/>
        </w:rPr>
        <w:t>3.57</w:t>
      </w:r>
      <w:r w:rsidRPr="00267DF6">
        <w:rPr>
          <w:rFonts w:ascii="Arial" w:hAnsi="Arial" w:cs="Arial"/>
          <w:sz w:val="34"/>
        </w:rPr>
        <w:t xml:space="preserve"> Lacs</w:t>
      </w:r>
    </w:p>
    <w:p w:rsidR="00BC763F" w:rsidRDefault="00BC763F" w:rsidP="00BC763F">
      <w:pPr>
        <w:spacing w:before="120" w:after="120"/>
        <w:ind w:left="5041" w:hanging="5041"/>
        <w:rPr>
          <w:rFonts w:ascii="Arial" w:hAnsi="Arial" w:cs="Arial"/>
          <w:sz w:val="34"/>
        </w:rPr>
      </w:pPr>
      <w:r w:rsidRPr="00267DF6">
        <w:rPr>
          <w:rFonts w:ascii="Arial" w:hAnsi="Arial" w:cs="Arial"/>
          <w:sz w:val="34"/>
        </w:rPr>
        <w:t>Time of Completion               :</w:t>
      </w:r>
      <w:r w:rsidRPr="00267DF6">
        <w:rPr>
          <w:rFonts w:ascii="Arial" w:hAnsi="Arial" w:cs="Arial"/>
          <w:sz w:val="34"/>
        </w:rPr>
        <w:tab/>
      </w:r>
      <w:r>
        <w:rPr>
          <w:rFonts w:ascii="Arial" w:hAnsi="Arial" w:cs="Arial"/>
          <w:sz w:val="34"/>
        </w:rPr>
        <w:t>4 Month</w:t>
      </w:r>
    </w:p>
    <w:p w:rsidR="00BC763F" w:rsidRPr="00267DF6" w:rsidRDefault="00BC763F" w:rsidP="00BC763F">
      <w:pPr>
        <w:spacing w:before="120" w:after="120"/>
        <w:ind w:left="5041" w:hanging="5041"/>
        <w:rPr>
          <w:rFonts w:ascii="Arial" w:hAnsi="Arial" w:cs="Arial"/>
          <w:sz w:val="34"/>
          <w:szCs w:val="34"/>
        </w:rPr>
      </w:pPr>
    </w:p>
    <w:p w:rsidR="00BC763F" w:rsidRPr="00267DF6" w:rsidRDefault="00BC763F" w:rsidP="00BC763F">
      <w:pPr>
        <w:spacing w:before="120" w:after="120"/>
        <w:rPr>
          <w:rFonts w:ascii="Arial" w:hAnsi="Arial" w:cs="Arial"/>
          <w:sz w:val="32"/>
        </w:rPr>
      </w:pPr>
      <w:r w:rsidRPr="00267DF6">
        <w:rPr>
          <w:rFonts w:ascii="Arial" w:hAnsi="Arial" w:cs="Arial"/>
          <w:sz w:val="34"/>
        </w:rPr>
        <w:t>Defects Liability Period</w:t>
      </w:r>
      <w:r w:rsidRPr="00267DF6">
        <w:rPr>
          <w:rFonts w:ascii="Arial" w:hAnsi="Arial" w:cs="Arial"/>
          <w:sz w:val="34"/>
        </w:rPr>
        <w:tab/>
      </w:r>
      <w:r>
        <w:rPr>
          <w:rFonts w:ascii="Arial" w:hAnsi="Arial" w:cs="Arial"/>
          <w:sz w:val="34"/>
        </w:rPr>
        <w:tab/>
      </w:r>
      <w:r w:rsidRPr="00267DF6">
        <w:rPr>
          <w:rFonts w:ascii="Arial" w:hAnsi="Arial" w:cs="Arial"/>
          <w:sz w:val="34"/>
        </w:rPr>
        <w:t>:</w:t>
      </w:r>
      <w:r w:rsidRPr="00267DF6">
        <w:rPr>
          <w:rFonts w:ascii="Arial" w:hAnsi="Arial" w:cs="Arial"/>
          <w:sz w:val="34"/>
        </w:rPr>
        <w:tab/>
        <w:t xml:space="preserve">12 months after the </w:t>
      </w:r>
      <w:r w:rsidRPr="00267DF6">
        <w:rPr>
          <w:rFonts w:ascii="Arial" w:hAnsi="Arial" w:cs="Arial"/>
          <w:sz w:val="34"/>
        </w:rPr>
        <w:tab/>
      </w:r>
      <w:r w:rsidRPr="00267DF6">
        <w:rPr>
          <w:rFonts w:ascii="Arial" w:hAnsi="Arial" w:cs="Arial"/>
          <w:sz w:val="34"/>
        </w:rPr>
        <w:tab/>
      </w:r>
      <w:r w:rsidRPr="00267DF6">
        <w:rPr>
          <w:rFonts w:ascii="Arial" w:hAnsi="Arial" w:cs="Arial"/>
          <w:sz w:val="34"/>
        </w:rPr>
        <w:tab/>
      </w:r>
      <w:r w:rsidRPr="00267DF6">
        <w:rPr>
          <w:rFonts w:ascii="Arial" w:hAnsi="Arial" w:cs="Arial"/>
          <w:sz w:val="34"/>
        </w:rPr>
        <w:tab/>
      </w:r>
      <w:r w:rsidRPr="00267DF6">
        <w:rPr>
          <w:rFonts w:ascii="Arial" w:hAnsi="Arial" w:cs="Arial"/>
          <w:sz w:val="34"/>
        </w:rPr>
        <w:tab/>
      </w:r>
      <w:r w:rsidRPr="00267DF6">
        <w:rPr>
          <w:rFonts w:ascii="Arial" w:hAnsi="Arial" w:cs="Arial"/>
          <w:sz w:val="34"/>
        </w:rPr>
        <w:tab/>
      </w:r>
      <w:r w:rsidRPr="00267DF6">
        <w:rPr>
          <w:rFonts w:ascii="Arial" w:hAnsi="Arial" w:cs="Arial"/>
          <w:sz w:val="34"/>
        </w:rPr>
        <w:tab/>
      </w:r>
      <w:r w:rsidRPr="00267DF6">
        <w:rPr>
          <w:rFonts w:ascii="Arial" w:hAnsi="Arial" w:cs="Arial"/>
          <w:sz w:val="34"/>
        </w:rPr>
        <w:tab/>
      </w:r>
      <w:r w:rsidRPr="00267DF6">
        <w:rPr>
          <w:rFonts w:ascii="Arial" w:hAnsi="Arial" w:cs="Arial"/>
          <w:sz w:val="32"/>
        </w:rPr>
        <w:t xml:space="preserve">actual date of completion  </w:t>
      </w:r>
    </w:p>
    <w:p w:rsidR="00BC763F" w:rsidRPr="00267DF6" w:rsidRDefault="00BC763F" w:rsidP="00BC763F">
      <w:pPr>
        <w:spacing w:before="120" w:after="120"/>
        <w:rPr>
          <w:rFonts w:ascii="Arial" w:hAnsi="Arial" w:cs="Arial"/>
          <w:sz w:val="34"/>
        </w:rPr>
      </w:pPr>
    </w:p>
    <w:p w:rsidR="00BC763F" w:rsidRPr="00267DF6" w:rsidRDefault="00BC763F" w:rsidP="00BC763F">
      <w:pPr>
        <w:spacing w:before="120" w:after="120" w:line="360" w:lineRule="auto"/>
        <w:rPr>
          <w:rFonts w:ascii="Arial" w:hAnsi="Arial" w:cs="Arial"/>
          <w:sz w:val="34"/>
        </w:rPr>
      </w:pPr>
      <w:r w:rsidRPr="00267DF6">
        <w:rPr>
          <w:rFonts w:ascii="Arial" w:hAnsi="Arial" w:cs="Arial"/>
          <w:sz w:val="34"/>
        </w:rPr>
        <w:t>Validity of Tender</w:t>
      </w:r>
      <w:r w:rsidRPr="00267DF6">
        <w:rPr>
          <w:rFonts w:ascii="Arial" w:hAnsi="Arial" w:cs="Arial"/>
          <w:sz w:val="34"/>
        </w:rPr>
        <w:tab/>
      </w:r>
      <w:r w:rsidRPr="00267DF6">
        <w:rPr>
          <w:rFonts w:ascii="Arial" w:hAnsi="Arial" w:cs="Arial"/>
          <w:sz w:val="34"/>
        </w:rPr>
        <w:tab/>
      </w:r>
      <w:r>
        <w:rPr>
          <w:rFonts w:ascii="Arial" w:hAnsi="Arial" w:cs="Arial"/>
          <w:sz w:val="34"/>
        </w:rPr>
        <w:tab/>
      </w:r>
      <w:r w:rsidRPr="00267DF6">
        <w:rPr>
          <w:rFonts w:ascii="Arial" w:hAnsi="Arial" w:cs="Arial"/>
          <w:sz w:val="34"/>
        </w:rPr>
        <w:t>:</w:t>
      </w:r>
      <w:r w:rsidRPr="00267DF6">
        <w:rPr>
          <w:rFonts w:ascii="Arial" w:hAnsi="Arial" w:cs="Arial"/>
          <w:sz w:val="34"/>
        </w:rPr>
        <w:tab/>
        <w:t>3 months</w:t>
      </w:r>
    </w:p>
    <w:p w:rsidR="00BC763F" w:rsidRDefault="00BC763F" w:rsidP="00BC763F">
      <w:pPr>
        <w:spacing w:before="120" w:after="120" w:line="360" w:lineRule="auto"/>
        <w:rPr>
          <w:rFonts w:ascii="Arial" w:hAnsi="Arial" w:cs="Arial"/>
          <w:sz w:val="34"/>
        </w:rPr>
      </w:pPr>
    </w:p>
    <w:p w:rsidR="00BC763F" w:rsidRPr="00267DF6" w:rsidRDefault="00BC763F" w:rsidP="00BC763F">
      <w:pPr>
        <w:spacing w:before="120" w:after="120" w:line="360" w:lineRule="auto"/>
        <w:rPr>
          <w:rFonts w:ascii="Arial" w:hAnsi="Arial" w:cs="Arial"/>
          <w:sz w:val="34"/>
        </w:rPr>
      </w:pPr>
      <w:r w:rsidRPr="00267DF6">
        <w:rPr>
          <w:rFonts w:ascii="Arial" w:hAnsi="Arial" w:cs="Arial"/>
          <w:sz w:val="34"/>
        </w:rPr>
        <w:t>Da</w:t>
      </w:r>
      <w:r>
        <w:rPr>
          <w:rFonts w:ascii="Arial" w:hAnsi="Arial" w:cs="Arial"/>
          <w:sz w:val="34"/>
        </w:rPr>
        <w:t>te of Receipt of Tender</w:t>
      </w:r>
      <w:r>
        <w:rPr>
          <w:rFonts w:ascii="Arial" w:hAnsi="Arial" w:cs="Arial"/>
          <w:sz w:val="34"/>
        </w:rPr>
        <w:tab/>
        <w:t>:</w:t>
      </w:r>
      <w:r>
        <w:rPr>
          <w:rFonts w:ascii="Arial" w:hAnsi="Arial" w:cs="Arial"/>
          <w:sz w:val="34"/>
        </w:rPr>
        <w:tab/>
        <w:t>22</w:t>
      </w:r>
      <w:r w:rsidRPr="00267DF6">
        <w:rPr>
          <w:rFonts w:ascii="Arial" w:hAnsi="Arial" w:cs="Arial"/>
          <w:sz w:val="34"/>
        </w:rPr>
        <w:t>-</w:t>
      </w:r>
      <w:r>
        <w:rPr>
          <w:rFonts w:ascii="Arial" w:hAnsi="Arial" w:cs="Arial"/>
          <w:sz w:val="34"/>
        </w:rPr>
        <w:t>04-2015</w:t>
      </w:r>
    </w:p>
    <w:p w:rsidR="00BC763F" w:rsidRPr="00267DF6" w:rsidRDefault="00BC763F" w:rsidP="00BC763F">
      <w:pPr>
        <w:spacing w:before="120" w:after="120" w:line="360" w:lineRule="auto"/>
        <w:rPr>
          <w:rFonts w:ascii="Arial" w:hAnsi="Arial" w:cs="Arial"/>
          <w:sz w:val="34"/>
        </w:rPr>
      </w:pPr>
      <w:r w:rsidRPr="00267DF6">
        <w:rPr>
          <w:rFonts w:ascii="Arial" w:hAnsi="Arial" w:cs="Arial"/>
          <w:sz w:val="34"/>
        </w:rPr>
        <w:t xml:space="preserve">Date of Opening of </w:t>
      </w:r>
      <w:r w:rsidRPr="00267DF6">
        <w:rPr>
          <w:rFonts w:ascii="Arial" w:hAnsi="Arial" w:cs="Arial"/>
          <w:sz w:val="34"/>
        </w:rPr>
        <w:tab/>
      </w:r>
      <w:r w:rsidRPr="00267DF6">
        <w:rPr>
          <w:rFonts w:ascii="Arial" w:hAnsi="Arial" w:cs="Arial"/>
          <w:sz w:val="34"/>
        </w:rPr>
        <w:tab/>
      </w:r>
    </w:p>
    <w:p w:rsidR="00BC763F" w:rsidRPr="00267DF6" w:rsidRDefault="00BC763F" w:rsidP="00BC763F">
      <w:pPr>
        <w:numPr>
          <w:ilvl w:val="0"/>
          <w:numId w:val="21"/>
        </w:numPr>
        <w:spacing w:before="120" w:after="120" w:line="360" w:lineRule="auto"/>
        <w:rPr>
          <w:rFonts w:ascii="Arial" w:hAnsi="Arial" w:cs="Arial"/>
          <w:sz w:val="28"/>
          <w:szCs w:val="28"/>
        </w:rPr>
      </w:pPr>
      <w:r>
        <w:rPr>
          <w:rFonts w:ascii="Arial" w:hAnsi="Arial" w:cs="Arial"/>
          <w:sz w:val="34"/>
        </w:rPr>
        <w:t>Technical BID</w:t>
      </w:r>
      <w:r>
        <w:rPr>
          <w:rFonts w:ascii="Arial" w:hAnsi="Arial" w:cs="Arial"/>
          <w:sz w:val="34"/>
        </w:rPr>
        <w:tab/>
      </w:r>
      <w:r>
        <w:rPr>
          <w:rFonts w:ascii="Arial" w:hAnsi="Arial" w:cs="Arial"/>
          <w:sz w:val="34"/>
        </w:rPr>
        <w:tab/>
        <w:t>:</w:t>
      </w:r>
      <w:r>
        <w:rPr>
          <w:rFonts w:ascii="Arial" w:hAnsi="Arial" w:cs="Arial"/>
          <w:sz w:val="34"/>
        </w:rPr>
        <w:tab/>
        <w:t>22</w:t>
      </w:r>
      <w:r w:rsidRPr="00267DF6">
        <w:rPr>
          <w:rFonts w:ascii="Arial" w:hAnsi="Arial" w:cs="Arial"/>
          <w:sz w:val="34"/>
        </w:rPr>
        <w:t>-0</w:t>
      </w:r>
      <w:r>
        <w:rPr>
          <w:rFonts w:ascii="Arial" w:hAnsi="Arial" w:cs="Arial"/>
          <w:sz w:val="34"/>
        </w:rPr>
        <w:t>4-2015</w:t>
      </w:r>
      <w:r w:rsidRPr="00267DF6">
        <w:rPr>
          <w:rFonts w:ascii="Arial" w:hAnsi="Arial" w:cs="Arial"/>
          <w:sz w:val="34"/>
        </w:rPr>
        <w:tab/>
      </w:r>
    </w:p>
    <w:p w:rsidR="00BC763F" w:rsidRPr="000E13E1" w:rsidRDefault="00BC763F" w:rsidP="00BC763F">
      <w:pPr>
        <w:numPr>
          <w:ilvl w:val="0"/>
          <w:numId w:val="21"/>
        </w:numPr>
        <w:tabs>
          <w:tab w:val="clear" w:pos="1080"/>
          <w:tab w:val="left" w:pos="1134"/>
        </w:tabs>
        <w:spacing w:before="120" w:after="120" w:line="360" w:lineRule="auto"/>
        <w:ind w:left="4536" w:hanging="4252"/>
        <w:rPr>
          <w:rFonts w:ascii="Arial" w:hAnsi="Arial" w:cs="Arial"/>
          <w:sz w:val="28"/>
          <w:szCs w:val="28"/>
        </w:rPr>
      </w:pPr>
      <w:r>
        <w:rPr>
          <w:rFonts w:ascii="Arial" w:hAnsi="Arial" w:cs="Arial"/>
          <w:sz w:val="34"/>
        </w:rPr>
        <w:t xml:space="preserve">Financial BID         </w:t>
      </w:r>
      <w:r w:rsidRPr="00267DF6">
        <w:rPr>
          <w:rFonts w:ascii="Arial" w:hAnsi="Arial" w:cs="Arial"/>
          <w:sz w:val="34"/>
        </w:rPr>
        <w:t xml:space="preserve">:    </w:t>
      </w:r>
      <w:r>
        <w:rPr>
          <w:rFonts w:ascii="Arial" w:hAnsi="Arial" w:cs="Arial"/>
          <w:sz w:val="28"/>
          <w:szCs w:val="28"/>
        </w:rPr>
        <w:t>Laterly Informed to successful bidder in (R.F.Q)</w:t>
      </w:r>
      <w:r w:rsidRPr="000E13E1">
        <w:rPr>
          <w:rFonts w:ascii="Arial" w:hAnsi="Arial" w:cs="Arial"/>
          <w:sz w:val="28"/>
          <w:szCs w:val="28"/>
        </w:rPr>
        <w:t xml:space="preserve"> </w:t>
      </w:r>
    </w:p>
    <w:p w:rsidR="00BC763F" w:rsidRDefault="00BC763F" w:rsidP="00BC763F">
      <w:pPr>
        <w:tabs>
          <w:tab w:val="left" w:pos="6900"/>
        </w:tabs>
        <w:jc w:val="center"/>
        <w:rPr>
          <w:rFonts w:ascii="Arial" w:hAnsi="Arial" w:cs="Arial"/>
          <w:sz w:val="28"/>
          <w:szCs w:val="28"/>
        </w:rPr>
      </w:pPr>
    </w:p>
    <w:p w:rsidR="00BC763F" w:rsidRDefault="00BC763F" w:rsidP="00BC763F">
      <w:pPr>
        <w:tabs>
          <w:tab w:val="left" w:pos="6900"/>
        </w:tabs>
        <w:jc w:val="center"/>
        <w:rPr>
          <w:rFonts w:ascii="Arial" w:hAnsi="Arial" w:cs="Arial"/>
          <w:sz w:val="28"/>
          <w:szCs w:val="28"/>
        </w:rPr>
      </w:pPr>
    </w:p>
    <w:p w:rsidR="00BC763F" w:rsidRDefault="00BC763F" w:rsidP="00BC763F">
      <w:pPr>
        <w:tabs>
          <w:tab w:val="left" w:pos="6900"/>
        </w:tabs>
        <w:jc w:val="center"/>
        <w:rPr>
          <w:rFonts w:ascii="Arial" w:hAnsi="Arial" w:cs="Arial"/>
          <w:b/>
          <w:sz w:val="32"/>
        </w:rPr>
      </w:pPr>
      <w:r>
        <w:rPr>
          <w:rFonts w:ascii="Arial" w:hAnsi="Arial" w:cs="Arial"/>
          <w:b/>
          <w:sz w:val="32"/>
        </w:rPr>
        <w:t>TECHNICAL – BID</w:t>
      </w:r>
    </w:p>
    <w:p w:rsidR="00BC763F" w:rsidRDefault="00BC763F" w:rsidP="00BC763F">
      <w:pPr>
        <w:tabs>
          <w:tab w:val="left" w:pos="6900"/>
        </w:tabs>
        <w:jc w:val="center"/>
        <w:rPr>
          <w:rFonts w:ascii="Arial" w:hAnsi="Arial" w:cs="Arial"/>
          <w:b/>
          <w:sz w:val="32"/>
        </w:rPr>
      </w:pPr>
    </w:p>
    <w:p w:rsidR="00BC763F" w:rsidRDefault="00BC763F" w:rsidP="00BC763F">
      <w:pPr>
        <w:tabs>
          <w:tab w:val="left" w:pos="360"/>
          <w:tab w:val="left" w:pos="900"/>
        </w:tabs>
        <w:ind w:right="-360"/>
        <w:jc w:val="center"/>
        <w:rPr>
          <w:rFonts w:ascii="Arial" w:hAnsi="Arial" w:cs="Arial"/>
          <w:b/>
          <w:sz w:val="32"/>
        </w:rPr>
      </w:pPr>
      <w:r>
        <w:rPr>
          <w:rFonts w:ascii="Arial" w:hAnsi="Arial" w:cs="Arial"/>
          <w:b/>
          <w:sz w:val="32"/>
        </w:rPr>
        <w:t>INDEX</w:t>
      </w:r>
    </w:p>
    <w:p w:rsidR="00BC763F" w:rsidRDefault="00BC763F" w:rsidP="00BC763F">
      <w:pPr>
        <w:tabs>
          <w:tab w:val="left" w:pos="360"/>
          <w:tab w:val="left" w:pos="900"/>
        </w:tabs>
        <w:ind w:right="-360"/>
        <w:jc w:val="center"/>
        <w:rPr>
          <w:rFonts w:ascii="Arial" w:hAnsi="Arial" w:cs="Arial"/>
          <w:b/>
          <w:sz w:val="3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6750"/>
        <w:gridCol w:w="1800"/>
      </w:tblGrid>
      <w:tr w:rsidR="00BC763F" w:rsidTr="003F76DD">
        <w:tc>
          <w:tcPr>
            <w:tcW w:w="1008" w:type="dxa"/>
            <w:tcBorders>
              <w:top w:val="single" w:sz="4" w:space="0" w:color="auto"/>
              <w:left w:val="single" w:sz="4" w:space="0" w:color="auto"/>
              <w:bottom w:val="single" w:sz="4" w:space="0" w:color="auto"/>
              <w:right w:val="single" w:sz="4" w:space="0" w:color="auto"/>
            </w:tcBorders>
          </w:tcPr>
          <w:p w:rsidR="00BC763F" w:rsidRDefault="00BC763F" w:rsidP="003F76DD">
            <w:pPr>
              <w:tabs>
                <w:tab w:val="left" w:pos="360"/>
                <w:tab w:val="left" w:pos="900"/>
              </w:tabs>
              <w:spacing w:line="480" w:lineRule="auto"/>
              <w:ind w:right="-360"/>
              <w:rPr>
                <w:rFonts w:ascii="Arial" w:hAnsi="Arial" w:cs="Arial"/>
                <w:b/>
                <w:sz w:val="32"/>
                <w:szCs w:val="20"/>
              </w:rPr>
            </w:pPr>
            <w:r>
              <w:rPr>
                <w:rFonts w:ascii="Arial" w:hAnsi="Arial" w:cs="Arial"/>
                <w:b/>
                <w:sz w:val="32"/>
                <w:szCs w:val="20"/>
              </w:rPr>
              <w:t>Sl.no</w:t>
            </w:r>
          </w:p>
        </w:tc>
        <w:tc>
          <w:tcPr>
            <w:tcW w:w="6750" w:type="dxa"/>
            <w:tcBorders>
              <w:top w:val="single" w:sz="4" w:space="0" w:color="auto"/>
              <w:left w:val="single" w:sz="4" w:space="0" w:color="auto"/>
              <w:bottom w:val="single" w:sz="4" w:space="0" w:color="auto"/>
              <w:right w:val="single" w:sz="4" w:space="0" w:color="auto"/>
            </w:tcBorders>
          </w:tcPr>
          <w:p w:rsidR="00BC763F" w:rsidRDefault="00BC763F" w:rsidP="003F76DD">
            <w:pPr>
              <w:tabs>
                <w:tab w:val="left" w:pos="360"/>
                <w:tab w:val="left" w:pos="900"/>
              </w:tabs>
              <w:spacing w:line="480" w:lineRule="auto"/>
              <w:ind w:right="-360"/>
              <w:jc w:val="center"/>
              <w:rPr>
                <w:rFonts w:ascii="Arial" w:hAnsi="Arial" w:cs="Arial"/>
                <w:b/>
                <w:sz w:val="32"/>
                <w:szCs w:val="20"/>
              </w:rPr>
            </w:pPr>
            <w:r>
              <w:rPr>
                <w:rFonts w:ascii="Arial" w:hAnsi="Arial" w:cs="Arial"/>
                <w:b/>
                <w:sz w:val="32"/>
                <w:szCs w:val="20"/>
              </w:rPr>
              <w:t>Items</w:t>
            </w:r>
          </w:p>
        </w:tc>
        <w:tc>
          <w:tcPr>
            <w:tcW w:w="1800" w:type="dxa"/>
            <w:tcBorders>
              <w:top w:val="single" w:sz="4" w:space="0" w:color="auto"/>
              <w:left w:val="single" w:sz="4" w:space="0" w:color="auto"/>
              <w:bottom w:val="single" w:sz="4" w:space="0" w:color="auto"/>
              <w:right w:val="single" w:sz="4" w:space="0" w:color="auto"/>
            </w:tcBorders>
          </w:tcPr>
          <w:p w:rsidR="00BC763F" w:rsidRDefault="00BC763F" w:rsidP="003F76DD">
            <w:pPr>
              <w:tabs>
                <w:tab w:val="left" w:pos="360"/>
                <w:tab w:val="left" w:pos="900"/>
              </w:tabs>
              <w:spacing w:line="480" w:lineRule="auto"/>
              <w:ind w:right="-360"/>
              <w:jc w:val="center"/>
              <w:rPr>
                <w:rFonts w:ascii="Arial" w:hAnsi="Arial" w:cs="Arial"/>
                <w:b/>
                <w:sz w:val="32"/>
                <w:szCs w:val="20"/>
              </w:rPr>
            </w:pPr>
            <w:r>
              <w:rPr>
                <w:rFonts w:ascii="Arial" w:hAnsi="Arial" w:cs="Arial"/>
                <w:b/>
                <w:sz w:val="32"/>
                <w:szCs w:val="20"/>
              </w:rPr>
              <w:t>Page No.</w:t>
            </w:r>
          </w:p>
        </w:tc>
      </w:tr>
      <w:tr w:rsidR="00BC763F" w:rsidTr="003F76DD">
        <w:tc>
          <w:tcPr>
            <w:tcW w:w="1008" w:type="dxa"/>
            <w:tcBorders>
              <w:top w:val="single" w:sz="4" w:space="0" w:color="auto"/>
              <w:left w:val="single" w:sz="4" w:space="0" w:color="auto"/>
              <w:bottom w:val="single" w:sz="4" w:space="0" w:color="auto"/>
              <w:right w:val="single" w:sz="4" w:space="0" w:color="auto"/>
            </w:tcBorders>
          </w:tcPr>
          <w:p w:rsidR="00BC763F" w:rsidRDefault="00BC763F" w:rsidP="003F76DD">
            <w:pPr>
              <w:tabs>
                <w:tab w:val="left" w:pos="360"/>
                <w:tab w:val="left" w:pos="900"/>
              </w:tabs>
              <w:spacing w:line="480" w:lineRule="auto"/>
              <w:ind w:right="-360"/>
              <w:jc w:val="center"/>
              <w:rPr>
                <w:rFonts w:ascii="Arial" w:hAnsi="Arial" w:cs="Arial"/>
                <w:b/>
                <w:sz w:val="28"/>
                <w:szCs w:val="28"/>
              </w:rPr>
            </w:pPr>
            <w:r>
              <w:rPr>
                <w:rFonts w:ascii="Arial" w:hAnsi="Arial" w:cs="Arial"/>
                <w:b/>
                <w:sz w:val="28"/>
                <w:szCs w:val="28"/>
              </w:rPr>
              <w:t>1</w:t>
            </w:r>
          </w:p>
        </w:tc>
        <w:tc>
          <w:tcPr>
            <w:tcW w:w="6750" w:type="dxa"/>
            <w:tcBorders>
              <w:top w:val="single" w:sz="4" w:space="0" w:color="auto"/>
              <w:left w:val="single" w:sz="4" w:space="0" w:color="auto"/>
              <w:bottom w:val="single" w:sz="4" w:space="0" w:color="auto"/>
              <w:right w:val="single" w:sz="4" w:space="0" w:color="auto"/>
            </w:tcBorders>
          </w:tcPr>
          <w:p w:rsidR="00BC763F" w:rsidRDefault="00BC763F" w:rsidP="003F76DD">
            <w:pPr>
              <w:tabs>
                <w:tab w:val="left" w:pos="360"/>
                <w:tab w:val="left" w:pos="900"/>
              </w:tabs>
              <w:spacing w:line="480" w:lineRule="auto"/>
              <w:ind w:right="-360"/>
              <w:rPr>
                <w:rFonts w:ascii="Arial" w:hAnsi="Arial" w:cs="Arial"/>
                <w:b/>
                <w:sz w:val="28"/>
                <w:szCs w:val="28"/>
              </w:rPr>
            </w:pPr>
            <w:r>
              <w:rPr>
                <w:rFonts w:ascii="Arial" w:hAnsi="Arial" w:cs="Arial"/>
                <w:b/>
                <w:sz w:val="28"/>
                <w:szCs w:val="28"/>
              </w:rPr>
              <w:t>Earnest money details</w:t>
            </w:r>
          </w:p>
        </w:tc>
        <w:tc>
          <w:tcPr>
            <w:tcW w:w="1800" w:type="dxa"/>
            <w:tcBorders>
              <w:top w:val="single" w:sz="4" w:space="0" w:color="auto"/>
              <w:left w:val="single" w:sz="4" w:space="0" w:color="auto"/>
              <w:bottom w:val="single" w:sz="4" w:space="0" w:color="auto"/>
              <w:right w:val="single" w:sz="4" w:space="0" w:color="auto"/>
            </w:tcBorders>
            <w:vAlign w:val="center"/>
          </w:tcPr>
          <w:p w:rsidR="00BC763F" w:rsidRDefault="00BC763F" w:rsidP="003F76DD">
            <w:pPr>
              <w:tabs>
                <w:tab w:val="left" w:pos="360"/>
                <w:tab w:val="left" w:pos="900"/>
              </w:tabs>
              <w:spacing w:line="480" w:lineRule="auto"/>
              <w:ind w:right="-360"/>
              <w:jc w:val="center"/>
              <w:rPr>
                <w:rFonts w:ascii="Arial" w:hAnsi="Arial" w:cs="Arial"/>
                <w:b/>
                <w:sz w:val="28"/>
                <w:szCs w:val="28"/>
              </w:rPr>
            </w:pPr>
          </w:p>
        </w:tc>
      </w:tr>
      <w:tr w:rsidR="00BC763F" w:rsidTr="003F76DD">
        <w:tc>
          <w:tcPr>
            <w:tcW w:w="1008" w:type="dxa"/>
            <w:tcBorders>
              <w:top w:val="single" w:sz="4" w:space="0" w:color="auto"/>
              <w:left w:val="single" w:sz="4" w:space="0" w:color="auto"/>
              <w:bottom w:val="single" w:sz="4" w:space="0" w:color="auto"/>
              <w:right w:val="single" w:sz="4" w:space="0" w:color="auto"/>
            </w:tcBorders>
          </w:tcPr>
          <w:p w:rsidR="00BC763F" w:rsidRDefault="00BC763F" w:rsidP="003F76DD">
            <w:pPr>
              <w:tabs>
                <w:tab w:val="left" w:pos="360"/>
                <w:tab w:val="left" w:pos="900"/>
              </w:tabs>
              <w:spacing w:line="480" w:lineRule="auto"/>
              <w:ind w:right="-360"/>
              <w:jc w:val="center"/>
              <w:rPr>
                <w:rFonts w:ascii="Arial" w:hAnsi="Arial" w:cs="Arial"/>
                <w:b/>
                <w:sz w:val="32"/>
                <w:szCs w:val="20"/>
              </w:rPr>
            </w:pPr>
            <w:r>
              <w:rPr>
                <w:rFonts w:ascii="Arial" w:hAnsi="Arial" w:cs="Arial"/>
                <w:b/>
                <w:sz w:val="32"/>
                <w:szCs w:val="20"/>
              </w:rPr>
              <w:t>2</w:t>
            </w:r>
          </w:p>
        </w:tc>
        <w:tc>
          <w:tcPr>
            <w:tcW w:w="6750" w:type="dxa"/>
            <w:tcBorders>
              <w:top w:val="single" w:sz="4" w:space="0" w:color="auto"/>
              <w:left w:val="single" w:sz="4" w:space="0" w:color="auto"/>
              <w:bottom w:val="single" w:sz="4" w:space="0" w:color="auto"/>
              <w:right w:val="single" w:sz="4" w:space="0" w:color="auto"/>
            </w:tcBorders>
          </w:tcPr>
          <w:p w:rsidR="00BC763F" w:rsidRDefault="00BC763F" w:rsidP="003F76DD">
            <w:pPr>
              <w:tabs>
                <w:tab w:val="left" w:pos="360"/>
                <w:tab w:val="left" w:pos="900"/>
              </w:tabs>
              <w:spacing w:line="480" w:lineRule="auto"/>
              <w:ind w:right="-360"/>
              <w:rPr>
                <w:rFonts w:ascii="Arial" w:hAnsi="Arial" w:cs="Arial"/>
                <w:b/>
                <w:sz w:val="28"/>
                <w:szCs w:val="28"/>
              </w:rPr>
            </w:pPr>
            <w:r>
              <w:rPr>
                <w:rFonts w:ascii="Arial" w:hAnsi="Arial" w:cs="Arial"/>
                <w:b/>
                <w:sz w:val="28"/>
                <w:szCs w:val="28"/>
              </w:rPr>
              <w:t>Instructions to the tenderer</w:t>
            </w:r>
          </w:p>
        </w:tc>
        <w:tc>
          <w:tcPr>
            <w:tcW w:w="1800" w:type="dxa"/>
            <w:tcBorders>
              <w:top w:val="single" w:sz="4" w:space="0" w:color="auto"/>
              <w:left w:val="single" w:sz="4" w:space="0" w:color="auto"/>
              <w:bottom w:val="single" w:sz="4" w:space="0" w:color="auto"/>
              <w:right w:val="single" w:sz="4" w:space="0" w:color="auto"/>
            </w:tcBorders>
            <w:vAlign w:val="bottom"/>
          </w:tcPr>
          <w:p w:rsidR="00BC763F" w:rsidRDefault="00BC763F" w:rsidP="003F76DD">
            <w:pPr>
              <w:tabs>
                <w:tab w:val="left" w:pos="360"/>
                <w:tab w:val="left" w:pos="900"/>
              </w:tabs>
              <w:spacing w:line="480" w:lineRule="auto"/>
              <w:ind w:right="-360"/>
              <w:jc w:val="center"/>
              <w:rPr>
                <w:rFonts w:ascii="Arial" w:hAnsi="Arial" w:cs="Arial"/>
                <w:b/>
                <w:sz w:val="28"/>
                <w:szCs w:val="28"/>
              </w:rPr>
            </w:pPr>
          </w:p>
        </w:tc>
      </w:tr>
      <w:tr w:rsidR="00BC763F" w:rsidTr="003F76DD">
        <w:tc>
          <w:tcPr>
            <w:tcW w:w="1008" w:type="dxa"/>
            <w:tcBorders>
              <w:top w:val="single" w:sz="4" w:space="0" w:color="auto"/>
              <w:left w:val="single" w:sz="4" w:space="0" w:color="auto"/>
              <w:bottom w:val="single" w:sz="4" w:space="0" w:color="auto"/>
              <w:right w:val="single" w:sz="4" w:space="0" w:color="auto"/>
            </w:tcBorders>
          </w:tcPr>
          <w:p w:rsidR="00BC763F" w:rsidRDefault="00BC763F" w:rsidP="003F76DD">
            <w:pPr>
              <w:tabs>
                <w:tab w:val="left" w:pos="360"/>
                <w:tab w:val="left" w:pos="900"/>
              </w:tabs>
              <w:spacing w:line="480" w:lineRule="auto"/>
              <w:ind w:right="-360"/>
              <w:jc w:val="center"/>
              <w:rPr>
                <w:rFonts w:ascii="Arial" w:hAnsi="Arial" w:cs="Arial"/>
                <w:b/>
                <w:sz w:val="32"/>
                <w:szCs w:val="20"/>
              </w:rPr>
            </w:pPr>
            <w:r>
              <w:rPr>
                <w:rFonts w:ascii="Arial" w:hAnsi="Arial" w:cs="Arial"/>
                <w:b/>
                <w:sz w:val="32"/>
                <w:szCs w:val="20"/>
              </w:rPr>
              <w:t>3</w:t>
            </w:r>
          </w:p>
        </w:tc>
        <w:tc>
          <w:tcPr>
            <w:tcW w:w="6750" w:type="dxa"/>
            <w:tcBorders>
              <w:top w:val="single" w:sz="4" w:space="0" w:color="auto"/>
              <w:left w:val="single" w:sz="4" w:space="0" w:color="auto"/>
              <w:bottom w:val="single" w:sz="4" w:space="0" w:color="auto"/>
              <w:right w:val="single" w:sz="4" w:space="0" w:color="auto"/>
            </w:tcBorders>
          </w:tcPr>
          <w:p w:rsidR="00BC763F" w:rsidRDefault="00BC763F" w:rsidP="003F76DD">
            <w:pPr>
              <w:tabs>
                <w:tab w:val="left" w:pos="360"/>
                <w:tab w:val="left" w:pos="900"/>
              </w:tabs>
              <w:spacing w:line="480" w:lineRule="auto"/>
              <w:ind w:right="-360"/>
              <w:rPr>
                <w:rFonts w:ascii="Arial" w:hAnsi="Arial" w:cs="Arial"/>
                <w:b/>
                <w:sz w:val="28"/>
                <w:szCs w:val="28"/>
              </w:rPr>
            </w:pPr>
            <w:r>
              <w:rPr>
                <w:rFonts w:ascii="Arial" w:hAnsi="Arial" w:cs="Arial"/>
                <w:b/>
                <w:sz w:val="28"/>
                <w:szCs w:val="28"/>
              </w:rPr>
              <w:t>Special conditions of the contract</w:t>
            </w:r>
          </w:p>
        </w:tc>
        <w:tc>
          <w:tcPr>
            <w:tcW w:w="1800" w:type="dxa"/>
            <w:tcBorders>
              <w:top w:val="single" w:sz="4" w:space="0" w:color="auto"/>
              <w:left w:val="single" w:sz="4" w:space="0" w:color="auto"/>
              <w:bottom w:val="single" w:sz="4" w:space="0" w:color="auto"/>
              <w:right w:val="single" w:sz="4" w:space="0" w:color="auto"/>
            </w:tcBorders>
            <w:vAlign w:val="bottom"/>
          </w:tcPr>
          <w:p w:rsidR="00BC763F" w:rsidRDefault="00BC763F" w:rsidP="003F76DD">
            <w:pPr>
              <w:tabs>
                <w:tab w:val="left" w:pos="360"/>
                <w:tab w:val="left" w:pos="900"/>
              </w:tabs>
              <w:spacing w:line="480" w:lineRule="auto"/>
              <w:ind w:right="-360"/>
              <w:jc w:val="center"/>
              <w:rPr>
                <w:rFonts w:ascii="Arial" w:hAnsi="Arial" w:cs="Arial"/>
                <w:b/>
                <w:sz w:val="28"/>
                <w:szCs w:val="28"/>
              </w:rPr>
            </w:pPr>
          </w:p>
        </w:tc>
      </w:tr>
      <w:tr w:rsidR="00BC763F" w:rsidTr="003F76DD">
        <w:tc>
          <w:tcPr>
            <w:tcW w:w="1008" w:type="dxa"/>
            <w:tcBorders>
              <w:top w:val="single" w:sz="4" w:space="0" w:color="auto"/>
              <w:left w:val="single" w:sz="4" w:space="0" w:color="auto"/>
              <w:bottom w:val="single" w:sz="4" w:space="0" w:color="auto"/>
              <w:right w:val="single" w:sz="4" w:space="0" w:color="auto"/>
            </w:tcBorders>
          </w:tcPr>
          <w:p w:rsidR="00BC763F" w:rsidRDefault="00BC763F" w:rsidP="003F76DD">
            <w:pPr>
              <w:tabs>
                <w:tab w:val="left" w:pos="360"/>
                <w:tab w:val="left" w:pos="900"/>
              </w:tabs>
              <w:spacing w:line="480" w:lineRule="auto"/>
              <w:ind w:right="-360"/>
              <w:jc w:val="center"/>
              <w:rPr>
                <w:rFonts w:ascii="Arial" w:hAnsi="Arial" w:cs="Arial"/>
                <w:b/>
                <w:sz w:val="32"/>
                <w:szCs w:val="20"/>
              </w:rPr>
            </w:pPr>
            <w:r>
              <w:rPr>
                <w:rFonts w:ascii="Arial" w:hAnsi="Arial" w:cs="Arial"/>
                <w:b/>
                <w:sz w:val="32"/>
                <w:szCs w:val="20"/>
              </w:rPr>
              <w:t>4</w:t>
            </w:r>
          </w:p>
        </w:tc>
        <w:tc>
          <w:tcPr>
            <w:tcW w:w="6750" w:type="dxa"/>
            <w:tcBorders>
              <w:top w:val="single" w:sz="4" w:space="0" w:color="auto"/>
              <w:left w:val="single" w:sz="4" w:space="0" w:color="auto"/>
              <w:bottom w:val="single" w:sz="4" w:space="0" w:color="auto"/>
              <w:right w:val="single" w:sz="4" w:space="0" w:color="auto"/>
            </w:tcBorders>
          </w:tcPr>
          <w:p w:rsidR="00BC763F" w:rsidRDefault="00BC763F" w:rsidP="003F76DD">
            <w:pPr>
              <w:tabs>
                <w:tab w:val="left" w:pos="360"/>
                <w:tab w:val="left" w:pos="900"/>
              </w:tabs>
              <w:spacing w:line="480" w:lineRule="auto"/>
              <w:ind w:right="-360"/>
              <w:rPr>
                <w:rFonts w:ascii="Arial" w:hAnsi="Arial" w:cs="Arial"/>
                <w:b/>
                <w:sz w:val="28"/>
                <w:szCs w:val="28"/>
              </w:rPr>
            </w:pPr>
            <w:r>
              <w:rPr>
                <w:rFonts w:ascii="Arial" w:hAnsi="Arial" w:cs="Arial"/>
                <w:b/>
                <w:sz w:val="28"/>
                <w:szCs w:val="28"/>
              </w:rPr>
              <w:t>Specification for construction of Cycle Track</w:t>
            </w:r>
          </w:p>
        </w:tc>
        <w:tc>
          <w:tcPr>
            <w:tcW w:w="1800" w:type="dxa"/>
            <w:tcBorders>
              <w:top w:val="single" w:sz="4" w:space="0" w:color="auto"/>
              <w:left w:val="single" w:sz="4" w:space="0" w:color="auto"/>
              <w:bottom w:val="single" w:sz="4" w:space="0" w:color="auto"/>
              <w:right w:val="single" w:sz="4" w:space="0" w:color="auto"/>
            </w:tcBorders>
            <w:vAlign w:val="bottom"/>
          </w:tcPr>
          <w:p w:rsidR="00BC763F" w:rsidRDefault="00BC763F" w:rsidP="003F76DD">
            <w:pPr>
              <w:tabs>
                <w:tab w:val="left" w:pos="360"/>
                <w:tab w:val="left" w:pos="900"/>
              </w:tabs>
              <w:spacing w:line="480" w:lineRule="auto"/>
              <w:ind w:right="-360"/>
              <w:jc w:val="center"/>
              <w:rPr>
                <w:rFonts w:ascii="Arial" w:hAnsi="Arial" w:cs="Arial"/>
                <w:b/>
                <w:sz w:val="28"/>
                <w:szCs w:val="28"/>
              </w:rPr>
            </w:pPr>
          </w:p>
        </w:tc>
      </w:tr>
      <w:tr w:rsidR="00BC763F" w:rsidTr="003F76DD">
        <w:tc>
          <w:tcPr>
            <w:tcW w:w="1008" w:type="dxa"/>
            <w:tcBorders>
              <w:top w:val="single" w:sz="4" w:space="0" w:color="auto"/>
              <w:left w:val="single" w:sz="4" w:space="0" w:color="auto"/>
              <w:bottom w:val="single" w:sz="4" w:space="0" w:color="auto"/>
              <w:right w:val="single" w:sz="4" w:space="0" w:color="auto"/>
            </w:tcBorders>
          </w:tcPr>
          <w:p w:rsidR="00BC763F" w:rsidRDefault="00BC763F" w:rsidP="003F76DD">
            <w:pPr>
              <w:tabs>
                <w:tab w:val="left" w:pos="360"/>
                <w:tab w:val="left" w:pos="900"/>
              </w:tabs>
              <w:spacing w:line="480" w:lineRule="auto"/>
              <w:ind w:right="-360"/>
              <w:jc w:val="center"/>
              <w:rPr>
                <w:rFonts w:ascii="Arial" w:hAnsi="Arial" w:cs="Arial"/>
                <w:b/>
                <w:sz w:val="32"/>
                <w:szCs w:val="20"/>
              </w:rPr>
            </w:pPr>
            <w:r>
              <w:rPr>
                <w:rFonts w:ascii="Arial" w:hAnsi="Arial" w:cs="Arial"/>
                <w:b/>
                <w:sz w:val="32"/>
                <w:szCs w:val="20"/>
              </w:rPr>
              <w:t>5</w:t>
            </w:r>
          </w:p>
        </w:tc>
        <w:tc>
          <w:tcPr>
            <w:tcW w:w="6750" w:type="dxa"/>
            <w:tcBorders>
              <w:top w:val="single" w:sz="4" w:space="0" w:color="auto"/>
              <w:left w:val="single" w:sz="4" w:space="0" w:color="auto"/>
              <w:bottom w:val="single" w:sz="4" w:space="0" w:color="auto"/>
              <w:right w:val="single" w:sz="4" w:space="0" w:color="auto"/>
            </w:tcBorders>
          </w:tcPr>
          <w:p w:rsidR="00BC763F" w:rsidRDefault="00BC763F" w:rsidP="003F76DD">
            <w:pPr>
              <w:tabs>
                <w:tab w:val="left" w:pos="360"/>
                <w:tab w:val="left" w:pos="900"/>
              </w:tabs>
              <w:spacing w:line="480" w:lineRule="auto"/>
              <w:ind w:right="-360"/>
              <w:rPr>
                <w:rFonts w:ascii="Arial" w:hAnsi="Arial" w:cs="Arial"/>
                <w:b/>
                <w:sz w:val="28"/>
                <w:szCs w:val="28"/>
              </w:rPr>
            </w:pPr>
            <w:r>
              <w:rPr>
                <w:rFonts w:ascii="Arial" w:hAnsi="Arial" w:cs="Arial"/>
                <w:b/>
                <w:sz w:val="28"/>
                <w:szCs w:val="28"/>
              </w:rPr>
              <w:t>Appendix - A Format for the Details of work completed/ running</w:t>
            </w:r>
          </w:p>
        </w:tc>
        <w:tc>
          <w:tcPr>
            <w:tcW w:w="1800" w:type="dxa"/>
            <w:tcBorders>
              <w:top w:val="single" w:sz="4" w:space="0" w:color="auto"/>
              <w:left w:val="single" w:sz="4" w:space="0" w:color="auto"/>
              <w:bottom w:val="single" w:sz="4" w:space="0" w:color="auto"/>
              <w:right w:val="single" w:sz="4" w:space="0" w:color="auto"/>
            </w:tcBorders>
          </w:tcPr>
          <w:p w:rsidR="00BC763F" w:rsidRDefault="00BC763F" w:rsidP="003F76DD">
            <w:pPr>
              <w:tabs>
                <w:tab w:val="left" w:pos="360"/>
                <w:tab w:val="left" w:pos="900"/>
              </w:tabs>
              <w:spacing w:line="480" w:lineRule="auto"/>
              <w:ind w:right="-360"/>
              <w:jc w:val="center"/>
              <w:rPr>
                <w:rFonts w:ascii="Arial" w:hAnsi="Arial" w:cs="Arial"/>
                <w:b/>
                <w:sz w:val="28"/>
                <w:szCs w:val="28"/>
              </w:rPr>
            </w:pPr>
          </w:p>
        </w:tc>
      </w:tr>
      <w:tr w:rsidR="00BC763F" w:rsidTr="003F76DD">
        <w:tc>
          <w:tcPr>
            <w:tcW w:w="1008" w:type="dxa"/>
            <w:tcBorders>
              <w:top w:val="single" w:sz="4" w:space="0" w:color="auto"/>
              <w:left w:val="single" w:sz="4" w:space="0" w:color="auto"/>
              <w:bottom w:val="single" w:sz="4" w:space="0" w:color="auto"/>
              <w:right w:val="single" w:sz="4" w:space="0" w:color="auto"/>
            </w:tcBorders>
          </w:tcPr>
          <w:p w:rsidR="00BC763F" w:rsidRDefault="00BC763F" w:rsidP="003F76DD">
            <w:pPr>
              <w:tabs>
                <w:tab w:val="left" w:pos="360"/>
                <w:tab w:val="left" w:pos="900"/>
              </w:tabs>
              <w:spacing w:line="480" w:lineRule="auto"/>
              <w:ind w:right="-360"/>
              <w:jc w:val="center"/>
              <w:rPr>
                <w:rFonts w:ascii="Arial" w:hAnsi="Arial" w:cs="Arial"/>
                <w:b/>
                <w:sz w:val="32"/>
                <w:szCs w:val="20"/>
              </w:rPr>
            </w:pPr>
            <w:r>
              <w:rPr>
                <w:rFonts w:ascii="Arial" w:hAnsi="Arial" w:cs="Arial"/>
                <w:b/>
                <w:sz w:val="32"/>
                <w:szCs w:val="20"/>
              </w:rPr>
              <w:t>6</w:t>
            </w:r>
          </w:p>
        </w:tc>
        <w:tc>
          <w:tcPr>
            <w:tcW w:w="6750" w:type="dxa"/>
            <w:tcBorders>
              <w:top w:val="single" w:sz="4" w:space="0" w:color="auto"/>
              <w:left w:val="single" w:sz="4" w:space="0" w:color="auto"/>
              <w:bottom w:val="single" w:sz="4" w:space="0" w:color="auto"/>
              <w:right w:val="single" w:sz="4" w:space="0" w:color="auto"/>
            </w:tcBorders>
          </w:tcPr>
          <w:p w:rsidR="00BC763F" w:rsidRDefault="00BC763F" w:rsidP="003F76DD">
            <w:pPr>
              <w:tabs>
                <w:tab w:val="left" w:pos="360"/>
                <w:tab w:val="left" w:pos="900"/>
              </w:tabs>
              <w:spacing w:line="480" w:lineRule="auto"/>
              <w:ind w:right="-360"/>
              <w:rPr>
                <w:rFonts w:ascii="Arial" w:hAnsi="Arial" w:cs="Arial"/>
                <w:b/>
                <w:sz w:val="28"/>
                <w:szCs w:val="28"/>
              </w:rPr>
            </w:pPr>
            <w:r>
              <w:rPr>
                <w:rFonts w:ascii="Arial" w:hAnsi="Arial" w:cs="Arial"/>
                <w:b/>
                <w:sz w:val="28"/>
                <w:szCs w:val="28"/>
              </w:rPr>
              <w:t>Appendix - B  Format for the Solvancy certificate</w:t>
            </w:r>
          </w:p>
        </w:tc>
        <w:tc>
          <w:tcPr>
            <w:tcW w:w="1800" w:type="dxa"/>
            <w:tcBorders>
              <w:top w:val="single" w:sz="4" w:space="0" w:color="auto"/>
              <w:left w:val="single" w:sz="4" w:space="0" w:color="auto"/>
              <w:bottom w:val="single" w:sz="4" w:space="0" w:color="auto"/>
              <w:right w:val="single" w:sz="4" w:space="0" w:color="auto"/>
            </w:tcBorders>
          </w:tcPr>
          <w:p w:rsidR="00BC763F" w:rsidRDefault="00BC763F" w:rsidP="003F76DD">
            <w:pPr>
              <w:tabs>
                <w:tab w:val="left" w:pos="360"/>
                <w:tab w:val="left" w:pos="900"/>
              </w:tabs>
              <w:spacing w:line="480" w:lineRule="auto"/>
              <w:ind w:right="-360"/>
              <w:jc w:val="center"/>
              <w:rPr>
                <w:rFonts w:ascii="Arial" w:hAnsi="Arial" w:cs="Arial"/>
                <w:b/>
                <w:sz w:val="28"/>
                <w:szCs w:val="28"/>
              </w:rPr>
            </w:pPr>
          </w:p>
        </w:tc>
      </w:tr>
      <w:tr w:rsidR="00BC763F" w:rsidTr="003F76DD">
        <w:tc>
          <w:tcPr>
            <w:tcW w:w="1008" w:type="dxa"/>
            <w:tcBorders>
              <w:top w:val="single" w:sz="4" w:space="0" w:color="auto"/>
              <w:left w:val="single" w:sz="4" w:space="0" w:color="auto"/>
              <w:bottom w:val="single" w:sz="4" w:space="0" w:color="auto"/>
              <w:right w:val="single" w:sz="4" w:space="0" w:color="auto"/>
            </w:tcBorders>
          </w:tcPr>
          <w:p w:rsidR="00BC763F" w:rsidRDefault="00BC763F" w:rsidP="003F76DD">
            <w:pPr>
              <w:tabs>
                <w:tab w:val="left" w:pos="360"/>
                <w:tab w:val="left" w:pos="900"/>
              </w:tabs>
              <w:spacing w:line="480" w:lineRule="auto"/>
              <w:ind w:right="-360"/>
              <w:jc w:val="center"/>
              <w:rPr>
                <w:rFonts w:ascii="Arial" w:hAnsi="Arial" w:cs="Arial"/>
                <w:b/>
                <w:sz w:val="32"/>
                <w:szCs w:val="20"/>
              </w:rPr>
            </w:pPr>
            <w:r>
              <w:rPr>
                <w:rFonts w:ascii="Arial" w:hAnsi="Arial" w:cs="Arial"/>
                <w:b/>
                <w:sz w:val="32"/>
                <w:szCs w:val="20"/>
              </w:rPr>
              <w:t>7</w:t>
            </w:r>
          </w:p>
        </w:tc>
        <w:tc>
          <w:tcPr>
            <w:tcW w:w="6750" w:type="dxa"/>
            <w:tcBorders>
              <w:top w:val="single" w:sz="4" w:space="0" w:color="auto"/>
              <w:left w:val="single" w:sz="4" w:space="0" w:color="auto"/>
              <w:bottom w:val="single" w:sz="4" w:space="0" w:color="auto"/>
              <w:right w:val="single" w:sz="4" w:space="0" w:color="auto"/>
            </w:tcBorders>
          </w:tcPr>
          <w:p w:rsidR="00BC763F" w:rsidRDefault="00BC763F" w:rsidP="003F76DD">
            <w:pPr>
              <w:tabs>
                <w:tab w:val="left" w:pos="360"/>
                <w:tab w:val="left" w:pos="900"/>
              </w:tabs>
              <w:spacing w:line="480" w:lineRule="auto"/>
              <w:ind w:right="-360"/>
              <w:rPr>
                <w:rFonts w:ascii="Arial" w:hAnsi="Arial" w:cs="Arial"/>
                <w:b/>
                <w:sz w:val="28"/>
                <w:szCs w:val="28"/>
              </w:rPr>
            </w:pPr>
            <w:r>
              <w:rPr>
                <w:rFonts w:ascii="Arial" w:hAnsi="Arial" w:cs="Arial"/>
                <w:b/>
                <w:sz w:val="28"/>
                <w:szCs w:val="28"/>
              </w:rPr>
              <w:t>Appendix – C  Format for the Details of Staff Employed by the Tenderor</w:t>
            </w:r>
          </w:p>
        </w:tc>
        <w:tc>
          <w:tcPr>
            <w:tcW w:w="1800" w:type="dxa"/>
            <w:tcBorders>
              <w:top w:val="single" w:sz="4" w:space="0" w:color="auto"/>
              <w:left w:val="single" w:sz="4" w:space="0" w:color="auto"/>
              <w:bottom w:val="single" w:sz="4" w:space="0" w:color="auto"/>
              <w:right w:val="single" w:sz="4" w:space="0" w:color="auto"/>
            </w:tcBorders>
          </w:tcPr>
          <w:p w:rsidR="00BC763F" w:rsidRDefault="00BC763F" w:rsidP="003F76DD">
            <w:pPr>
              <w:tabs>
                <w:tab w:val="left" w:pos="360"/>
                <w:tab w:val="left" w:pos="900"/>
              </w:tabs>
              <w:spacing w:line="480" w:lineRule="auto"/>
              <w:ind w:right="-360"/>
              <w:jc w:val="center"/>
              <w:rPr>
                <w:rFonts w:ascii="Arial" w:hAnsi="Arial" w:cs="Arial"/>
                <w:b/>
                <w:sz w:val="28"/>
                <w:szCs w:val="28"/>
              </w:rPr>
            </w:pPr>
          </w:p>
        </w:tc>
      </w:tr>
      <w:tr w:rsidR="00BC763F" w:rsidTr="003F76DD">
        <w:tc>
          <w:tcPr>
            <w:tcW w:w="1008" w:type="dxa"/>
            <w:tcBorders>
              <w:top w:val="single" w:sz="4" w:space="0" w:color="auto"/>
              <w:left w:val="single" w:sz="4" w:space="0" w:color="auto"/>
              <w:bottom w:val="single" w:sz="4" w:space="0" w:color="auto"/>
              <w:right w:val="single" w:sz="4" w:space="0" w:color="auto"/>
            </w:tcBorders>
          </w:tcPr>
          <w:p w:rsidR="00BC763F" w:rsidRDefault="00BC763F" w:rsidP="003F76DD">
            <w:pPr>
              <w:tabs>
                <w:tab w:val="left" w:pos="360"/>
                <w:tab w:val="left" w:pos="900"/>
              </w:tabs>
              <w:spacing w:line="480" w:lineRule="auto"/>
              <w:ind w:right="-360"/>
              <w:jc w:val="center"/>
              <w:rPr>
                <w:rFonts w:ascii="Arial" w:hAnsi="Arial" w:cs="Arial"/>
                <w:b/>
                <w:sz w:val="32"/>
                <w:szCs w:val="20"/>
              </w:rPr>
            </w:pPr>
            <w:r>
              <w:rPr>
                <w:rFonts w:ascii="Arial" w:hAnsi="Arial" w:cs="Arial"/>
                <w:b/>
                <w:sz w:val="32"/>
                <w:szCs w:val="20"/>
              </w:rPr>
              <w:t>8</w:t>
            </w:r>
          </w:p>
        </w:tc>
        <w:tc>
          <w:tcPr>
            <w:tcW w:w="6750" w:type="dxa"/>
            <w:tcBorders>
              <w:top w:val="single" w:sz="4" w:space="0" w:color="auto"/>
              <w:left w:val="single" w:sz="4" w:space="0" w:color="auto"/>
              <w:bottom w:val="single" w:sz="4" w:space="0" w:color="auto"/>
              <w:right w:val="single" w:sz="4" w:space="0" w:color="auto"/>
            </w:tcBorders>
          </w:tcPr>
          <w:p w:rsidR="00BC763F" w:rsidRDefault="00BC763F" w:rsidP="003F76DD">
            <w:pPr>
              <w:tabs>
                <w:tab w:val="left" w:pos="360"/>
                <w:tab w:val="left" w:pos="900"/>
              </w:tabs>
              <w:spacing w:line="480" w:lineRule="auto"/>
              <w:ind w:right="-360"/>
              <w:rPr>
                <w:rFonts w:ascii="Arial" w:hAnsi="Arial" w:cs="Arial"/>
                <w:b/>
                <w:sz w:val="28"/>
                <w:szCs w:val="28"/>
              </w:rPr>
            </w:pPr>
            <w:r>
              <w:rPr>
                <w:rFonts w:ascii="Arial" w:hAnsi="Arial" w:cs="Arial"/>
                <w:b/>
                <w:sz w:val="28"/>
                <w:szCs w:val="28"/>
              </w:rPr>
              <w:t>Appendix  -D Format for the Details of machinery,     T &amp; P.</w:t>
            </w:r>
          </w:p>
        </w:tc>
        <w:tc>
          <w:tcPr>
            <w:tcW w:w="1800" w:type="dxa"/>
            <w:tcBorders>
              <w:top w:val="single" w:sz="4" w:space="0" w:color="auto"/>
              <w:left w:val="single" w:sz="4" w:space="0" w:color="auto"/>
              <w:bottom w:val="single" w:sz="4" w:space="0" w:color="auto"/>
              <w:right w:val="single" w:sz="4" w:space="0" w:color="auto"/>
            </w:tcBorders>
          </w:tcPr>
          <w:p w:rsidR="00BC763F" w:rsidRDefault="00BC763F" w:rsidP="003F76DD">
            <w:pPr>
              <w:tabs>
                <w:tab w:val="left" w:pos="360"/>
                <w:tab w:val="left" w:pos="900"/>
              </w:tabs>
              <w:spacing w:line="480" w:lineRule="auto"/>
              <w:ind w:right="-360"/>
              <w:jc w:val="center"/>
              <w:rPr>
                <w:rFonts w:ascii="Arial" w:hAnsi="Arial" w:cs="Arial"/>
                <w:b/>
                <w:sz w:val="28"/>
                <w:szCs w:val="28"/>
              </w:rPr>
            </w:pPr>
          </w:p>
        </w:tc>
      </w:tr>
      <w:tr w:rsidR="00BC763F" w:rsidTr="003F76DD">
        <w:tc>
          <w:tcPr>
            <w:tcW w:w="1008" w:type="dxa"/>
            <w:tcBorders>
              <w:top w:val="single" w:sz="4" w:space="0" w:color="auto"/>
              <w:left w:val="single" w:sz="4" w:space="0" w:color="auto"/>
              <w:bottom w:val="single" w:sz="4" w:space="0" w:color="auto"/>
              <w:right w:val="single" w:sz="4" w:space="0" w:color="auto"/>
            </w:tcBorders>
          </w:tcPr>
          <w:p w:rsidR="00BC763F" w:rsidRDefault="00BC763F" w:rsidP="003F76DD">
            <w:pPr>
              <w:tabs>
                <w:tab w:val="left" w:pos="360"/>
                <w:tab w:val="left" w:pos="900"/>
              </w:tabs>
              <w:spacing w:line="480" w:lineRule="auto"/>
              <w:ind w:right="-360"/>
              <w:jc w:val="center"/>
              <w:rPr>
                <w:rFonts w:ascii="Arial" w:hAnsi="Arial" w:cs="Arial"/>
                <w:b/>
                <w:sz w:val="32"/>
                <w:szCs w:val="20"/>
              </w:rPr>
            </w:pPr>
            <w:r>
              <w:rPr>
                <w:rFonts w:ascii="Arial" w:hAnsi="Arial" w:cs="Arial"/>
                <w:b/>
                <w:sz w:val="32"/>
                <w:szCs w:val="20"/>
              </w:rPr>
              <w:t>9</w:t>
            </w:r>
          </w:p>
        </w:tc>
        <w:tc>
          <w:tcPr>
            <w:tcW w:w="6750" w:type="dxa"/>
            <w:tcBorders>
              <w:top w:val="single" w:sz="4" w:space="0" w:color="auto"/>
              <w:left w:val="single" w:sz="4" w:space="0" w:color="auto"/>
              <w:bottom w:val="single" w:sz="4" w:space="0" w:color="auto"/>
              <w:right w:val="single" w:sz="4" w:space="0" w:color="auto"/>
            </w:tcBorders>
          </w:tcPr>
          <w:p w:rsidR="00BC763F" w:rsidRDefault="00BC763F" w:rsidP="003F76DD">
            <w:pPr>
              <w:tabs>
                <w:tab w:val="left" w:pos="360"/>
                <w:tab w:val="left" w:pos="900"/>
              </w:tabs>
              <w:spacing w:line="480" w:lineRule="auto"/>
              <w:ind w:right="-360"/>
              <w:rPr>
                <w:rFonts w:ascii="Arial" w:hAnsi="Arial" w:cs="Arial"/>
                <w:b/>
                <w:sz w:val="28"/>
                <w:szCs w:val="28"/>
              </w:rPr>
            </w:pPr>
            <w:r>
              <w:rPr>
                <w:rFonts w:ascii="Arial" w:hAnsi="Arial" w:cs="Arial"/>
                <w:b/>
                <w:sz w:val="28"/>
                <w:szCs w:val="28"/>
              </w:rPr>
              <w:t>Appendix  -E Progress of running works in M.D.A.</w:t>
            </w:r>
          </w:p>
        </w:tc>
        <w:tc>
          <w:tcPr>
            <w:tcW w:w="1800" w:type="dxa"/>
            <w:tcBorders>
              <w:top w:val="single" w:sz="4" w:space="0" w:color="auto"/>
              <w:left w:val="single" w:sz="4" w:space="0" w:color="auto"/>
              <w:bottom w:val="single" w:sz="4" w:space="0" w:color="auto"/>
              <w:right w:val="single" w:sz="4" w:space="0" w:color="auto"/>
            </w:tcBorders>
          </w:tcPr>
          <w:p w:rsidR="00BC763F" w:rsidRDefault="00BC763F" w:rsidP="003F76DD">
            <w:pPr>
              <w:tabs>
                <w:tab w:val="left" w:pos="360"/>
                <w:tab w:val="left" w:pos="900"/>
              </w:tabs>
              <w:spacing w:line="480" w:lineRule="auto"/>
              <w:ind w:right="-360"/>
              <w:jc w:val="center"/>
              <w:rPr>
                <w:rFonts w:ascii="Arial" w:hAnsi="Arial" w:cs="Arial"/>
                <w:b/>
                <w:sz w:val="28"/>
                <w:szCs w:val="28"/>
              </w:rPr>
            </w:pPr>
          </w:p>
        </w:tc>
      </w:tr>
      <w:tr w:rsidR="00BC763F" w:rsidTr="003F76DD">
        <w:tc>
          <w:tcPr>
            <w:tcW w:w="1008" w:type="dxa"/>
            <w:tcBorders>
              <w:top w:val="single" w:sz="4" w:space="0" w:color="auto"/>
              <w:left w:val="single" w:sz="4" w:space="0" w:color="auto"/>
              <w:bottom w:val="single" w:sz="4" w:space="0" w:color="auto"/>
              <w:right w:val="single" w:sz="4" w:space="0" w:color="auto"/>
            </w:tcBorders>
          </w:tcPr>
          <w:p w:rsidR="00BC763F" w:rsidRDefault="00BC763F" w:rsidP="003F76DD">
            <w:pPr>
              <w:tabs>
                <w:tab w:val="left" w:pos="360"/>
                <w:tab w:val="left" w:pos="900"/>
              </w:tabs>
              <w:spacing w:line="480" w:lineRule="auto"/>
              <w:ind w:right="-360"/>
              <w:jc w:val="center"/>
              <w:rPr>
                <w:rFonts w:ascii="Arial" w:hAnsi="Arial" w:cs="Arial"/>
                <w:b/>
                <w:sz w:val="32"/>
                <w:szCs w:val="20"/>
              </w:rPr>
            </w:pPr>
            <w:r>
              <w:rPr>
                <w:rFonts w:ascii="Arial" w:hAnsi="Arial" w:cs="Arial"/>
                <w:b/>
                <w:sz w:val="32"/>
                <w:szCs w:val="20"/>
              </w:rPr>
              <w:t>10</w:t>
            </w:r>
          </w:p>
        </w:tc>
        <w:tc>
          <w:tcPr>
            <w:tcW w:w="6750" w:type="dxa"/>
            <w:tcBorders>
              <w:top w:val="single" w:sz="4" w:space="0" w:color="auto"/>
              <w:left w:val="single" w:sz="4" w:space="0" w:color="auto"/>
              <w:bottom w:val="single" w:sz="4" w:space="0" w:color="auto"/>
              <w:right w:val="single" w:sz="4" w:space="0" w:color="auto"/>
            </w:tcBorders>
          </w:tcPr>
          <w:p w:rsidR="00BC763F" w:rsidRDefault="00BC763F" w:rsidP="003F76DD">
            <w:pPr>
              <w:tabs>
                <w:tab w:val="left" w:pos="360"/>
                <w:tab w:val="left" w:pos="900"/>
              </w:tabs>
              <w:spacing w:line="480" w:lineRule="auto"/>
              <w:ind w:right="-360"/>
              <w:rPr>
                <w:rFonts w:ascii="Arial" w:hAnsi="Arial" w:cs="Arial"/>
                <w:b/>
                <w:sz w:val="28"/>
                <w:szCs w:val="28"/>
              </w:rPr>
            </w:pPr>
            <w:r>
              <w:rPr>
                <w:rFonts w:ascii="Arial" w:hAnsi="Arial" w:cs="Arial"/>
                <w:b/>
                <w:sz w:val="28"/>
                <w:szCs w:val="28"/>
              </w:rPr>
              <w:t>Annexure-1 Affidavit on Rs 10/- Stamp paper</w:t>
            </w:r>
          </w:p>
        </w:tc>
        <w:tc>
          <w:tcPr>
            <w:tcW w:w="1800" w:type="dxa"/>
            <w:tcBorders>
              <w:top w:val="single" w:sz="4" w:space="0" w:color="auto"/>
              <w:left w:val="single" w:sz="4" w:space="0" w:color="auto"/>
              <w:bottom w:val="single" w:sz="4" w:space="0" w:color="auto"/>
              <w:right w:val="single" w:sz="4" w:space="0" w:color="auto"/>
            </w:tcBorders>
          </w:tcPr>
          <w:p w:rsidR="00BC763F" w:rsidRDefault="00BC763F" w:rsidP="003F76DD">
            <w:pPr>
              <w:tabs>
                <w:tab w:val="left" w:pos="360"/>
                <w:tab w:val="left" w:pos="900"/>
              </w:tabs>
              <w:spacing w:line="480" w:lineRule="auto"/>
              <w:ind w:right="-360"/>
              <w:jc w:val="center"/>
              <w:rPr>
                <w:rFonts w:ascii="Arial" w:hAnsi="Arial" w:cs="Arial"/>
                <w:b/>
                <w:sz w:val="28"/>
                <w:szCs w:val="28"/>
              </w:rPr>
            </w:pPr>
          </w:p>
        </w:tc>
      </w:tr>
    </w:tbl>
    <w:p w:rsidR="00BC763F" w:rsidRPr="00267DF6" w:rsidRDefault="00BC763F" w:rsidP="00BC763F">
      <w:pPr>
        <w:spacing w:before="120" w:after="120" w:line="360" w:lineRule="auto"/>
        <w:ind w:left="1080"/>
        <w:rPr>
          <w:rFonts w:ascii="Arial" w:hAnsi="Arial" w:cs="Arial"/>
          <w:sz w:val="28"/>
          <w:szCs w:val="28"/>
        </w:rPr>
      </w:pPr>
      <w:r>
        <w:rPr>
          <w:rFonts w:ascii="Arial" w:hAnsi="Arial" w:cs="Arial"/>
          <w:b/>
          <w:bCs/>
        </w:rPr>
        <w:tab/>
      </w:r>
      <w:r>
        <w:rPr>
          <w:rFonts w:ascii="Arial" w:hAnsi="Arial" w:cs="Arial"/>
          <w:b/>
          <w:bCs/>
        </w:rPr>
        <w:tab/>
      </w:r>
      <w:r>
        <w:rPr>
          <w:rFonts w:ascii="Arial" w:hAnsi="Arial" w:cs="Arial"/>
          <w:b/>
          <w:bCs/>
        </w:rPr>
        <w:tab/>
      </w:r>
    </w:p>
    <w:p w:rsidR="00BC763F" w:rsidRPr="00267DF6" w:rsidRDefault="00BC763F" w:rsidP="00BC763F">
      <w:pPr>
        <w:spacing w:before="120" w:after="120" w:line="360" w:lineRule="auto"/>
        <w:ind w:left="360"/>
        <w:rPr>
          <w:rFonts w:ascii="Arial" w:hAnsi="Arial" w:cs="Arial"/>
          <w:sz w:val="28"/>
          <w:szCs w:val="28"/>
        </w:rPr>
      </w:pPr>
      <w:r w:rsidRPr="00267DF6">
        <w:rPr>
          <w:rFonts w:ascii="Arial" w:hAnsi="Arial" w:cs="Arial"/>
          <w:b/>
        </w:rPr>
        <w:br w:type="page"/>
      </w:r>
    </w:p>
    <w:p w:rsidR="00BC763F" w:rsidRPr="00267DF6" w:rsidRDefault="00BC763F" w:rsidP="00BC763F">
      <w:pPr>
        <w:spacing w:line="360" w:lineRule="auto"/>
        <w:ind w:right="-360"/>
        <w:rPr>
          <w:rFonts w:ascii="Arial" w:hAnsi="Arial" w:cs="Arial"/>
          <w:sz w:val="30"/>
        </w:rPr>
      </w:pPr>
      <w:r w:rsidRPr="00267DF6">
        <w:rPr>
          <w:rFonts w:ascii="Arial" w:hAnsi="Arial" w:cs="Arial"/>
          <w:sz w:val="30"/>
        </w:rPr>
        <w:lastRenderedPageBreak/>
        <w:t>S.L. NO. ……………….</w:t>
      </w:r>
    </w:p>
    <w:p w:rsidR="00BC763F" w:rsidRDefault="00BC763F" w:rsidP="00BC763F">
      <w:pPr>
        <w:spacing w:before="120" w:after="120"/>
        <w:jc w:val="both"/>
        <w:rPr>
          <w:rFonts w:ascii="Kruti Dev 010" w:hAnsi="Kruti Dev 010" w:cs="Arial"/>
          <w:b/>
          <w:color w:val="000000"/>
          <w:sz w:val="40"/>
          <w:szCs w:val="40"/>
        </w:rPr>
      </w:pPr>
      <w:r w:rsidRPr="00267DF6">
        <w:rPr>
          <w:rFonts w:ascii="Arial" w:hAnsi="Arial" w:cs="Arial"/>
          <w:sz w:val="30"/>
        </w:rPr>
        <w:t xml:space="preserve"> </w:t>
      </w:r>
      <w:r w:rsidRPr="00267DF6">
        <w:rPr>
          <w:rFonts w:ascii="Arial" w:hAnsi="Arial" w:cs="Arial"/>
          <w:sz w:val="32"/>
          <w:szCs w:val="32"/>
        </w:rPr>
        <w:t xml:space="preserve">Name of Work </w:t>
      </w:r>
      <w:r w:rsidRPr="00267DF6">
        <w:rPr>
          <w:rFonts w:ascii="Arial" w:hAnsi="Arial" w:cs="Arial"/>
          <w:sz w:val="32"/>
          <w:szCs w:val="32"/>
        </w:rPr>
        <w:tab/>
      </w:r>
      <w:r>
        <w:rPr>
          <w:rFonts w:ascii="Kruti Dev 010" w:hAnsi="Kruti Dev 010" w:cs="Arial"/>
          <w:b/>
          <w:color w:val="000000"/>
          <w:sz w:val="40"/>
          <w:szCs w:val="40"/>
        </w:rPr>
        <w:t>lwjt dq.M pkSjkgs ls csxeiqy rd lkbZfdy VªSd dk fuekZ.k dk;Z A</w:t>
      </w:r>
    </w:p>
    <w:p w:rsidR="00BC763F" w:rsidRDefault="00BC763F" w:rsidP="00BC763F">
      <w:pPr>
        <w:spacing w:before="120" w:after="120"/>
        <w:jc w:val="both"/>
        <w:rPr>
          <w:rFonts w:ascii="Kruti Dev 010" w:hAnsi="Kruti Dev 010" w:cs="Arial"/>
          <w:b/>
          <w:color w:val="000000"/>
          <w:sz w:val="40"/>
          <w:szCs w:val="40"/>
        </w:rPr>
      </w:pPr>
    </w:p>
    <w:p w:rsidR="00BC763F" w:rsidRPr="00267DF6" w:rsidRDefault="00BC763F" w:rsidP="00BC763F">
      <w:pPr>
        <w:spacing w:before="120" w:after="120"/>
        <w:jc w:val="both"/>
        <w:rPr>
          <w:rFonts w:ascii="Arial" w:hAnsi="Arial" w:cs="Arial"/>
          <w:b/>
          <w:color w:val="000000"/>
          <w:sz w:val="36"/>
          <w:szCs w:val="36"/>
        </w:rPr>
      </w:pPr>
    </w:p>
    <w:p w:rsidR="00BC763F" w:rsidRPr="00267DF6" w:rsidRDefault="00BC763F" w:rsidP="00BC763F">
      <w:pPr>
        <w:spacing w:before="120" w:after="120"/>
        <w:jc w:val="both"/>
        <w:rPr>
          <w:rFonts w:ascii="Arial" w:hAnsi="Arial" w:cs="Arial"/>
          <w:b/>
          <w:sz w:val="30"/>
        </w:rPr>
      </w:pPr>
      <w:r w:rsidRPr="00267DF6">
        <w:rPr>
          <w:rFonts w:ascii="Arial" w:hAnsi="Arial" w:cs="Arial"/>
          <w:b/>
          <w:sz w:val="30"/>
        </w:rPr>
        <w:t>DETAILS OF THE EARNEST MONEY ATTACHED</w:t>
      </w:r>
    </w:p>
    <w:p w:rsidR="00BC763F" w:rsidRPr="00267DF6" w:rsidRDefault="00BC763F" w:rsidP="00BC763F">
      <w:pPr>
        <w:spacing w:line="360" w:lineRule="auto"/>
        <w:ind w:left="360"/>
        <w:jc w:val="both"/>
        <w:rPr>
          <w:rFonts w:ascii="Arial" w:hAnsi="Arial" w:cs="Arial"/>
          <w:sz w:val="30"/>
        </w:rPr>
      </w:pPr>
      <w:r w:rsidRPr="00267DF6">
        <w:rPr>
          <w:rFonts w:ascii="Arial" w:hAnsi="Arial" w:cs="Arial"/>
          <w:sz w:val="30"/>
        </w:rPr>
        <w:t>Vide CDR/FDR/Post Office book/NSC/P</w:t>
      </w:r>
      <w:r w:rsidRPr="00267DF6">
        <w:rPr>
          <w:rFonts w:ascii="Arial" w:hAnsi="Arial" w:cs="Arial"/>
          <w:caps/>
          <w:sz w:val="30"/>
        </w:rPr>
        <w:t>c</w:t>
      </w:r>
      <w:r w:rsidRPr="00267DF6">
        <w:rPr>
          <w:rFonts w:ascii="Arial" w:hAnsi="Arial" w:cs="Arial"/>
          <w:sz w:val="30"/>
        </w:rPr>
        <w:t>/Term deposit of ………………. 1/2/3/5 years No. …………………………. dated</w:t>
      </w:r>
    </w:p>
    <w:p w:rsidR="00BC763F" w:rsidRPr="00267DF6" w:rsidRDefault="00BC763F" w:rsidP="00BC763F">
      <w:pPr>
        <w:spacing w:line="360" w:lineRule="auto"/>
        <w:ind w:left="360"/>
        <w:jc w:val="both"/>
        <w:rPr>
          <w:rFonts w:ascii="Arial" w:hAnsi="Arial" w:cs="Arial"/>
          <w:sz w:val="30"/>
        </w:rPr>
      </w:pPr>
      <w:r w:rsidRPr="00267DF6">
        <w:rPr>
          <w:rFonts w:ascii="Arial" w:hAnsi="Arial" w:cs="Arial"/>
          <w:sz w:val="30"/>
        </w:rPr>
        <w:t>……………………….. of Rs. …………………………………….. Name of Bank ……………………………………………………...</w:t>
      </w:r>
    </w:p>
    <w:p w:rsidR="00BC763F" w:rsidRPr="00267DF6" w:rsidRDefault="00BC763F" w:rsidP="00BC763F">
      <w:pPr>
        <w:spacing w:line="360" w:lineRule="auto"/>
        <w:ind w:left="360"/>
        <w:jc w:val="both"/>
        <w:rPr>
          <w:rFonts w:ascii="Arial" w:hAnsi="Arial" w:cs="Arial"/>
          <w:sz w:val="30"/>
        </w:rPr>
      </w:pPr>
    </w:p>
    <w:p w:rsidR="00BC763F" w:rsidRPr="00267DF6" w:rsidRDefault="00BC763F" w:rsidP="00BC763F">
      <w:pPr>
        <w:spacing w:line="360" w:lineRule="auto"/>
        <w:ind w:left="360"/>
        <w:jc w:val="both"/>
        <w:rPr>
          <w:rFonts w:ascii="Arial" w:hAnsi="Arial" w:cs="Arial"/>
          <w:sz w:val="30"/>
        </w:rPr>
      </w:pPr>
    </w:p>
    <w:p w:rsidR="00BC763F" w:rsidRPr="00267DF6" w:rsidRDefault="00BC763F" w:rsidP="00BC763F">
      <w:pPr>
        <w:spacing w:line="360" w:lineRule="auto"/>
        <w:ind w:left="360"/>
        <w:jc w:val="both"/>
        <w:rPr>
          <w:rFonts w:ascii="Arial" w:hAnsi="Arial" w:cs="Arial"/>
          <w:b/>
          <w:sz w:val="30"/>
        </w:rPr>
      </w:pPr>
      <w:r w:rsidRPr="00267DF6">
        <w:rPr>
          <w:rFonts w:ascii="Arial" w:hAnsi="Arial" w:cs="Arial"/>
          <w:sz w:val="30"/>
        </w:rPr>
        <w:tab/>
      </w:r>
      <w:r w:rsidRPr="00267DF6">
        <w:rPr>
          <w:rFonts w:ascii="Arial" w:hAnsi="Arial" w:cs="Arial"/>
          <w:sz w:val="30"/>
        </w:rPr>
        <w:tab/>
      </w:r>
      <w:r w:rsidRPr="00267DF6">
        <w:rPr>
          <w:rFonts w:ascii="Arial" w:hAnsi="Arial" w:cs="Arial"/>
          <w:sz w:val="30"/>
        </w:rPr>
        <w:tab/>
      </w:r>
      <w:r w:rsidRPr="00267DF6">
        <w:rPr>
          <w:rFonts w:ascii="Arial" w:hAnsi="Arial" w:cs="Arial"/>
          <w:sz w:val="30"/>
        </w:rPr>
        <w:tab/>
      </w:r>
      <w:r w:rsidRPr="00267DF6">
        <w:rPr>
          <w:rFonts w:ascii="Arial" w:hAnsi="Arial" w:cs="Arial"/>
          <w:b/>
          <w:sz w:val="30"/>
        </w:rPr>
        <w:t xml:space="preserve"> </w:t>
      </w:r>
      <w:r w:rsidRPr="00267DF6">
        <w:rPr>
          <w:rFonts w:ascii="Arial" w:hAnsi="Arial" w:cs="Arial"/>
          <w:b/>
          <w:caps/>
          <w:sz w:val="30"/>
        </w:rPr>
        <w:t>Signature of</w:t>
      </w:r>
      <w:r w:rsidRPr="00267DF6">
        <w:rPr>
          <w:rFonts w:ascii="Arial" w:hAnsi="Arial" w:cs="Arial"/>
          <w:b/>
          <w:sz w:val="30"/>
        </w:rPr>
        <w:t xml:space="preserve"> CONTRACTOR</w:t>
      </w:r>
    </w:p>
    <w:p w:rsidR="00BC763F" w:rsidRPr="00267DF6" w:rsidRDefault="00BC763F" w:rsidP="00BC763F">
      <w:pPr>
        <w:spacing w:line="360" w:lineRule="auto"/>
        <w:ind w:left="360"/>
        <w:jc w:val="both"/>
        <w:rPr>
          <w:rFonts w:ascii="Arial" w:hAnsi="Arial" w:cs="Arial"/>
          <w:b/>
          <w:sz w:val="30"/>
        </w:rPr>
      </w:pPr>
      <w:r w:rsidRPr="00267DF6">
        <w:rPr>
          <w:rFonts w:ascii="Arial" w:hAnsi="Arial" w:cs="Arial"/>
          <w:b/>
          <w:sz w:val="30"/>
        </w:rPr>
        <w:t>IMPORTANT NOTICE</w:t>
      </w:r>
    </w:p>
    <w:p w:rsidR="00BC763F" w:rsidRPr="00267DF6" w:rsidRDefault="00BC763F" w:rsidP="00BC763F">
      <w:pPr>
        <w:spacing w:line="360" w:lineRule="auto"/>
        <w:ind w:left="360"/>
        <w:jc w:val="both"/>
        <w:rPr>
          <w:rFonts w:ascii="Arial" w:hAnsi="Arial" w:cs="Arial"/>
          <w:sz w:val="30"/>
        </w:rPr>
      </w:pPr>
      <w:r w:rsidRPr="00267DF6">
        <w:rPr>
          <w:rFonts w:ascii="Arial" w:hAnsi="Arial" w:cs="Arial"/>
          <w:sz w:val="30"/>
        </w:rPr>
        <w:t>Mere issuance of tender papers does not confer eligibility.</w:t>
      </w:r>
    </w:p>
    <w:p w:rsidR="00BC763F" w:rsidRPr="00267DF6" w:rsidRDefault="00BC763F" w:rsidP="00BC763F">
      <w:pPr>
        <w:spacing w:line="360" w:lineRule="auto"/>
        <w:ind w:left="360"/>
        <w:jc w:val="both"/>
        <w:rPr>
          <w:rFonts w:ascii="Arial" w:hAnsi="Arial" w:cs="Arial"/>
          <w:sz w:val="30"/>
        </w:rPr>
      </w:pPr>
      <w:r w:rsidRPr="00267DF6">
        <w:rPr>
          <w:rFonts w:ascii="Arial" w:hAnsi="Arial" w:cs="Arial"/>
          <w:sz w:val="30"/>
        </w:rPr>
        <w:t xml:space="preserve">The eligibility will finally be decided based on the documents furnished by the tenderor in their “ </w:t>
      </w:r>
      <w:r w:rsidRPr="00267DF6">
        <w:rPr>
          <w:rFonts w:ascii="Arial" w:hAnsi="Arial" w:cs="Arial"/>
          <w:caps/>
          <w:sz w:val="30"/>
        </w:rPr>
        <w:t xml:space="preserve">Technical </w:t>
      </w:r>
      <w:r w:rsidRPr="00267DF6">
        <w:rPr>
          <w:rFonts w:ascii="Arial" w:hAnsi="Arial" w:cs="Arial"/>
          <w:sz w:val="30"/>
        </w:rPr>
        <w:t>BID”</w:t>
      </w:r>
    </w:p>
    <w:p w:rsidR="00BC763F" w:rsidRPr="00267DF6" w:rsidRDefault="00BC763F" w:rsidP="00BC763F">
      <w:pPr>
        <w:spacing w:line="360" w:lineRule="auto"/>
        <w:ind w:left="360"/>
        <w:jc w:val="both"/>
        <w:rPr>
          <w:rFonts w:ascii="Arial" w:hAnsi="Arial" w:cs="Arial"/>
          <w:sz w:val="30"/>
        </w:rPr>
      </w:pPr>
    </w:p>
    <w:p w:rsidR="00BC763F" w:rsidRPr="00267DF6" w:rsidRDefault="00BC763F" w:rsidP="00BC763F">
      <w:pPr>
        <w:spacing w:line="360" w:lineRule="auto"/>
        <w:ind w:left="360"/>
        <w:jc w:val="both"/>
        <w:rPr>
          <w:rFonts w:ascii="Arial" w:hAnsi="Arial" w:cs="Arial"/>
          <w:sz w:val="30"/>
        </w:rPr>
      </w:pPr>
      <w:r w:rsidRPr="00267DF6">
        <w:rPr>
          <w:rFonts w:ascii="Arial" w:hAnsi="Arial" w:cs="Arial"/>
          <w:sz w:val="30"/>
        </w:rPr>
        <w:tab/>
      </w:r>
      <w:r w:rsidRPr="00267DF6">
        <w:rPr>
          <w:rFonts w:ascii="Arial" w:hAnsi="Arial" w:cs="Arial"/>
          <w:sz w:val="30"/>
        </w:rPr>
        <w:tab/>
      </w:r>
      <w:r w:rsidRPr="00267DF6">
        <w:rPr>
          <w:rFonts w:ascii="Arial" w:hAnsi="Arial" w:cs="Arial"/>
          <w:sz w:val="30"/>
        </w:rPr>
        <w:tab/>
      </w:r>
      <w:r w:rsidRPr="00267DF6">
        <w:rPr>
          <w:rFonts w:ascii="Arial" w:hAnsi="Arial" w:cs="Arial"/>
          <w:sz w:val="30"/>
        </w:rPr>
        <w:tab/>
      </w:r>
      <w:r w:rsidRPr="00267DF6">
        <w:rPr>
          <w:rFonts w:ascii="Arial" w:hAnsi="Arial" w:cs="Arial"/>
          <w:sz w:val="30"/>
        </w:rPr>
        <w:tab/>
      </w:r>
      <w:r w:rsidRPr="00267DF6">
        <w:rPr>
          <w:rFonts w:ascii="Arial" w:hAnsi="Arial" w:cs="Arial"/>
          <w:sz w:val="30"/>
        </w:rPr>
        <w:tab/>
      </w:r>
      <w:r w:rsidRPr="00267DF6">
        <w:rPr>
          <w:rFonts w:ascii="Arial" w:hAnsi="Arial" w:cs="Arial"/>
          <w:sz w:val="30"/>
        </w:rPr>
        <w:tab/>
      </w:r>
      <w:r w:rsidRPr="00267DF6">
        <w:rPr>
          <w:rFonts w:ascii="Arial" w:hAnsi="Arial" w:cs="Arial"/>
          <w:sz w:val="30"/>
        </w:rPr>
        <w:tab/>
      </w:r>
    </w:p>
    <w:p w:rsidR="00BC763F" w:rsidRPr="00267DF6" w:rsidRDefault="00BC763F" w:rsidP="00BC763F">
      <w:pPr>
        <w:spacing w:line="360" w:lineRule="auto"/>
        <w:ind w:left="360"/>
        <w:jc w:val="right"/>
        <w:rPr>
          <w:rFonts w:ascii="Arial" w:hAnsi="Arial" w:cs="Arial"/>
          <w:sz w:val="32"/>
          <w:szCs w:val="32"/>
        </w:rPr>
      </w:pPr>
      <w:r w:rsidRPr="00267DF6">
        <w:rPr>
          <w:rFonts w:ascii="Arial" w:hAnsi="Arial" w:cs="Arial"/>
          <w:sz w:val="32"/>
          <w:szCs w:val="32"/>
        </w:rPr>
        <w:t>Executive Engineer</w:t>
      </w:r>
    </w:p>
    <w:p w:rsidR="00BC763F" w:rsidRPr="00BA0FA8" w:rsidRDefault="00BC763F" w:rsidP="00BC763F">
      <w:pPr>
        <w:ind w:left="1440" w:firstLine="720"/>
        <w:jc w:val="both"/>
        <w:rPr>
          <w:rFonts w:ascii="Arial" w:hAnsi="Arial" w:cs="Arial"/>
          <w:b/>
          <w:u w:val="single"/>
        </w:rPr>
      </w:pPr>
      <w:r w:rsidRPr="00267DF6">
        <w:rPr>
          <w:rFonts w:ascii="Arial" w:hAnsi="Arial" w:cs="Arial"/>
          <w:sz w:val="30"/>
        </w:rPr>
        <w:br w:type="page"/>
      </w:r>
      <w:r w:rsidRPr="00BA0FA8">
        <w:rPr>
          <w:rFonts w:ascii="Arial" w:hAnsi="Arial" w:cs="Arial"/>
          <w:b/>
          <w:u w:val="single"/>
        </w:rPr>
        <w:lastRenderedPageBreak/>
        <w:t xml:space="preserve">INSTRUCTIONS TO THE TENDERER </w:t>
      </w:r>
    </w:p>
    <w:p w:rsidR="00BC763F" w:rsidRDefault="00BC763F" w:rsidP="00BC763F">
      <w:pPr>
        <w:jc w:val="both"/>
        <w:rPr>
          <w:rFonts w:ascii="Arial" w:hAnsi="Arial" w:cs="Arial"/>
          <w:b/>
        </w:rPr>
      </w:pPr>
    </w:p>
    <w:p w:rsidR="00BC763F" w:rsidRDefault="00BC763F" w:rsidP="00BC763F">
      <w:pPr>
        <w:numPr>
          <w:ilvl w:val="0"/>
          <w:numId w:val="17"/>
        </w:numPr>
        <w:tabs>
          <w:tab w:val="num" w:pos="540"/>
        </w:tabs>
        <w:ind w:left="540" w:hanging="540"/>
        <w:jc w:val="both"/>
        <w:rPr>
          <w:rFonts w:ascii="Arial" w:hAnsi="Arial" w:cs="Arial"/>
        </w:rPr>
      </w:pPr>
      <w:r>
        <w:rPr>
          <w:rFonts w:ascii="Arial" w:hAnsi="Arial" w:cs="Arial"/>
        </w:rPr>
        <w:t>The tender shall be submitted as two bid system in accordance with the procedures detailed here in specified documents shall be submitted in envelope of appropriate size, which shall be duly sealed.</w:t>
      </w:r>
    </w:p>
    <w:p w:rsidR="00BC763F" w:rsidRDefault="00BC763F" w:rsidP="00BC763F">
      <w:pPr>
        <w:numPr>
          <w:ilvl w:val="0"/>
          <w:numId w:val="17"/>
        </w:numPr>
        <w:tabs>
          <w:tab w:val="num" w:pos="540"/>
        </w:tabs>
        <w:ind w:left="540" w:hanging="540"/>
        <w:jc w:val="both"/>
        <w:rPr>
          <w:rFonts w:ascii="Arial" w:hAnsi="Arial" w:cs="Arial"/>
        </w:rPr>
      </w:pPr>
      <w:r>
        <w:rPr>
          <w:rFonts w:ascii="Arial" w:hAnsi="Arial" w:cs="Arial"/>
        </w:rPr>
        <w:t>Conditional tender will not be considered.</w:t>
      </w:r>
    </w:p>
    <w:p w:rsidR="00BC763F" w:rsidRDefault="00BC763F" w:rsidP="00BC763F">
      <w:pPr>
        <w:numPr>
          <w:ilvl w:val="0"/>
          <w:numId w:val="17"/>
        </w:numPr>
        <w:tabs>
          <w:tab w:val="num" w:pos="540"/>
        </w:tabs>
        <w:ind w:left="540" w:right="-360" w:hanging="540"/>
        <w:jc w:val="both"/>
        <w:rPr>
          <w:rFonts w:ascii="Arial" w:hAnsi="Arial" w:cs="Arial"/>
        </w:rPr>
      </w:pPr>
      <w:r>
        <w:rPr>
          <w:rFonts w:ascii="Arial" w:hAnsi="Arial" w:cs="Arial"/>
        </w:rPr>
        <w:t>Tender documents are to be submitted in two envelopes marked No. 1 shall contain for Technical Bid and marked No. 2 for Financial Bid. The details of documents to be submitted with each envelope are given below.</w:t>
      </w:r>
    </w:p>
    <w:p w:rsidR="00BC763F" w:rsidRDefault="00BC763F" w:rsidP="00BC763F">
      <w:pPr>
        <w:ind w:right="-360"/>
        <w:jc w:val="both"/>
        <w:rPr>
          <w:rFonts w:ascii="Arial" w:hAnsi="Arial" w:cs="Arial"/>
        </w:rPr>
      </w:pPr>
    </w:p>
    <w:p w:rsidR="00BC763F" w:rsidRDefault="00BC763F" w:rsidP="00BC763F">
      <w:pPr>
        <w:ind w:right="-360"/>
        <w:jc w:val="both"/>
        <w:rPr>
          <w:rFonts w:ascii="Arial" w:hAnsi="Arial" w:cs="Arial"/>
          <w:b/>
        </w:rPr>
      </w:pPr>
      <w:r>
        <w:rPr>
          <w:rFonts w:ascii="Arial" w:hAnsi="Arial" w:cs="Arial"/>
          <w:b/>
        </w:rPr>
        <w:t xml:space="preserve">LIST OF DOCUMENTS TO BE SUBMITTED  </w:t>
      </w:r>
    </w:p>
    <w:p w:rsidR="00BC763F" w:rsidRDefault="00BC763F" w:rsidP="00BC763F">
      <w:pPr>
        <w:ind w:right="-360"/>
        <w:jc w:val="both"/>
        <w:rPr>
          <w:rFonts w:ascii="Arial" w:hAnsi="Arial" w:cs="Arial"/>
        </w:rPr>
      </w:pPr>
      <w:r>
        <w:rPr>
          <w:rFonts w:ascii="Arial" w:hAnsi="Arial" w:cs="Arial"/>
        </w:rPr>
        <w:t>The details or document to be submitted with each envelope are given below :</w:t>
      </w:r>
    </w:p>
    <w:p w:rsidR="00BC763F" w:rsidRDefault="00BC763F" w:rsidP="00BC763F">
      <w:pPr>
        <w:ind w:right="-360"/>
        <w:jc w:val="both"/>
        <w:rPr>
          <w:rFonts w:ascii="Arial" w:hAnsi="Arial" w:cs="Arial"/>
        </w:rPr>
      </w:pPr>
    </w:p>
    <w:p w:rsidR="00BC763F" w:rsidRDefault="00BC763F" w:rsidP="00BC763F">
      <w:pPr>
        <w:ind w:right="-360"/>
        <w:jc w:val="both"/>
        <w:rPr>
          <w:rFonts w:ascii="Arial" w:hAnsi="Arial" w:cs="Arial"/>
          <w:b/>
        </w:rPr>
      </w:pPr>
      <w:r>
        <w:rPr>
          <w:rFonts w:ascii="Arial" w:hAnsi="Arial" w:cs="Arial"/>
          <w:b/>
        </w:rPr>
        <w:t>ENVELOPE MARKED -1 (Technical Bid)</w:t>
      </w:r>
    </w:p>
    <w:p w:rsidR="00BC763F" w:rsidRDefault="00BC763F" w:rsidP="00BC763F">
      <w:pPr>
        <w:numPr>
          <w:ilvl w:val="0"/>
          <w:numId w:val="18"/>
        </w:numPr>
        <w:tabs>
          <w:tab w:val="num" w:pos="540"/>
        </w:tabs>
        <w:ind w:left="540" w:right="-360" w:hanging="540"/>
        <w:jc w:val="both"/>
        <w:rPr>
          <w:rFonts w:ascii="Arial" w:hAnsi="Arial" w:cs="Arial"/>
          <w:b/>
        </w:rPr>
      </w:pPr>
      <w:r>
        <w:rPr>
          <w:rFonts w:ascii="Arial" w:hAnsi="Arial" w:cs="Arial"/>
        </w:rPr>
        <w:t xml:space="preserve">Earnest money in the shape of NSC/FDR/CDR of schedule bank duly pledged in favour of </w:t>
      </w:r>
      <w:r w:rsidRPr="009429F2">
        <w:rPr>
          <w:rFonts w:ascii="Arial" w:hAnsi="Arial" w:cs="Arial"/>
          <w:b/>
        </w:rPr>
        <w:t>E.E</w:t>
      </w:r>
      <w:r>
        <w:rPr>
          <w:rFonts w:ascii="Arial" w:hAnsi="Arial" w:cs="Arial"/>
        </w:rPr>
        <w:t>.</w:t>
      </w:r>
      <w:r>
        <w:rPr>
          <w:rFonts w:ascii="Arial" w:hAnsi="Arial" w:cs="Arial"/>
          <w:b/>
        </w:rPr>
        <w:t xml:space="preserve">, </w:t>
      </w:r>
      <w:smartTag w:uri="urn:schemas-microsoft-com:office:smarttags" w:element="City">
        <w:r>
          <w:rPr>
            <w:rFonts w:ascii="Arial" w:hAnsi="Arial" w:cs="Arial"/>
            <w:b/>
          </w:rPr>
          <w:t>Meerut</w:t>
        </w:r>
      </w:smartTag>
      <w:r>
        <w:rPr>
          <w:rFonts w:ascii="Arial" w:hAnsi="Arial" w:cs="Arial"/>
          <w:b/>
        </w:rPr>
        <w:t xml:space="preserve"> Development Authority, </w:t>
      </w:r>
      <w:smartTag w:uri="urn:schemas-microsoft-com:office:smarttags" w:element="City">
        <w:smartTag w:uri="urn:schemas-microsoft-com:office:smarttags" w:element="place">
          <w:r>
            <w:rPr>
              <w:rFonts w:ascii="Arial" w:hAnsi="Arial" w:cs="Arial"/>
              <w:b/>
            </w:rPr>
            <w:t>Meerut</w:t>
          </w:r>
        </w:smartTag>
      </w:smartTag>
      <w:r>
        <w:rPr>
          <w:rFonts w:ascii="Arial" w:hAnsi="Arial" w:cs="Arial"/>
          <w:b/>
        </w:rPr>
        <w:t xml:space="preserve"> </w:t>
      </w:r>
    </w:p>
    <w:p w:rsidR="00BC763F" w:rsidRDefault="00BC763F" w:rsidP="00BC763F">
      <w:pPr>
        <w:numPr>
          <w:ilvl w:val="0"/>
          <w:numId w:val="18"/>
        </w:numPr>
        <w:tabs>
          <w:tab w:val="num" w:pos="540"/>
        </w:tabs>
        <w:ind w:left="540" w:right="-360" w:hanging="540"/>
        <w:jc w:val="both"/>
        <w:rPr>
          <w:rFonts w:ascii="Arial" w:hAnsi="Arial" w:cs="Arial"/>
        </w:rPr>
      </w:pPr>
      <w:r>
        <w:rPr>
          <w:rFonts w:ascii="Arial" w:hAnsi="Arial" w:cs="Arial"/>
        </w:rPr>
        <w:t>Duly filled up pre-qualification documents appended with the tenders.</w:t>
      </w:r>
    </w:p>
    <w:p w:rsidR="00BC763F" w:rsidRDefault="00BC763F" w:rsidP="00BC763F">
      <w:pPr>
        <w:numPr>
          <w:ilvl w:val="0"/>
          <w:numId w:val="18"/>
        </w:numPr>
        <w:tabs>
          <w:tab w:val="num" w:pos="540"/>
        </w:tabs>
        <w:ind w:left="540" w:right="-360" w:hanging="540"/>
        <w:jc w:val="both"/>
        <w:rPr>
          <w:rFonts w:ascii="Arial" w:hAnsi="Arial" w:cs="Arial"/>
        </w:rPr>
      </w:pPr>
      <w:r>
        <w:rPr>
          <w:rFonts w:ascii="Arial" w:hAnsi="Arial" w:cs="Arial"/>
        </w:rPr>
        <w:t>List of works satisfactorily completed during the last Five financial years in Govt./Semi-Govt along with certificates (Attested copy) clearly indicating Date of start, date of completion, amount of work actually executed. Experience certificates should clearly indicate the head bifurcation of work i.e. Road, Drain, Sewer, Building, Electrical etc.</w:t>
      </w:r>
    </w:p>
    <w:p w:rsidR="00BC763F" w:rsidRDefault="00BC763F" w:rsidP="00BC763F">
      <w:pPr>
        <w:numPr>
          <w:ilvl w:val="0"/>
          <w:numId w:val="18"/>
        </w:numPr>
        <w:tabs>
          <w:tab w:val="num" w:pos="540"/>
        </w:tabs>
        <w:ind w:left="540" w:right="-360" w:hanging="540"/>
        <w:jc w:val="both"/>
        <w:rPr>
          <w:rFonts w:ascii="Arial" w:hAnsi="Arial" w:cs="Arial"/>
        </w:rPr>
      </w:pPr>
      <w:r>
        <w:rPr>
          <w:rFonts w:ascii="Arial" w:hAnsi="Arial" w:cs="Arial"/>
        </w:rPr>
        <w:t>Proof of Liquid Assets duly certified by nationalised/Scheduled bank and issued not before three months as per pre-qualification requirement as per Appendix “B” (original or attested copy will be entertained).</w:t>
      </w:r>
    </w:p>
    <w:p w:rsidR="00BC763F" w:rsidRDefault="00BC763F" w:rsidP="00BC763F">
      <w:pPr>
        <w:numPr>
          <w:ilvl w:val="0"/>
          <w:numId w:val="18"/>
        </w:numPr>
        <w:tabs>
          <w:tab w:val="num" w:pos="540"/>
        </w:tabs>
        <w:ind w:left="540" w:right="-360" w:hanging="540"/>
        <w:jc w:val="both"/>
        <w:rPr>
          <w:rFonts w:ascii="Arial" w:hAnsi="Arial" w:cs="Arial"/>
        </w:rPr>
      </w:pPr>
      <w:r>
        <w:rPr>
          <w:rFonts w:ascii="Arial" w:hAnsi="Arial" w:cs="Arial"/>
        </w:rPr>
        <w:t xml:space="preserve"> Latest income tax clearance Certificate. Valid till date (Original or attested copy) clearly indicating turn over of last Five assessment years. In case, ITC not available then Audited Balance Sheet duly counter sig. By </w:t>
      </w:r>
      <w:smartTag w:uri="urn:schemas-microsoft-com:office:smarttags" w:element="place">
        <w:smartTag w:uri="urn:schemas-microsoft-com:office:smarttags" w:element="country-region">
          <w:r>
            <w:rPr>
              <w:rFonts w:ascii="Arial" w:hAnsi="Arial" w:cs="Arial"/>
            </w:rPr>
            <w:t>C.A.</w:t>
          </w:r>
        </w:smartTag>
      </w:smartTag>
      <w:r>
        <w:rPr>
          <w:rFonts w:ascii="Arial" w:hAnsi="Arial" w:cs="Arial"/>
        </w:rPr>
        <w:t xml:space="preserve"> for last three years clearly indicating turnover and TDS may be included.</w:t>
      </w:r>
    </w:p>
    <w:p w:rsidR="00BC763F" w:rsidRDefault="00BC763F" w:rsidP="00BC763F">
      <w:pPr>
        <w:numPr>
          <w:ilvl w:val="0"/>
          <w:numId w:val="18"/>
        </w:numPr>
        <w:tabs>
          <w:tab w:val="num" w:pos="540"/>
        </w:tabs>
        <w:ind w:left="540" w:right="-360" w:hanging="540"/>
        <w:jc w:val="both"/>
        <w:rPr>
          <w:rFonts w:ascii="Arial" w:hAnsi="Arial" w:cs="Arial"/>
        </w:rPr>
      </w:pPr>
      <w:r>
        <w:rPr>
          <w:rFonts w:ascii="Arial" w:hAnsi="Arial" w:cs="Arial"/>
        </w:rPr>
        <w:t>List of tools and plants. Affidavit by Notary on minimum Rs. 10/- non judicial stamp paper (original)</w:t>
      </w:r>
    </w:p>
    <w:p w:rsidR="00BC763F" w:rsidRDefault="00BC763F" w:rsidP="00BC763F">
      <w:pPr>
        <w:numPr>
          <w:ilvl w:val="0"/>
          <w:numId w:val="18"/>
        </w:numPr>
        <w:tabs>
          <w:tab w:val="num" w:pos="540"/>
        </w:tabs>
        <w:ind w:left="540" w:right="-360" w:hanging="540"/>
        <w:jc w:val="both"/>
        <w:rPr>
          <w:rFonts w:ascii="Arial" w:hAnsi="Arial" w:cs="Arial"/>
        </w:rPr>
      </w:pPr>
      <w:r>
        <w:rPr>
          <w:rFonts w:ascii="Arial" w:hAnsi="Arial" w:cs="Arial"/>
        </w:rPr>
        <w:t>List of Technical staff with their qualification professional experience and length of the service with the firm Affidavit by Notary on min. Rs. 10/- non-judicial stamp paper (original)</w:t>
      </w:r>
    </w:p>
    <w:p w:rsidR="00BC763F" w:rsidRDefault="00BC763F" w:rsidP="00BC763F">
      <w:pPr>
        <w:numPr>
          <w:ilvl w:val="0"/>
          <w:numId w:val="18"/>
        </w:numPr>
        <w:tabs>
          <w:tab w:val="num" w:pos="540"/>
        </w:tabs>
        <w:ind w:left="540" w:right="-360" w:hanging="540"/>
        <w:jc w:val="both"/>
        <w:rPr>
          <w:rFonts w:ascii="Arial" w:hAnsi="Arial" w:cs="Arial"/>
        </w:rPr>
      </w:pPr>
      <w:r>
        <w:rPr>
          <w:rFonts w:ascii="Arial" w:hAnsi="Arial" w:cs="Arial"/>
        </w:rPr>
        <w:t>Original Copy / Attested copy of the partnership deed if it is a partnership firm and Attested copy of registration certificate in case of company, sole proprietorship declaration in the case of sole proprietorship firm.</w:t>
      </w:r>
    </w:p>
    <w:p w:rsidR="00BC763F" w:rsidRDefault="00BC763F" w:rsidP="00BC763F">
      <w:pPr>
        <w:numPr>
          <w:ilvl w:val="0"/>
          <w:numId w:val="18"/>
        </w:numPr>
        <w:tabs>
          <w:tab w:val="num" w:pos="540"/>
        </w:tabs>
        <w:ind w:left="540" w:right="-360" w:hanging="540"/>
        <w:jc w:val="both"/>
        <w:rPr>
          <w:rFonts w:ascii="Arial" w:hAnsi="Arial" w:cs="Arial"/>
        </w:rPr>
      </w:pPr>
      <w:r>
        <w:rPr>
          <w:rFonts w:ascii="Arial" w:hAnsi="Arial" w:cs="Arial"/>
        </w:rPr>
        <w:t>Authority letter in original or attested by notary not more than one year old of the firm/tenderer in favour of the person who has signed the tender documents with telephone No. and complete postal address.</w:t>
      </w:r>
    </w:p>
    <w:p w:rsidR="00BC763F" w:rsidRDefault="00BC763F" w:rsidP="00BC763F">
      <w:pPr>
        <w:numPr>
          <w:ilvl w:val="0"/>
          <w:numId w:val="18"/>
        </w:numPr>
        <w:tabs>
          <w:tab w:val="num" w:pos="540"/>
        </w:tabs>
        <w:ind w:left="540" w:right="-360" w:hanging="540"/>
        <w:jc w:val="both"/>
        <w:rPr>
          <w:rFonts w:ascii="Arial" w:hAnsi="Arial" w:cs="Arial"/>
        </w:rPr>
      </w:pPr>
      <w:r>
        <w:rPr>
          <w:rFonts w:ascii="Arial" w:hAnsi="Arial" w:cs="Arial"/>
        </w:rPr>
        <w:t>Failing in compliance any of the above conditions will lead to rejection of tender.</w:t>
      </w:r>
    </w:p>
    <w:p w:rsidR="00BC763F" w:rsidRDefault="00BC763F" w:rsidP="00BC763F">
      <w:pPr>
        <w:ind w:right="-360"/>
        <w:jc w:val="both"/>
        <w:rPr>
          <w:rFonts w:ascii="Arial" w:hAnsi="Arial" w:cs="Arial"/>
        </w:rPr>
      </w:pPr>
    </w:p>
    <w:p w:rsidR="00BC763F" w:rsidRDefault="00BC763F" w:rsidP="00BC763F">
      <w:pPr>
        <w:rPr>
          <w:rFonts w:ascii="Arial" w:hAnsi="Arial" w:cs="Arial"/>
          <w:b/>
        </w:rPr>
      </w:pPr>
      <w:r>
        <w:rPr>
          <w:rFonts w:ascii="Arial" w:hAnsi="Arial" w:cs="Arial"/>
          <w:b/>
        </w:rPr>
        <w:br w:type="page"/>
      </w:r>
    </w:p>
    <w:p w:rsidR="00BC763F" w:rsidRDefault="00BC763F" w:rsidP="00BC763F">
      <w:pPr>
        <w:ind w:right="-360"/>
        <w:jc w:val="both"/>
        <w:rPr>
          <w:rFonts w:ascii="Arial" w:hAnsi="Arial" w:cs="Arial"/>
          <w:b/>
        </w:rPr>
      </w:pPr>
      <w:r>
        <w:rPr>
          <w:rFonts w:ascii="Arial" w:hAnsi="Arial" w:cs="Arial"/>
          <w:b/>
        </w:rPr>
        <w:lastRenderedPageBreak/>
        <w:t>ENVELOPE MARKED – 2 (Price Bid)</w:t>
      </w:r>
    </w:p>
    <w:p w:rsidR="00BC763F" w:rsidRDefault="00BC763F" w:rsidP="00BC763F">
      <w:pPr>
        <w:ind w:right="-360"/>
        <w:jc w:val="both"/>
        <w:rPr>
          <w:rFonts w:ascii="Arial" w:hAnsi="Arial" w:cs="Arial"/>
          <w:b/>
        </w:rPr>
      </w:pPr>
    </w:p>
    <w:p w:rsidR="00BC763F" w:rsidRPr="00B5397E" w:rsidRDefault="00BC763F" w:rsidP="00BC763F">
      <w:pPr>
        <w:numPr>
          <w:ilvl w:val="0"/>
          <w:numId w:val="19"/>
        </w:numPr>
        <w:tabs>
          <w:tab w:val="num" w:pos="540"/>
        </w:tabs>
        <w:ind w:left="540" w:right="-360" w:hanging="540"/>
        <w:jc w:val="both"/>
        <w:rPr>
          <w:rFonts w:ascii="Arial" w:hAnsi="Arial" w:cs="Arial"/>
        </w:rPr>
      </w:pPr>
      <w:r w:rsidRPr="00B5397E">
        <w:rPr>
          <w:rFonts w:ascii="Arial" w:hAnsi="Arial" w:cs="Arial"/>
        </w:rPr>
        <w:t xml:space="preserve">Price bid (R.F.P.)  will be invited from successful bidders </w:t>
      </w:r>
      <w:r>
        <w:rPr>
          <w:rFonts w:ascii="Arial" w:hAnsi="Arial" w:cs="Arial"/>
        </w:rPr>
        <w:t xml:space="preserve">AFTER EVALUATING </w:t>
      </w:r>
      <w:r w:rsidRPr="00B5397E">
        <w:rPr>
          <w:rFonts w:ascii="Arial" w:hAnsi="Arial" w:cs="Arial"/>
        </w:rPr>
        <w:t xml:space="preserve"> ( R.F.Q.) separately.</w:t>
      </w:r>
    </w:p>
    <w:p w:rsidR="00BC763F" w:rsidRPr="00B5397E" w:rsidRDefault="00BC763F" w:rsidP="00BC763F">
      <w:pPr>
        <w:numPr>
          <w:ilvl w:val="0"/>
          <w:numId w:val="19"/>
        </w:numPr>
        <w:tabs>
          <w:tab w:val="num" w:pos="540"/>
        </w:tabs>
        <w:ind w:left="540" w:right="-360" w:hanging="540"/>
        <w:jc w:val="both"/>
        <w:rPr>
          <w:rFonts w:ascii="Arial" w:hAnsi="Arial" w:cs="Arial"/>
        </w:rPr>
      </w:pPr>
      <w:r w:rsidRPr="00B5397E">
        <w:rPr>
          <w:rFonts w:ascii="Arial" w:hAnsi="Arial" w:cs="Arial"/>
        </w:rPr>
        <w:t>Non judicial stamp paper of Rs. 100.00 (Rupees Hundred Only) of U.P. along with revenue stamp.</w:t>
      </w:r>
    </w:p>
    <w:p w:rsidR="00BC763F" w:rsidRPr="00B5397E" w:rsidRDefault="00BC763F" w:rsidP="00BC763F">
      <w:pPr>
        <w:ind w:right="-360"/>
        <w:jc w:val="both"/>
        <w:rPr>
          <w:rFonts w:ascii="Arial" w:hAnsi="Arial" w:cs="Arial"/>
        </w:rPr>
      </w:pPr>
    </w:p>
    <w:p w:rsidR="00BC763F" w:rsidRPr="00B5397E" w:rsidRDefault="00BC763F" w:rsidP="00BC763F">
      <w:pPr>
        <w:ind w:right="-360"/>
        <w:jc w:val="both"/>
        <w:rPr>
          <w:rFonts w:ascii="Arial" w:hAnsi="Arial" w:cs="Arial"/>
        </w:rPr>
      </w:pPr>
    </w:p>
    <w:p w:rsidR="00BC763F" w:rsidRPr="00B5397E" w:rsidRDefault="00BC763F" w:rsidP="00BC763F">
      <w:pPr>
        <w:ind w:right="-360"/>
        <w:jc w:val="both"/>
        <w:rPr>
          <w:rFonts w:ascii="Arial" w:hAnsi="Arial" w:cs="Arial"/>
        </w:rPr>
      </w:pPr>
    </w:p>
    <w:p w:rsidR="00BC763F" w:rsidRPr="00B5397E" w:rsidRDefault="00BC763F" w:rsidP="00BC763F">
      <w:pPr>
        <w:ind w:right="-360"/>
        <w:jc w:val="both"/>
        <w:rPr>
          <w:rFonts w:ascii="Arial" w:hAnsi="Arial" w:cs="Arial"/>
          <w:b/>
        </w:rPr>
      </w:pPr>
      <w:r w:rsidRPr="00B5397E">
        <w:rPr>
          <w:rFonts w:ascii="Arial" w:hAnsi="Arial" w:cs="Arial"/>
          <w:b/>
        </w:rPr>
        <w:t>SYSTEM TO OPEN TENDERS:</w:t>
      </w:r>
    </w:p>
    <w:p w:rsidR="00BC763F" w:rsidRDefault="00BC763F" w:rsidP="00BC763F">
      <w:pPr>
        <w:numPr>
          <w:ilvl w:val="0"/>
          <w:numId w:val="20"/>
        </w:numPr>
        <w:ind w:left="540" w:right="-360" w:hanging="540"/>
        <w:jc w:val="both"/>
        <w:rPr>
          <w:rFonts w:ascii="Arial" w:hAnsi="Arial" w:cs="Arial"/>
        </w:rPr>
      </w:pPr>
      <w:r w:rsidRPr="00B5397E">
        <w:rPr>
          <w:rFonts w:ascii="Arial" w:hAnsi="Arial" w:cs="Arial"/>
        </w:rPr>
        <w:t>Envelope No. 1 containing the tender fee ,earnest money deposit and pre-qualification documents shall be opened first on specified date and time.</w:t>
      </w:r>
    </w:p>
    <w:p w:rsidR="00BC763F" w:rsidRPr="00B5397E" w:rsidRDefault="00BC763F" w:rsidP="00BC763F">
      <w:pPr>
        <w:ind w:right="-360"/>
        <w:jc w:val="both"/>
        <w:rPr>
          <w:rFonts w:ascii="Arial" w:hAnsi="Arial" w:cs="Arial"/>
        </w:rPr>
      </w:pPr>
    </w:p>
    <w:p w:rsidR="00BC763F" w:rsidRPr="00B5397E" w:rsidRDefault="00BC763F" w:rsidP="00BC763F">
      <w:pPr>
        <w:numPr>
          <w:ilvl w:val="0"/>
          <w:numId w:val="20"/>
        </w:numPr>
        <w:ind w:left="540" w:right="-360" w:hanging="540"/>
        <w:jc w:val="both"/>
        <w:rPr>
          <w:rFonts w:ascii="Arial" w:hAnsi="Arial" w:cs="Arial"/>
        </w:rPr>
      </w:pPr>
      <w:r w:rsidRPr="00B5397E">
        <w:rPr>
          <w:rFonts w:ascii="Arial" w:hAnsi="Arial" w:cs="Arial"/>
        </w:rPr>
        <w:t>Sealed price bids of only successful bidders shall be received after informing by notice and web site of MDA as described in notice on fixed date. The quotes rates of various tenders will be read out Tenderers desirous to be present shall be allowed at the time of opening of price bid.</w:t>
      </w:r>
    </w:p>
    <w:p w:rsidR="00BC763F" w:rsidRPr="00D64D41" w:rsidRDefault="00BC763F" w:rsidP="00BC763F">
      <w:pPr>
        <w:ind w:right="-360"/>
        <w:jc w:val="both"/>
        <w:rPr>
          <w:rFonts w:ascii="Arial" w:hAnsi="Arial" w:cs="Arial"/>
          <w:color w:val="FF0000"/>
        </w:rPr>
      </w:pPr>
    </w:p>
    <w:p w:rsidR="00BC763F" w:rsidRDefault="00BC763F" w:rsidP="00BC763F">
      <w:pPr>
        <w:ind w:right="-360"/>
        <w:jc w:val="both"/>
        <w:rPr>
          <w:rFonts w:ascii="Arial" w:hAnsi="Arial" w:cs="Arial"/>
        </w:rPr>
      </w:pPr>
    </w:p>
    <w:p w:rsidR="00BC763F" w:rsidRDefault="00BC763F" w:rsidP="00BC763F">
      <w:pPr>
        <w:ind w:left="6480" w:right="-540"/>
        <w:jc w:val="both"/>
        <w:rPr>
          <w:rFonts w:ascii="Arial" w:hAnsi="Arial" w:cs="Arial"/>
          <w:b/>
        </w:rPr>
      </w:pPr>
      <w:r>
        <w:rPr>
          <w:rFonts w:ascii="Arial" w:hAnsi="Arial" w:cs="Arial"/>
          <w:b/>
        </w:rPr>
        <w:t>Executive Engineer</w:t>
      </w:r>
    </w:p>
    <w:p w:rsidR="00BC763F" w:rsidRDefault="00BC763F" w:rsidP="00BC763F">
      <w:pPr>
        <w:ind w:left="6480" w:right="-540"/>
        <w:jc w:val="both"/>
        <w:rPr>
          <w:rFonts w:ascii="Arial" w:hAnsi="Arial" w:cs="Arial"/>
          <w:b/>
        </w:rPr>
      </w:pPr>
      <w:r>
        <w:rPr>
          <w:rFonts w:ascii="Arial" w:hAnsi="Arial" w:cs="Arial"/>
          <w:b/>
        </w:rPr>
        <w:t xml:space="preserve">    M.D.A. Meerut.</w:t>
      </w:r>
    </w:p>
    <w:p w:rsidR="00BC763F" w:rsidRPr="00C360C5" w:rsidRDefault="00BC763F" w:rsidP="00BC763F">
      <w:pPr>
        <w:spacing w:line="360" w:lineRule="auto"/>
        <w:ind w:left="360"/>
        <w:jc w:val="right"/>
        <w:rPr>
          <w:rFonts w:ascii="Arial" w:hAnsi="Arial" w:cs="Arial"/>
          <w:sz w:val="32"/>
          <w:szCs w:val="32"/>
        </w:rPr>
      </w:pPr>
    </w:p>
    <w:p w:rsidR="00BC763F" w:rsidRPr="00C360C5" w:rsidRDefault="00BC763F" w:rsidP="00BC763F">
      <w:pPr>
        <w:rPr>
          <w:rFonts w:ascii="Arial" w:hAnsi="Arial" w:cs="Arial"/>
          <w:sz w:val="22"/>
        </w:rPr>
      </w:pPr>
      <w:r w:rsidRPr="00C360C5">
        <w:rPr>
          <w:rFonts w:ascii="Arial" w:hAnsi="Arial" w:cs="Arial"/>
          <w:sz w:val="32"/>
          <w:szCs w:val="32"/>
        </w:rPr>
        <w:br w:type="page"/>
      </w:r>
    </w:p>
    <w:p w:rsidR="00BC763F" w:rsidRDefault="00BC763F" w:rsidP="00BC763F">
      <w:pPr>
        <w:spacing w:line="360" w:lineRule="auto"/>
        <w:jc w:val="center"/>
        <w:rPr>
          <w:rFonts w:ascii="Kruti Dev 010" w:hAnsi="Kruti Dev 010"/>
          <w:b/>
          <w:bCs/>
          <w:sz w:val="34"/>
          <w:u w:val="single"/>
        </w:rPr>
      </w:pPr>
      <w:r w:rsidRPr="00452927">
        <w:rPr>
          <w:rFonts w:ascii="Kruti Dev 010" w:hAnsi="Kruti Dev 010"/>
          <w:b/>
          <w:bCs/>
          <w:sz w:val="34"/>
          <w:u w:val="single"/>
        </w:rPr>
        <w:lastRenderedPageBreak/>
        <w:t xml:space="preserve">fuekZ.k@fodkl dk;Z gsrq Vw&amp;fcM i)fr ij </w:t>
      </w:r>
      <w:r w:rsidRPr="00906E6A">
        <w:rPr>
          <w:rFonts w:ascii="Kruti Dev 010" w:hAnsi="Kruti Dev 010"/>
          <w:b/>
          <w:bCs/>
          <w:sz w:val="34"/>
          <w:u w:val="single"/>
        </w:rPr>
        <w:t xml:space="preserve">¼vkj0,Q0D;w0½ </w:t>
      </w:r>
      <w:r>
        <w:rPr>
          <w:rFonts w:ascii="Kruti Dev 010" w:hAnsi="Kruti Dev 010"/>
          <w:b/>
          <w:bCs/>
          <w:sz w:val="34"/>
          <w:u w:val="single"/>
        </w:rPr>
        <w:t>gsrq</w:t>
      </w:r>
      <w:r w:rsidRPr="00452927">
        <w:rPr>
          <w:rFonts w:ascii="Kruti Dev 010" w:hAnsi="Kruti Dev 010"/>
          <w:b/>
          <w:bCs/>
          <w:sz w:val="34"/>
          <w:u w:val="single"/>
        </w:rPr>
        <w:t xml:space="preserve"> </w:t>
      </w:r>
      <w:r>
        <w:rPr>
          <w:rFonts w:ascii="Kruti Dev 010" w:hAnsi="Kruti Dev 010"/>
          <w:b/>
          <w:bCs/>
          <w:sz w:val="34"/>
          <w:u w:val="single"/>
        </w:rPr>
        <w:t xml:space="preserve">fufonk dh fo’ks"k </w:t>
      </w:r>
      <w:r w:rsidRPr="00452927">
        <w:rPr>
          <w:rFonts w:ascii="Kruti Dev 010" w:hAnsi="Kruti Dev 010"/>
          <w:b/>
          <w:bCs/>
          <w:sz w:val="34"/>
          <w:u w:val="single"/>
        </w:rPr>
        <w:t>'krsZ</w:t>
      </w:r>
    </w:p>
    <w:p w:rsidR="00BC763F" w:rsidRPr="00D10987" w:rsidRDefault="00BC763F" w:rsidP="00BC763F">
      <w:pPr>
        <w:spacing w:line="360" w:lineRule="auto"/>
        <w:jc w:val="center"/>
        <w:rPr>
          <w:rFonts w:ascii="Arial" w:hAnsi="Arial" w:cs="Arial"/>
          <w:b/>
          <w:bCs/>
          <w:sz w:val="28"/>
          <w:szCs w:val="28"/>
          <w:u w:val="single"/>
        </w:rPr>
      </w:pPr>
      <w:r w:rsidRPr="00D10987">
        <w:rPr>
          <w:rFonts w:ascii="Arial" w:hAnsi="Arial" w:cs="Arial"/>
          <w:b/>
          <w:bCs/>
          <w:sz w:val="28"/>
          <w:szCs w:val="28"/>
          <w:u w:val="single"/>
        </w:rPr>
        <w:t xml:space="preserve">TENDER </w:t>
      </w:r>
      <w:r>
        <w:rPr>
          <w:rFonts w:ascii="Arial" w:hAnsi="Arial" w:cs="Arial"/>
          <w:b/>
          <w:bCs/>
          <w:sz w:val="28"/>
          <w:szCs w:val="28"/>
          <w:u w:val="single"/>
        </w:rPr>
        <w:t>DOCUMENT NO.-02</w:t>
      </w:r>
    </w:p>
    <w:p w:rsidR="00BC763F" w:rsidRPr="00CA7F52" w:rsidRDefault="00BC763F" w:rsidP="00BC763F">
      <w:pPr>
        <w:tabs>
          <w:tab w:val="left" w:pos="540"/>
        </w:tabs>
        <w:ind w:left="540" w:hanging="540"/>
        <w:jc w:val="both"/>
        <w:rPr>
          <w:rFonts w:ascii="Kruti Dev 010" w:hAnsi="Kruti Dev 010"/>
          <w:sz w:val="32"/>
          <w:szCs w:val="32"/>
        </w:rPr>
      </w:pPr>
      <w:r>
        <w:rPr>
          <w:rFonts w:ascii="Kruti Dev 010" w:hAnsi="Kruti Dev 010"/>
          <w:sz w:val="32"/>
          <w:szCs w:val="32"/>
        </w:rPr>
        <w:t>1</w:t>
      </w:r>
      <w:r>
        <w:rPr>
          <w:rFonts w:ascii="Kruti Dev 010" w:hAnsi="Kruti Dev 010"/>
          <w:sz w:val="32"/>
          <w:szCs w:val="32"/>
        </w:rPr>
        <w:tab/>
      </w:r>
      <w:r w:rsidRPr="00CA7F52">
        <w:rPr>
          <w:rFonts w:ascii="Kruti Dev 010" w:hAnsi="Kruti Dev 010"/>
          <w:sz w:val="32"/>
          <w:szCs w:val="32"/>
        </w:rPr>
        <w:t xml:space="preserve">fufonknkrk dks </w:t>
      </w:r>
      <w:r>
        <w:rPr>
          <w:rFonts w:ascii="Kruti Dev 010" w:hAnsi="Kruti Dev 010"/>
          <w:sz w:val="32"/>
          <w:szCs w:val="32"/>
        </w:rPr>
        <w:t xml:space="preserve">:0 300@&amp;  yk[k ls vf/kd vkx.ku ykxr ds dk;ksZa gsrq </w:t>
      </w:r>
      <w:r w:rsidRPr="00CA7F52">
        <w:rPr>
          <w:rFonts w:ascii="Kruti Dev 010" w:hAnsi="Kruti Dev 010"/>
          <w:sz w:val="32"/>
          <w:szCs w:val="32"/>
        </w:rPr>
        <w:t xml:space="preserve">esjB fodkl izkf/kdj.k esa iathd`r gksuk vko';d ugha gSA vuqHkoh QesZ fufonk dz; dj ldrh gSaA </w:t>
      </w:r>
      <w:r>
        <w:rPr>
          <w:rFonts w:ascii="Kruti Dev 010" w:hAnsi="Kruti Dev 010"/>
          <w:sz w:val="32"/>
          <w:szCs w:val="32"/>
        </w:rPr>
        <w:t>:0 300@&amp;yk[k ls de ykxr ds dk;ksZa gsrq fufonknkrk dks esjB fodkl izkf/kdj.k esa okafNr Js.kh esa iathd`r gksuk vfuok;Z gSA</w:t>
      </w:r>
      <w:r w:rsidRPr="00CA7F52">
        <w:rPr>
          <w:rFonts w:ascii="Kruti Dev 010" w:hAnsi="Kruti Dev 010"/>
          <w:sz w:val="32"/>
          <w:szCs w:val="32"/>
        </w:rPr>
        <w:t xml:space="preserve"> </w:t>
      </w:r>
    </w:p>
    <w:p w:rsidR="00BC763F" w:rsidRPr="0004184F" w:rsidRDefault="00BC763F" w:rsidP="00BC763F">
      <w:pPr>
        <w:tabs>
          <w:tab w:val="left" w:pos="540"/>
        </w:tabs>
        <w:ind w:left="540" w:hanging="540"/>
        <w:jc w:val="both"/>
        <w:rPr>
          <w:rFonts w:ascii="Kruti Dev 010" w:hAnsi="Kruti Dev 010"/>
          <w:b/>
          <w:sz w:val="32"/>
          <w:szCs w:val="32"/>
        </w:rPr>
      </w:pPr>
      <w:r w:rsidRPr="0004184F">
        <w:rPr>
          <w:rFonts w:ascii="Kruti Dev 010" w:hAnsi="Kruti Dev 010"/>
          <w:b/>
          <w:sz w:val="32"/>
          <w:szCs w:val="32"/>
        </w:rPr>
        <w:t>2</w:t>
      </w:r>
      <w:r w:rsidRPr="0004184F">
        <w:rPr>
          <w:rFonts w:ascii="Kruti Dev 010" w:hAnsi="Kruti Dev 010"/>
          <w:b/>
          <w:sz w:val="32"/>
          <w:szCs w:val="32"/>
        </w:rPr>
        <w:tab/>
      </w:r>
      <w:r w:rsidRPr="00027B62">
        <w:rPr>
          <w:rFonts w:ascii="Kruti Dev 010" w:hAnsi="Kruti Dev 010"/>
          <w:sz w:val="32"/>
          <w:szCs w:val="32"/>
        </w:rPr>
        <w:t>izFke pj.k esa fufonknkrk }kjk fufonk 'kqYd ds lkFk dk;Z dh fufonk gsrq fu/kkZfjr vko';d vgZrkvksa dh Loizekf.kr izfr;kW lhycUn fyQkQs esa Mkydj dsoy rduhdh fcM</w:t>
      </w:r>
      <w:r w:rsidRPr="00F61239">
        <w:rPr>
          <w:rFonts w:ascii="Kruti Dev 010" w:hAnsi="Kruti Dev 010"/>
          <w:b/>
          <w:i/>
          <w:sz w:val="32"/>
          <w:szCs w:val="32"/>
        </w:rPr>
        <w:t>¼vkj0,Q0D;w0½</w:t>
      </w:r>
      <w:r w:rsidRPr="00027B62">
        <w:rPr>
          <w:rFonts w:ascii="Kruti Dev 010" w:hAnsi="Kruti Dev 010"/>
          <w:sz w:val="32"/>
          <w:szCs w:val="32"/>
        </w:rPr>
        <w:t>nh tk;sxhA rduhdh fcM ds lkFk fufonk 'kqYd dh jlhn</w:t>
      </w:r>
      <w:r>
        <w:rPr>
          <w:rFonts w:ascii="Kruti Dev 010" w:hAnsi="Kruti Dev 010"/>
          <w:sz w:val="32"/>
          <w:szCs w:val="32"/>
        </w:rPr>
        <w:t xml:space="preserve"> </w:t>
      </w:r>
      <w:r w:rsidRPr="00027B62">
        <w:rPr>
          <w:rFonts w:ascii="Kruti Dev 010" w:hAnsi="Kruti Dev 010"/>
          <w:sz w:val="32"/>
          <w:szCs w:val="32"/>
        </w:rPr>
        <w:t xml:space="preserve">layXu u gksus </w:t>
      </w:r>
      <w:r>
        <w:rPr>
          <w:rFonts w:ascii="Kruti Dev 010" w:hAnsi="Kruti Dev 010"/>
          <w:sz w:val="32"/>
          <w:szCs w:val="32"/>
        </w:rPr>
        <w:t xml:space="preserve">o /kjksgj jkf’k dk </w:t>
      </w:r>
      <w:r w:rsidRPr="00027B62">
        <w:rPr>
          <w:rFonts w:ascii="Kruti Dev 010" w:hAnsi="Kruti Dev 010"/>
          <w:sz w:val="32"/>
          <w:szCs w:val="32"/>
        </w:rPr>
        <w:t xml:space="preserve">Mªk¶V </w:t>
      </w:r>
      <w:r>
        <w:rPr>
          <w:rFonts w:ascii="Kruti Dev 010" w:hAnsi="Kruti Dev 010"/>
          <w:sz w:val="32"/>
          <w:szCs w:val="32"/>
        </w:rPr>
        <w:t xml:space="preserve">fu/kkZfjr fnukad rd tek u djus </w:t>
      </w:r>
      <w:r w:rsidRPr="00027B62">
        <w:rPr>
          <w:rFonts w:ascii="Kruti Dev 010" w:hAnsi="Kruti Dev 010"/>
          <w:sz w:val="32"/>
          <w:szCs w:val="32"/>
        </w:rPr>
        <w:t>dh n'kk esa ,sls fufonknkrkvksa dks vkxkeh rhu ekg rd fufonk izfdz;k esa izfrHkkx ugha ysus gsrq fMckj dj fn;k tk;sxkA</w:t>
      </w:r>
      <w:r w:rsidRPr="0004184F">
        <w:rPr>
          <w:rFonts w:ascii="Kruti Dev 010" w:hAnsi="Kruti Dev 010"/>
          <w:b/>
          <w:sz w:val="32"/>
          <w:szCs w:val="32"/>
        </w:rPr>
        <w:t xml:space="preserve">  </w:t>
      </w:r>
    </w:p>
    <w:p w:rsidR="00BC763F" w:rsidRPr="00D978A8" w:rsidRDefault="00BC763F" w:rsidP="00BC763F">
      <w:pPr>
        <w:tabs>
          <w:tab w:val="left" w:pos="540"/>
        </w:tabs>
        <w:ind w:left="540" w:hanging="540"/>
        <w:jc w:val="both"/>
        <w:rPr>
          <w:rFonts w:ascii="Kruti Dev 010" w:hAnsi="Kruti Dev 010"/>
          <w:sz w:val="32"/>
          <w:szCs w:val="32"/>
        </w:rPr>
      </w:pPr>
      <w:r w:rsidRPr="0004184F">
        <w:rPr>
          <w:rFonts w:ascii="Kruti Dev 010" w:hAnsi="Kruti Dev 010"/>
          <w:b/>
          <w:sz w:val="32"/>
          <w:szCs w:val="32"/>
        </w:rPr>
        <w:t>3</w:t>
      </w:r>
      <w:r w:rsidRPr="0004184F">
        <w:rPr>
          <w:rFonts w:ascii="Kruti Dev 010" w:hAnsi="Kruti Dev 010"/>
          <w:b/>
          <w:sz w:val="32"/>
          <w:szCs w:val="32"/>
        </w:rPr>
        <w:tab/>
      </w:r>
      <w:r w:rsidRPr="00506D25">
        <w:rPr>
          <w:rFonts w:ascii="Kruti Dev 010" w:hAnsi="Kruti Dev 010"/>
          <w:sz w:val="32"/>
          <w:szCs w:val="32"/>
        </w:rPr>
        <w:t xml:space="preserve">fyQkQs ds Åij dk;Z dk uke ,oa rduhdh fcM </w:t>
      </w:r>
      <w:r w:rsidRPr="00506D25">
        <w:rPr>
          <w:rFonts w:ascii="Kruti Dev 010" w:hAnsi="Kruti Dev 010"/>
          <w:b/>
          <w:sz w:val="32"/>
          <w:szCs w:val="32"/>
        </w:rPr>
        <w:t>¼vkj0,Q0D;w0½</w:t>
      </w:r>
      <w:r w:rsidRPr="00506D25">
        <w:rPr>
          <w:rFonts w:ascii="Kruti Dev 010" w:hAnsi="Kruti Dev 010"/>
          <w:sz w:val="32"/>
          <w:szCs w:val="32"/>
        </w:rPr>
        <w:t xml:space="preserve"> vafdr djus ds mijkUr gh </w:t>
      </w:r>
      <w:r w:rsidRPr="00506D25">
        <w:rPr>
          <w:rFonts w:ascii="Kruti Dev 010" w:hAnsi="Kruti Dev 010"/>
          <w:b/>
          <w:sz w:val="32"/>
          <w:szCs w:val="32"/>
        </w:rPr>
        <w:t>dsoy rduhdh fcM ¼vkj0,Q0D;w0½</w:t>
      </w:r>
      <w:r w:rsidRPr="00506D25">
        <w:rPr>
          <w:rFonts w:ascii="Kruti Dev 010" w:hAnsi="Kruti Dev 010"/>
          <w:sz w:val="32"/>
          <w:szCs w:val="32"/>
        </w:rPr>
        <w:t xml:space="preserve"> </w:t>
      </w:r>
      <w:r w:rsidRPr="00506D25">
        <w:rPr>
          <w:rFonts w:ascii="Kruti Dev 010" w:hAnsi="Kruti Dev 010"/>
          <w:b/>
          <w:sz w:val="32"/>
          <w:szCs w:val="32"/>
        </w:rPr>
        <w:t xml:space="preserve"> dk fyQkQk</w:t>
      </w:r>
      <w:r w:rsidRPr="00506D25">
        <w:rPr>
          <w:rFonts w:ascii="Kruti Dev 010" w:hAnsi="Kruti Dev 010"/>
          <w:sz w:val="32"/>
          <w:szCs w:val="32"/>
        </w:rPr>
        <w:t xml:space="preserve"> fufonk ckDl esa Mkyuk gksxkA fyQkQs ds Åij dk;Z dk uke ,oa rduhdh fcM ¼vkj0,Q0D;w0½ vafdr u gksus dh n'kk esa ml fyQkQs dks ugha [kksyk tk;sxk ,oa bl lEcU/k esa dksbZ Dyse ekU; ugha gksxkA</w:t>
      </w:r>
      <w:r>
        <w:rPr>
          <w:rFonts w:ascii="Kruti Dev 010" w:hAnsi="Kruti Dev 010"/>
          <w:i/>
          <w:sz w:val="32"/>
          <w:szCs w:val="32"/>
        </w:rPr>
        <w:t xml:space="preserve"> </w:t>
      </w:r>
    </w:p>
    <w:p w:rsidR="00BC763F" w:rsidRPr="00CA7F52" w:rsidRDefault="00BC763F" w:rsidP="00BC763F">
      <w:pPr>
        <w:tabs>
          <w:tab w:val="left" w:pos="540"/>
        </w:tabs>
        <w:ind w:left="540" w:hanging="540"/>
        <w:jc w:val="both"/>
        <w:rPr>
          <w:rFonts w:ascii="Kruti Dev 010" w:hAnsi="Kruti Dev 010"/>
          <w:sz w:val="32"/>
          <w:szCs w:val="32"/>
        </w:rPr>
      </w:pPr>
      <w:r w:rsidRPr="00CA7F52">
        <w:rPr>
          <w:rFonts w:ascii="Kruti Dev 010" w:hAnsi="Kruti Dev 010"/>
          <w:sz w:val="32"/>
          <w:szCs w:val="32"/>
        </w:rPr>
        <w:t>4</w:t>
      </w:r>
      <w:r w:rsidRPr="00CA7F52">
        <w:rPr>
          <w:rFonts w:ascii="Kruti Dev 010" w:hAnsi="Kruti Dev 010"/>
          <w:sz w:val="32"/>
          <w:szCs w:val="32"/>
        </w:rPr>
        <w:tab/>
        <w:t>izkf/kdj.k }kjk loZizFke dsoy rduhdh fcM</w:t>
      </w:r>
      <w:r w:rsidRPr="00F61239">
        <w:rPr>
          <w:rFonts w:ascii="Kruti Dev 010" w:hAnsi="Kruti Dev 010"/>
          <w:b/>
          <w:i/>
          <w:sz w:val="32"/>
          <w:szCs w:val="32"/>
        </w:rPr>
        <w:t>¼vkj0,Q0D;w0½</w:t>
      </w:r>
      <w:r w:rsidRPr="00CA7F52">
        <w:rPr>
          <w:rFonts w:ascii="Kruti Dev 010" w:hAnsi="Kruti Dev 010"/>
          <w:sz w:val="32"/>
          <w:szCs w:val="32"/>
        </w:rPr>
        <w:t xml:space="preserve"> [kksydj fuEu vgZrkvksa ds lkis{k ewY;kadu fd;k tk;sxkA ewY;kadu gsrq vgZrk ds vuqlkj fu/kkZfjr vadksa dk fooj.k muds lEeq[k fn;k x;k gSA vgZrk;sa fuEu izdkj gS%&amp;</w:t>
      </w:r>
    </w:p>
    <w:p w:rsidR="00BC763F" w:rsidRPr="00CA7F52" w:rsidRDefault="00BC763F" w:rsidP="00BC763F">
      <w:pPr>
        <w:tabs>
          <w:tab w:val="left" w:pos="90"/>
        </w:tabs>
        <w:ind w:left="540" w:hanging="450"/>
        <w:jc w:val="both"/>
        <w:rPr>
          <w:rFonts w:ascii="Kruti Dev 010" w:hAnsi="Kruti Dev 010"/>
          <w:b/>
          <w:sz w:val="32"/>
          <w:szCs w:val="32"/>
        </w:rPr>
      </w:pPr>
      <w:r w:rsidRPr="00CA7F52">
        <w:rPr>
          <w:rFonts w:ascii="Kruti Dev 010" w:hAnsi="Kruti Dev 010"/>
          <w:sz w:val="32"/>
          <w:szCs w:val="32"/>
        </w:rPr>
        <w:t>4-1¼v½fufonknkrk }kjk</w:t>
      </w:r>
      <w:r>
        <w:rPr>
          <w:rFonts w:ascii="Kruti Dev 010" w:hAnsi="Kruti Dev 010"/>
          <w:sz w:val="32"/>
          <w:szCs w:val="32"/>
        </w:rPr>
        <w:t xml:space="preserve"> foxr </w:t>
      </w:r>
      <w:r w:rsidRPr="00714970">
        <w:rPr>
          <w:rFonts w:ascii="Kruti Dev 010" w:hAnsi="Kruti Dev 010"/>
          <w:b/>
          <w:sz w:val="32"/>
          <w:szCs w:val="32"/>
        </w:rPr>
        <w:t>05</w:t>
      </w:r>
      <w:r>
        <w:rPr>
          <w:rFonts w:ascii="Kruti Dev 010" w:hAnsi="Kruti Dev 010"/>
          <w:sz w:val="32"/>
          <w:szCs w:val="32"/>
        </w:rPr>
        <w:t xml:space="preserve"> o"kksZa esa U;wure ,d vuqcU/k ds vUrxZr vkefU=r fufonk dh leku izd`fr dk </w:t>
      </w:r>
      <w:r w:rsidRPr="004D2C7F">
        <w:rPr>
          <w:rFonts w:ascii="Kruti Dev 010" w:hAnsi="Kruti Dev 010"/>
          <w:sz w:val="32"/>
          <w:szCs w:val="32"/>
        </w:rPr>
        <w:t xml:space="preserve"> </w:t>
      </w:r>
      <w:r>
        <w:rPr>
          <w:rFonts w:ascii="Kruti Dev 010" w:hAnsi="Kruti Dev 010"/>
          <w:sz w:val="32"/>
          <w:szCs w:val="32"/>
        </w:rPr>
        <w:t xml:space="preserve">dk;Z ljdkjh o v/kZljdkjh foHkkx esa lUrks"ktud :i ls iw.kZ fd;k x;k gks] ftldh U;wure ykxr vkefU=r fufonk dh vkx.ku ykxr ds </w:t>
      </w:r>
      <w:r w:rsidRPr="00714970">
        <w:rPr>
          <w:rFonts w:ascii="Kruti Dev 010" w:hAnsi="Kruti Dev 010"/>
          <w:b/>
          <w:sz w:val="32"/>
          <w:szCs w:val="32"/>
        </w:rPr>
        <w:t xml:space="preserve">,d frgkbZ  </w:t>
      </w:r>
      <w:r>
        <w:rPr>
          <w:rFonts w:ascii="Kruti Dev 010" w:hAnsi="Kruti Dev 010"/>
          <w:sz w:val="32"/>
          <w:szCs w:val="32"/>
        </w:rPr>
        <w:t>ds cjkcj ;k vf/kd gksA</w:t>
      </w:r>
      <w:r w:rsidRPr="00CA7F52">
        <w:rPr>
          <w:rFonts w:ascii="Kruti Dev 010" w:hAnsi="Kruti Dev 010"/>
          <w:sz w:val="32"/>
          <w:szCs w:val="32"/>
        </w:rPr>
        <w:t xml:space="preserve"> dk;ksZ dk fooj.k </w:t>
      </w:r>
      <w:r w:rsidRPr="00CB0669">
        <w:rPr>
          <w:rFonts w:ascii="Kruti Dev 010" w:hAnsi="Kruti Dev 010"/>
          <w:b/>
          <w:sz w:val="32"/>
          <w:szCs w:val="32"/>
        </w:rPr>
        <w:t>izk:i &amp; ,</w:t>
      </w:r>
      <w:r w:rsidRPr="00CA7F52">
        <w:rPr>
          <w:rFonts w:ascii="Kruti Dev 010" w:hAnsi="Kruti Dev 010"/>
          <w:sz w:val="32"/>
          <w:szCs w:val="32"/>
        </w:rPr>
        <w:t xml:space="preserve"> ij vko';d vfHkys[kksa lfgr layXu djuk gksxk&amp; </w:t>
      </w:r>
      <w:r>
        <w:rPr>
          <w:rFonts w:ascii="Kruti Dev 010" w:hAnsi="Kruti Dev 010"/>
          <w:sz w:val="32"/>
          <w:szCs w:val="32"/>
        </w:rPr>
        <w:t xml:space="preserve"> </w:t>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t xml:space="preserve">                             </w:t>
      </w:r>
      <w:r w:rsidRPr="00722E81">
        <w:rPr>
          <w:rFonts w:ascii="Kruti Dev 010" w:hAnsi="Kruti Dev 010"/>
          <w:b/>
          <w:sz w:val="32"/>
          <w:szCs w:val="32"/>
        </w:rPr>
        <w:t>15 vad</w:t>
      </w:r>
    </w:p>
    <w:p w:rsidR="00BC763F" w:rsidRDefault="00BC763F" w:rsidP="00BC763F">
      <w:pPr>
        <w:tabs>
          <w:tab w:val="left" w:pos="540"/>
        </w:tabs>
        <w:ind w:left="540" w:hanging="360"/>
        <w:jc w:val="both"/>
        <w:rPr>
          <w:rFonts w:ascii="Kruti Dev 010" w:hAnsi="Kruti Dev 010"/>
          <w:b/>
          <w:sz w:val="32"/>
          <w:szCs w:val="32"/>
        </w:rPr>
      </w:pPr>
      <w:r w:rsidRPr="00CA7F52">
        <w:rPr>
          <w:rFonts w:ascii="Kruti Dev 010" w:hAnsi="Kruti Dev 010"/>
          <w:sz w:val="32"/>
          <w:szCs w:val="32"/>
        </w:rPr>
        <w:t>4-1¼c½ fufonknkrk }kjk</w:t>
      </w:r>
      <w:r>
        <w:rPr>
          <w:rFonts w:ascii="Kruti Dev 010" w:hAnsi="Kruti Dev 010"/>
          <w:sz w:val="32"/>
          <w:szCs w:val="32"/>
        </w:rPr>
        <w:t xml:space="preserve"> foxr </w:t>
      </w:r>
      <w:r w:rsidRPr="00714970">
        <w:rPr>
          <w:rFonts w:ascii="Kruti Dev 010" w:hAnsi="Kruti Dev 010"/>
          <w:b/>
          <w:sz w:val="32"/>
          <w:szCs w:val="32"/>
        </w:rPr>
        <w:t>05</w:t>
      </w:r>
      <w:r>
        <w:rPr>
          <w:rFonts w:ascii="Kruti Dev 010" w:hAnsi="Kruti Dev 010"/>
          <w:sz w:val="32"/>
          <w:szCs w:val="32"/>
        </w:rPr>
        <w:t xml:space="preserve"> o"kksZa esa ,d ls vf/kd vuqcU/k ds vUrxZr vkefU=r fufonk dh leku izd`fr ds</w:t>
      </w:r>
      <w:r w:rsidRPr="003B09C7">
        <w:rPr>
          <w:rFonts w:ascii="Kruti Dev 010" w:hAnsi="Kruti Dev 010"/>
          <w:sz w:val="32"/>
          <w:szCs w:val="32"/>
        </w:rPr>
        <w:t xml:space="preserve"> </w:t>
      </w:r>
      <w:r>
        <w:rPr>
          <w:rFonts w:ascii="Kruti Dev 010" w:hAnsi="Kruti Dev 010"/>
          <w:sz w:val="32"/>
          <w:szCs w:val="32"/>
        </w:rPr>
        <w:t xml:space="preserve">dk;Z ljdkjh o v/kZljdkjh foHkkx esa lUrks"ktud :i ls iw.kZ fd;s x;s gksa] ftudh U;wure ykxr vkefU=r fufonk dh vkx.ku ykxr ds </w:t>
      </w:r>
      <w:r w:rsidRPr="00714970">
        <w:rPr>
          <w:rFonts w:ascii="Kruti Dev 010" w:hAnsi="Kruti Dev 010"/>
          <w:b/>
          <w:sz w:val="32"/>
          <w:szCs w:val="32"/>
        </w:rPr>
        <w:t>,d frgkbZ</w:t>
      </w:r>
      <w:r>
        <w:rPr>
          <w:rFonts w:ascii="Kruti Dev 010" w:hAnsi="Kruti Dev 010"/>
          <w:sz w:val="32"/>
          <w:szCs w:val="32"/>
        </w:rPr>
        <w:t xml:space="preserve">ds cjkcj ;k vf/kd gksA </w:t>
      </w:r>
      <w:r w:rsidRPr="00CA7F52">
        <w:rPr>
          <w:rFonts w:ascii="Kruti Dev 010" w:hAnsi="Kruti Dev 010"/>
          <w:sz w:val="32"/>
          <w:szCs w:val="32"/>
        </w:rPr>
        <w:t xml:space="preserve">¼vf/kdre </w:t>
      </w:r>
      <w:r>
        <w:rPr>
          <w:rFonts w:ascii="Kruti Dev 010" w:hAnsi="Kruti Dev 010"/>
          <w:sz w:val="32"/>
          <w:szCs w:val="32"/>
        </w:rPr>
        <w:t>2</w:t>
      </w:r>
      <w:r w:rsidRPr="00CA7F52">
        <w:rPr>
          <w:rFonts w:ascii="Kruti Dev 010" w:hAnsi="Kruti Dev 010"/>
          <w:sz w:val="32"/>
          <w:szCs w:val="32"/>
        </w:rPr>
        <w:t xml:space="preserve"> vuqcU/kksa rd </w:t>
      </w:r>
      <w:r>
        <w:rPr>
          <w:rFonts w:ascii="Kruti Dev 010" w:hAnsi="Kruti Dev 010"/>
          <w:sz w:val="32"/>
          <w:szCs w:val="32"/>
        </w:rPr>
        <w:t>5</w:t>
      </w:r>
      <w:r w:rsidRPr="00CA7F52">
        <w:rPr>
          <w:rFonts w:ascii="Kruti Dev 010" w:hAnsi="Kruti Dev 010"/>
          <w:sz w:val="32"/>
          <w:szCs w:val="32"/>
        </w:rPr>
        <w:t xml:space="preserve"> vad izfr vuqcU</w:t>
      </w:r>
      <w:r>
        <w:rPr>
          <w:rFonts w:ascii="Kruti Dev 010" w:hAnsi="Kruti Dev 010"/>
          <w:sz w:val="32"/>
          <w:szCs w:val="32"/>
        </w:rPr>
        <w:t xml:space="preserve">/k </w:t>
      </w:r>
      <w:r w:rsidRPr="00CA7F52">
        <w:rPr>
          <w:rFonts w:ascii="Kruti Dev 010" w:hAnsi="Kruti Dev 010"/>
          <w:b/>
          <w:sz w:val="32"/>
          <w:szCs w:val="32"/>
        </w:rPr>
        <w:t>1</w:t>
      </w:r>
      <w:r>
        <w:rPr>
          <w:rFonts w:ascii="Kruti Dev 010" w:hAnsi="Kruti Dev 010"/>
          <w:b/>
          <w:sz w:val="32"/>
          <w:szCs w:val="32"/>
        </w:rPr>
        <w:t>0</w:t>
      </w:r>
      <w:r w:rsidRPr="00CA7F52">
        <w:rPr>
          <w:rFonts w:ascii="Kruti Dev 010" w:hAnsi="Kruti Dev 010"/>
          <w:b/>
          <w:sz w:val="32"/>
          <w:szCs w:val="32"/>
        </w:rPr>
        <w:t xml:space="preserve"> vad</w:t>
      </w:r>
    </w:p>
    <w:p w:rsidR="00BC763F" w:rsidRDefault="00BC763F" w:rsidP="00BC763F">
      <w:pPr>
        <w:tabs>
          <w:tab w:val="left" w:pos="540"/>
        </w:tabs>
        <w:ind w:left="540" w:hanging="540"/>
        <w:jc w:val="both"/>
        <w:rPr>
          <w:rFonts w:ascii="Kruti Dev 010" w:hAnsi="Kruti Dev 010"/>
          <w:sz w:val="32"/>
          <w:szCs w:val="32"/>
        </w:rPr>
      </w:pPr>
      <w:r w:rsidRPr="00CA7F52">
        <w:rPr>
          <w:rFonts w:ascii="Kruti Dev 010" w:hAnsi="Kruti Dev 010"/>
          <w:sz w:val="32"/>
          <w:szCs w:val="32"/>
        </w:rPr>
        <w:t>4-</w:t>
      </w:r>
      <w:r>
        <w:rPr>
          <w:rFonts w:ascii="Kruti Dev 010" w:hAnsi="Kruti Dev 010"/>
          <w:sz w:val="32"/>
          <w:szCs w:val="32"/>
        </w:rPr>
        <w:t>1</w:t>
      </w:r>
      <w:r w:rsidRPr="00CA7F52">
        <w:rPr>
          <w:rFonts w:ascii="Kruti Dev 010" w:hAnsi="Kruti Dev 010"/>
          <w:sz w:val="32"/>
          <w:szCs w:val="32"/>
        </w:rPr>
        <w:t>¼l½</w:t>
      </w:r>
      <w:r w:rsidRPr="00CA7F52">
        <w:rPr>
          <w:rFonts w:ascii="Kruti Dev 010" w:hAnsi="Kruti Dev 010"/>
          <w:sz w:val="32"/>
          <w:szCs w:val="32"/>
        </w:rPr>
        <w:tab/>
        <w:t>fufonknkrk dks</w:t>
      </w:r>
      <w:r>
        <w:rPr>
          <w:rFonts w:ascii="Kruti Dev 010" w:hAnsi="Kruti Dev 010"/>
          <w:sz w:val="32"/>
          <w:szCs w:val="32"/>
        </w:rPr>
        <w:t xml:space="preserve"> orZeku le; esa py jgs leku izd`fr ds ljdkjh o v/kZljdkjh foHkkx esa izxfr esa py jgs dk;ksZ ds </w:t>
      </w:r>
      <w:r w:rsidRPr="00CA7F52">
        <w:rPr>
          <w:rFonts w:ascii="Kruti Dev 010" w:hAnsi="Kruti Dev 010"/>
          <w:sz w:val="32"/>
          <w:szCs w:val="32"/>
        </w:rPr>
        <w:t xml:space="preserve">dfeUVesUVl~ dk fooj.k lk{; lfgr layXu djuk gksxkA orZeku le; esa </w:t>
      </w:r>
      <w:r>
        <w:rPr>
          <w:rFonts w:ascii="Kruti Dev 010" w:hAnsi="Kruti Dev 010"/>
          <w:sz w:val="32"/>
          <w:szCs w:val="32"/>
        </w:rPr>
        <w:t xml:space="preserve">vkefU=r fufonk dh vkx.ku ykxr ds </w:t>
      </w:r>
      <w:r w:rsidRPr="00714970">
        <w:rPr>
          <w:rFonts w:ascii="Kruti Dev 010" w:hAnsi="Kruti Dev 010"/>
          <w:b/>
          <w:sz w:val="32"/>
          <w:szCs w:val="32"/>
        </w:rPr>
        <w:t>,d frgkbZ</w:t>
      </w:r>
      <w:r>
        <w:rPr>
          <w:rFonts w:ascii="Kruti Dev 010" w:hAnsi="Kruti Dev 010"/>
          <w:sz w:val="32"/>
          <w:szCs w:val="32"/>
        </w:rPr>
        <w:t xml:space="preserve">  ykxr</w:t>
      </w:r>
      <w:r w:rsidRPr="00CA7F52">
        <w:rPr>
          <w:rFonts w:ascii="Kruti Dev 010" w:hAnsi="Kruti Dev 010"/>
          <w:sz w:val="32"/>
          <w:szCs w:val="32"/>
        </w:rPr>
        <w:t xml:space="preserve"> dk dk;Z ,d gh vuqcU/k ds vUrxZr izxfr esa gksus ij</w:t>
      </w:r>
      <w:r>
        <w:rPr>
          <w:rFonts w:ascii="Kruti Dev 010" w:hAnsi="Kruti Dev 010"/>
          <w:sz w:val="32"/>
          <w:szCs w:val="32"/>
        </w:rPr>
        <w:t xml:space="preserve">A              </w:t>
      </w:r>
      <w:r w:rsidRPr="00CA7F52">
        <w:rPr>
          <w:rFonts w:ascii="Kruti Dev 010" w:hAnsi="Kruti Dev 010"/>
          <w:b/>
          <w:sz w:val="32"/>
          <w:szCs w:val="32"/>
        </w:rPr>
        <w:t>10 vad</w:t>
      </w:r>
      <w:r w:rsidRPr="00CA7F52">
        <w:rPr>
          <w:rFonts w:ascii="Kruti Dev 010" w:hAnsi="Kruti Dev 010"/>
          <w:sz w:val="32"/>
          <w:szCs w:val="32"/>
        </w:rPr>
        <w:t xml:space="preserve"> </w:t>
      </w:r>
    </w:p>
    <w:p w:rsidR="00BC763F" w:rsidRDefault="00BC763F" w:rsidP="00BC763F">
      <w:pPr>
        <w:tabs>
          <w:tab w:val="left" w:pos="540"/>
        </w:tabs>
        <w:ind w:left="540" w:hanging="540"/>
        <w:jc w:val="both"/>
        <w:rPr>
          <w:rFonts w:ascii="Kruti Dev 010" w:hAnsi="Kruti Dev 010"/>
          <w:sz w:val="32"/>
          <w:szCs w:val="32"/>
        </w:rPr>
      </w:pPr>
      <w:r w:rsidRPr="00CA7F52">
        <w:rPr>
          <w:rFonts w:ascii="Kruti Dev 010" w:hAnsi="Kruti Dev 010"/>
          <w:sz w:val="32"/>
          <w:szCs w:val="32"/>
        </w:rPr>
        <w:t>4-</w:t>
      </w:r>
      <w:r>
        <w:rPr>
          <w:rFonts w:ascii="Kruti Dev 010" w:hAnsi="Kruti Dev 010"/>
          <w:sz w:val="32"/>
          <w:szCs w:val="32"/>
        </w:rPr>
        <w:t>1¼n</w:t>
      </w:r>
      <w:r w:rsidRPr="00CA7F52">
        <w:rPr>
          <w:rFonts w:ascii="Kruti Dev 010" w:hAnsi="Kruti Dev 010"/>
          <w:sz w:val="32"/>
          <w:szCs w:val="32"/>
        </w:rPr>
        <w:t>½</w:t>
      </w:r>
      <w:r w:rsidRPr="00CA7F52">
        <w:rPr>
          <w:rFonts w:ascii="Kruti Dev 010" w:hAnsi="Kruti Dev 010"/>
          <w:sz w:val="32"/>
          <w:szCs w:val="32"/>
        </w:rPr>
        <w:tab/>
        <w:t>fufonknkrk dks</w:t>
      </w:r>
      <w:r>
        <w:rPr>
          <w:rFonts w:ascii="Kruti Dev 010" w:hAnsi="Kruti Dev 010"/>
          <w:sz w:val="32"/>
          <w:szCs w:val="32"/>
        </w:rPr>
        <w:t xml:space="preserve"> orZeku le; esa py jgs leku izd`fr ds</w:t>
      </w:r>
      <w:r w:rsidRPr="003B09C7">
        <w:rPr>
          <w:rFonts w:ascii="Kruti Dev 010" w:hAnsi="Kruti Dev 010"/>
          <w:sz w:val="32"/>
          <w:szCs w:val="32"/>
        </w:rPr>
        <w:t xml:space="preserve"> </w:t>
      </w:r>
      <w:r>
        <w:rPr>
          <w:rFonts w:ascii="Kruti Dev 010" w:hAnsi="Kruti Dev 010"/>
          <w:sz w:val="32"/>
          <w:szCs w:val="32"/>
        </w:rPr>
        <w:t xml:space="preserve">ljdkjh o v/kZljdkjh foHkkx esa </w:t>
      </w:r>
      <w:r w:rsidRPr="00CA7F52">
        <w:rPr>
          <w:rFonts w:ascii="Kruti Dev 010" w:hAnsi="Kruti Dev 010"/>
          <w:sz w:val="32"/>
          <w:szCs w:val="32"/>
        </w:rPr>
        <w:t xml:space="preserve">U;wure </w:t>
      </w:r>
      <w:r>
        <w:rPr>
          <w:rFonts w:ascii="Kruti Dev 010" w:hAnsi="Kruti Dev 010"/>
          <w:sz w:val="32"/>
          <w:szCs w:val="32"/>
        </w:rPr>
        <w:t xml:space="preserve">vkefU=r fufonk dh vkx.ku ykxr ds </w:t>
      </w:r>
      <w:r w:rsidRPr="00714970">
        <w:rPr>
          <w:rFonts w:ascii="Kruti Dev 010" w:hAnsi="Kruti Dev 010"/>
          <w:b/>
          <w:sz w:val="32"/>
          <w:szCs w:val="32"/>
        </w:rPr>
        <w:t>,d frgkbZ</w:t>
      </w:r>
      <w:r>
        <w:rPr>
          <w:rFonts w:ascii="Kruti Dev 010" w:hAnsi="Kruti Dev 010"/>
          <w:sz w:val="32"/>
          <w:szCs w:val="32"/>
        </w:rPr>
        <w:t xml:space="preserve">  ykxr</w:t>
      </w:r>
      <w:r w:rsidRPr="00CA7F52">
        <w:rPr>
          <w:rFonts w:ascii="Kruti Dev 010" w:hAnsi="Kruti Dev 010"/>
          <w:sz w:val="32"/>
          <w:szCs w:val="32"/>
        </w:rPr>
        <w:t xml:space="preserve"> </w:t>
      </w:r>
      <w:r>
        <w:rPr>
          <w:rFonts w:ascii="Kruti Dev 010" w:hAnsi="Kruti Dev 010"/>
          <w:sz w:val="32"/>
          <w:szCs w:val="32"/>
        </w:rPr>
        <w:t xml:space="preserve">ds ,d </w:t>
      </w:r>
      <w:r>
        <w:rPr>
          <w:rFonts w:ascii="Kruti Dev 010" w:hAnsi="Kruti Dev 010"/>
          <w:sz w:val="32"/>
          <w:szCs w:val="32"/>
        </w:rPr>
        <w:lastRenderedPageBreak/>
        <w:t>ls vf/kd vuqcU/k ds</w:t>
      </w:r>
      <w:r w:rsidRPr="00CA7F52">
        <w:rPr>
          <w:rFonts w:ascii="Kruti Dev 010" w:hAnsi="Kruti Dev 010"/>
          <w:sz w:val="32"/>
          <w:szCs w:val="32"/>
        </w:rPr>
        <w:t xml:space="preserve"> dk;Z izxfr esa gksus ij </w:t>
      </w:r>
      <w:r>
        <w:rPr>
          <w:rFonts w:ascii="Kruti Dev 010" w:hAnsi="Kruti Dev 010"/>
          <w:sz w:val="32"/>
          <w:szCs w:val="32"/>
        </w:rPr>
        <w:t xml:space="preserve">A </w:t>
      </w:r>
      <w:r w:rsidRPr="00CA7F52">
        <w:rPr>
          <w:rFonts w:ascii="Kruti Dev 010" w:hAnsi="Kruti Dev 010"/>
          <w:sz w:val="32"/>
          <w:szCs w:val="32"/>
        </w:rPr>
        <w:t xml:space="preserve">¼vf/kdre </w:t>
      </w:r>
      <w:r>
        <w:rPr>
          <w:rFonts w:ascii="Kruti Dev 010" w:hAnsi="Kruti Dev 010"/>
          <w:sz w:val="32"/>
          <w:szCs w:val="32"/>
        </w:rPr>
        <w:t>2</w:t>
      </w:r>
      <w:r w:rsidRPr="00CA7F52">
        <w:rPr>
          <w:rFonts w:ascii="Kruti Dev 010" w:hAnsi="Kruti Dev 010"/>
          <w:sz w:val="32"/>
          <w:szCs w:val="32"/>
        </w:rPr>
        <w:t xml:space="preserve"> vuqcU/kksa rd </w:t>
      </w:r>
      <w:r>
        <w:rPr>
          <w:rFonts w:ascii="Kruti Dev 010" w:hAnsi="Kruti Dev 010"/>
          <w:sz w:val="32"/>
          <w:szCs w:val="32"/>
        </w:rPr>
        <w:t>5</w:t>
      </w:r>
      <w:r w:rsidRPr="00CA7F52">
        <w:rPr>
          <w:rFonts w:ascii="Kruti Dev 010" w:hAnsi="Kruti Dev 010"/>
          <w:sz w:val="32"/>
          <w:szCs w:val="32"/>
        </w:rPr>
        <w:t xml:space="preserve"> vad izfr vuqcU/k½</w:t>
      </w:r>
      <w:r>
        <w:rPr>
          <w:rFonts w:ascii="Kruti Dev 010" w:hAnsi="Kruti Dev 010"/>
          <w:sz w:val="32"/>
          <w:szCs w:val="32"/>
        </w:rPr>
        <w:t xml:space="preserve"> A </w:t>
      </w:r>
      <w:r>
        <w:rPr>
          <w:rFonts w:ascii="Kruti Dev 010" w:hAnsi="Kruti Dev 010"/>
          <w:sz w:val="32"/>
          <w:szCs w:val="32"/>
        </w:rPr>
        <w:tab/>
      </w:r>
      <w:r w:rsidRPr="00CA7F52">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t xml:space="preserve">    </w:t>
      </w:r>
      <w:r>
        <w:rPr>
          <w:rFonts w:ascii="Kruti Dev 010" w:hAnsi="Kruti Dev 010"/>
          <w:sz w:val="32"/>
          <w:szCs w:val="32"/>
        </w:rPr>
        <w:tab/>
        <w:t xml:space="preserve">                 </w:t>
      </w:r>
      <w:r w:rsidRPr="00CA7F52">
        <w:rPr>
          <w:rFonts w:ascii="Kruti Dev 010" w:hAnsi="Kruti Dev 010"/>
          <w:b/>
          <w:sz w:val="32"/>
          <w:szCs w:val="32"/>
        </w:rPr>
        <w:t>10 vad</w:t>
      </w:r>
      <w:r w:rsidRPr="00CA7F52">
        <w:rPr>
          <w:rFonts w:ascii="Kruti Dev 010" w:hAnsi="Kruti Dev 010"/>
          <w:sz w:val="32"/>
          <w:szCs w:val="32"/>
        </w:rPr>
        <w:t xml:space="preserve"> </w:t>
      </w:r>
      <w:r>
        <w:rPr>
          <w:rFonts w:ascii="Kruti Dev 010" w:hAnsi="Kruti Dev 010"/>
          <w:sz w:val="32"/>
          <w:szCs w:val="32"/>
        </w:rPr>
        <w:t xml:space="preserve"> </w:t>
      </w:r>
    </w:p>
    <w:p w:rsidR="00BC763F" w:rsidRPr="00CA7F52" w:rsidRDefault="00BC763F" w:rsidP="00BC763F">
      <w:pPr>
        <w:tabs>
          <w:tab w:val="left" w:pos="540"/>
        </w:tabs>
        <w:ind w:left="540" w:hanging="540"/>
        <w:jc w:val="both"/>
        <w:rPr>
          <w:rFonts w:ascii="Kruti Dev 010" w:hAnsi="Kruti Dev 010"/>
          <w:b/>
          <w:sz w:val="32"/>
          <w:szCs w:val="32"/>
        </w:rPr>
      </w:pPr>
      <w:r w:rsidRPr="00CA7F52">
        <w:rPr>
          <w:rFonts w:ascii="Kruti Dev 010" w:hAnsi="Kruti Dev 010"/>
          <w:sz w:val="32"/>
          <w:szCs w:val="32"/>
        </w:rPr>
        <w:t>4-2¼v½ fufonknkrk }kjk</w:t>
      </w:r>
      <w:r>
        <w:rPr>
          <w:rFonts w:ascii="Kruti Dev 010" w:hAnsi="Kruti Dev 010"/>
          <w:sz w:val="32"/>
          <w:szCs w:val="32"/>
        </w:rPr>
        <w:t xml:space="preserve"> foxr</w:t>
      </w:r>
      <w:r w:rsidRPr="00714970">
        <w:rPr>
          <w:rFonts w:ascii="Kruti Dev 010" w:hAnsi="Kruti Dev 010"/>
          <w:sz w:val="32"/>
          <w:szCs w:val="32"/>
        </w:rPr>
        <w:t xml:space="preserve"> </w:t>
      </w:r>
      <w:r w:rsidRPr="00714970">
        <w:rPr>
          <w:rFonts w:ascii="Kruti Dev 010" w:hAnsi="Kruti Dev 010"/>
          <w:b/>
          <w:sz w:val="32"/>
          <w:szCs w:val="32"/>
        </w:rPr>
        <w:t>05</w:t>
      </w:r>
      <w:r w:rsidRPr="004D2C7F">
        <w:rPr>
          <w:rFonts w:ascii="Kruti Dev 010" w:hAnsi="Kruti Dev 010"/>
          <w:b/>
          <w:sz w:val="40"/>
          <w:szCs w:val="40"/>
        </w:rPr>
        <w:t xml:space="preserve"> </w:t>
      </w:r>
      <w:r>
        <w:rPr>
          <w:rFonts w:ascii="Kruti Dev 010" w:hAnsi="Kruti Dev 010"/>
          <w:sz w:val="32"/>
          <w:szCs w:val="32"/>
        </w:rPr>
        <w:t>o"kksZa esa fdlh ,d o"kZ dk VuZ vksoj vkefU=r fufonk dh vkx.ku ykxr ds cjkcj ;k vf/kd gksus ijA</w:t>
      </w:r>
      <w:r w:rsidRPr="00CA7F52">
        <w:rPr>
          <w:rFonts w:ascii="Kruti Dev 010" w:hAnsi="Kruti Dev 010"/>
          <w:sz w:val="32"/>
          <w:szCs w:val="32"/>
        </w:rPr>
        <w:t xml:space="preserve"> fufonknkrk dks foxr </w:t>
      </w:r>
      <w:r w:rsidRPr="00714970">
        <w:rPr>
          <w:rFonts w:ascii="Kruti Dev 010" w:hAnsi="Kruti Dev 010"/>
          <w:b/>
          <w:sz w:val="32"/>
          <w:szCs w:val="32"/>
        </w:rPr>
        <w:t>05</w:t>
      </w:r>
      <w:r w:rsidRPr="00CA7F52">
        <w:rPr>
          <w:rFonts w:ascii="Kruti Dev 010" w:hAnsi="Kruti Dev 010"/>
          <w:sz w:val="32"/>
          <w:szCs w:val="32"/>
        </w:rPr>
        <w:t xml:space="preserve"> o"kksZ ds VuZ</w:t>
      </w:r>
      <w:r>
        <w:rPr>
          <w:rFonts w:ascii="Kruti Dev 010" w:hAnsi="Kruti Dev 010"/>
          <w:sz w:val="32"/>
          <w:szCs w:val="32"/>
        </w:rPr>
        <w:t xml:space="preserve"> </w:t>
      </w:r>
      <w:r w:rsidRPr="00CA7F52">
        <w:rPr>
          <w:rFonts w:ascii="Kruti Dev 010" w:hAnsi="Kruti Dev 010"/>
          <w:sz w:val="32"/>
          <w:szCs w:val="32"/>
        </w:rPr>
        <w:t>vksoj ¼pkVsZM ,dkmUVsUV ls izekf.kr cSysUl 'khV½ dk fooj.k layXu djuk gksxkA</w:t>
      </w:r>
      <w:r>
        <w:rPr>
          <w:rFonts w:ascii="Kruti Dev 010" w:hAnsi="Kruti Dev 010"/>
          <w:sz w:val="32"/>
          <w:szCs w:val="32"/>
        </w:rPr>
        <w:t xml:space="preserve"> </w:t>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t xml:space="preserve">                       </w:t>
      </w:r>
      <w:r>
        <w:rPr>
          <w:rFonts w:ascii="Kruti Dev 010" w:hAnsi="Kruti Dev 010"/>
          <w:b/>
          <w:sz w:val="32"/>
          <w:szCs w:val="32"/>
        </w:rPr>
        <w:t>20</w:t>
      </w:r>
      <w:r w:rsidRPr="00CA7F52">
        <w:rPr>
          <w:rFonts w:ascii="Kruti Dev 010" w:hAnsi="Kruti Dev 010"/>
          <w:b/>
          <w:sz w:val="32"/>
          <w:szCs w:val="32"/>
        </w:rPr>
        <w:t xml:space="preserve"> vad</w:t>
      </w:r>
    </w:p>
    <w:p w:rsidR="00BC763F" w:rsidRPr="00CA7F52" w:rsidRDefault="00BC763F" w:rsidP="00BC763F">
      <w:pPr>
        <w:tabs>
          <w:tab w:val="left" w:pos="540"/>
        </w:tabs>
        <w:ind w:left="540" w:hanging="360"/>
        <w:jc w:val="both"/>
        <w:rPr>
          <w:rFonts w:ascii="Kruti Dev 010" w:hAnsi="Kruti Dev 010"/>
          <w:b/>
          <w:sz w:val="32"/>
          <w:szCs w:val="32"/>
        </w:rPr>
      </w:pPr>
      <w:r w:rsidRPr="00CA7F52">
        <w:rPr>
          <w:rFonts w:ascii="Kruti Dev 010" w:hAnsi="Kruti Dev 010"/>
          <w:sz w:val="32"/>
          <w:szCs w:val="32"/>
        </w:rPr>
        <w:t>4-2¼c½ fufonknkrk }kjk</w:t>
      </w:r>
      <w:r>
        <w:rPr>
          <w:rFonts w:ascii="Kruti Dev 010" w:hAnsi="Kruti Dev 010"/>
          <w:sz w:val="32"/>
          <w:szCs w:val="32"/>
        </w:rPr>
        <w:t xml:space="preserve"> vo'ks"k </w:t>
      </w:r>
      <w:r w:rsidRPr="00714970">
        <w:rPr>
          <w:rFonts w:ascii="Kruti Dev 010" w:hAnsi="Kruti Dev 010"/>
          <w:b/>
          <w:sz w:val="32"/>
          <w:szCs w:val="32"/>
        </w:rPr>
        <w:t>04</w:t>
      </w:r>
      <w:r>
        <w:rPr>
          <w:rFonts w:ascii="Kruti Dev 010" w:hAnsi="Kruti Dev 010"/>
          <w:sz w:val="32"/>
          <w:szCs w:val="32"/>
        </w:rPr>
        <w:t xml:space="preserve"> o"kksZa esa ¼4-2v ds vfrfjDr½ fdlh o"kZ dk VuZ vksoj vkefU=r fufonk dh vkx.ku ykxr ds cjkcj ;k vf/kd gksus ijA ¼2-5 vad izfro"kZ½A  </w:t>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t xml:space="preserve">                 </w:t>
      </w:r>
      <w:r w:rsidRPr="00CA7F52">
        <w:rPr>
          <w:rFonts w:ascii="Kruti Dev 010" w:hAnsi="Kruti Dev 010"/>
          <w:b/>
          <w:sz w:val="32"/>
          <w:szCs w:val="32"/>
        </w:rPr>
        <w:t>1</w:t>
      </w:r>
      <w:r>
        <w:rPr>
          <w:rFonts w:ascii="Kruti Dev 010" w:hAnsi="Kruti Dev 010"/>
          <w:b/>
          <w:sz w:val="32"/>
          <w:szCs w:val="32"/>
        </w:rPr>
        <w:t>0</w:t>
      </w:r>
      <w:r w:rsidRPr="00CA7F52">
        <w:rPr>
          <w:rFonts w:ascii="Kruti Dev 010" w:hAnsi="Kruti Dev 010"/>
          <w:b/>
          <w:sz w:val="32"/>
          <w:szCs w:val="32"/>
        </w:rPr>
        <w:t xml:space="preserve"> vad</w:t>
      </w:r>
    </w:p>
    <w:p w:rsidR="00BC763F" w:rsidRPr="00CA7F52" w:rsidRDefault="00BC763F" w:rsidP="00BC763F">
      <w:pPr>
        <w:tabs>
          <w:tab w:val="left" w:pos="540"/>
        </w:tabs>
        <w:ind w:left="540" w:hanging="540"/>
        <w:jc w:val="both"/>
        <w:rPr>
          <w:rFonts w:ascii="Kruti Dev 010" w:hAnsi="Kruti Dev 010"/>
          <w:b/>
          <w:sz w:val="32"/>
          <w:szCs w:val="32"/>
        </w:rPr>
      </w:pPr>
      <w:r w:rsidRPr="00CA7F52">
        <w:rPr>
          <w:rFonts w:ascii="Kruti Dev 010" w:hAnsi="Kruti Dev 010"/>
          <w:sz w:val="32"/>
          <w:szCs w:val="32"/>
        </w:rPr>
        <w:t xml:space="preserve">5-1¼v½ fufonknkrk dks U;wure fufonk ykxr dk </w:t>
      </w:r>
      <w:r>
        <w:rPr>
          <w:rFonts w:ascii="Kruti Dev 010" w:hAnsi="Kruti Dev 010"/>
          <w:b/>
          <w:sz w:val="40"/>
          <w:szCs w:val="40"/>
        </w:rPr>
        <w:t>10</w:t>
      </w:r>
      <w:r w:rsidRPr="00CA7F52">
        <w:rPr>
          <w:rFonts w:ascii="Kruti Dev 010" w:hAnsi="Kruti Dev 010"/>
          <w:sz w:val="32"/>
          <w:szCs w:val="32"/>
        </w:rPr>
        <w:t xml:space="preserve"> izfr'kr /kujkf'k dk </w:t>
      </w:r>
      <w:r>
        <w:rPr>
          <w:rFonts w:ascii="Kruti Dev 010" w:hAnsi="Kruti Dev 010"/>
          <w:sz w:val="32"/>
          <w:szCs w:val="32"/>
        </w:rPr>
        <w:t xml:space="preserve">jk"Vªh;d`r cSad }kjk tkjh </w:t>
      </w:r>
      <w:r w:rsidRPr="004D3EEE">
        <w:rPr>
          <w:rFonts w:ascii="Arial" w:hAnsi="Arial" w:cs="Arial"/>
          <w:sz w:val="28"/>
          <w:szCs w:val="28"/>
        </w:rPr>
        <w:t>Liquid Assets</w:t>
      </w:r>
      <w:r w:rsidRPr="00CA7F52">
        <w:rPr>
          <w:rFonts w:ascii="Kruti Dev 010" w:hAnsi="Kruti Dev 010"/>
          <w:sz w:val="32"/>
          <w:szCs w:val="32"/>
        </w:rPr>
        <w:t xml:space="preserve"> </w:t>
      </w:r>
      <w:r>
        <w:rPr>
          <w:rFonts w:ascii="Kruti Dev 010" w:hAnsi="Kruti Dev 010"/>
          <w:sz w:val="32"/>
          <w:szCs w:val="32"/>
        </w:rPr>
        <w:t xml:space="preserve">dk </w:t>
      </w:r>
      <w:r w:rsidRPr="00CA7F52">
        <w:rPr>
          <w:rFonts w:ascii="Kruti Dev 010" w:hAnsi="Kruti Dev 010"/>
          <w:sz w:val="32"/>
          <w:szCs w:val="32"/>
        </w:rPr>
        <w:t xml:space="preserve">izek.k&amp;Ik= </w:t>
      </w:r>
      <w:r>
        <w:rPr>
          <w:rFonts w:ascii="Kruti Dev 010" w:hAnsi="Kruti Dev 010"/>
          <w:sz w:val="32"/>
          <w:szCs w:val="32"/>
        </w:rPr>
        <w:t>¼3  ekg ls vf/kd iqjkuk u gks½ izk:i &amp;ch  ij</w:t>
      </w:r>
      <w:r w:rsidRPr="00CA7F52">
        <w:rPr>
          <w:rFonts w:ascii="Kruti Dev 010" w:hAnsi="Kruti Dev 010"/>
          <w:sz w:val="32"/>
          <w:szCs w:val="32"/>
        </w:rPr>
        <w:t xml:space="preserve"> layXu djuk gksxkA</w:t>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t xml:space="preserve">           </w:t>
      </w:r>
      <w:r w:rsidRPr="00CA7F52">
        <w:rPr>
          <w:rFonts w:ascii="Kruti Dev 010" w:hAnsi="Kruti Dev 010"/>
          <w:b/>
          <w:sz w:val="32"/>
          <w:szCs w:val="32"/>
        </w:rPr>
        <w:t>15 vad</w:t>
      </w:r>
    </w:p>
    <w:p w:rsidR="00BC763F" w:rsidRDefault="00BC763F" w:rsidP="00BC763F">
      <w:pPr>
        <w:tabs>
          <w:tab w:val="left" w:pos="540"/>
        </w:tabs>
        <w:ind w:left="540" w:hanging="540"/>
        <w:jc w:val="both"/>
        <w:rPr>
          <w:rFonts w:ascii="Kruti Dev 010" w:hAnsi="Kruti Dev 010"/>
          <w:sz w:val="32"/>
          <w:szCs w:val="32"/>
        </w:rPr>
      </w:pPr>
      <w:r w:rsidRPr="00CA7F52">
        <w:rPr>
          <w:rFonts w:ascii="Kruti Dev 010" w:hAnsi="Kruti Dev 010"/>
          <w:sz w:val="32"/>
          <w:szCs w:val="32"/>
        </w:rPr>
        <w:t>5-1¼c½</w:t>
      </w:r>
      <w:r w:rsidRPr="00CA7F52">
        <w:rPr>
          <w:rFonts w:ascii="Kruti Dev 010" w:hAnsi="Kruti Dev 010"/>
          <w:sz w:val="32"/>
          <w:szCs w:val="32"/>
        </w:rPr>
        <w:tab/>
      </w:r>
      <w:r>
        <w:rPr>
          <w:rFonts w:ascii="Kruti Dev 010" w:hAnsi="Kruti Dev 010"/>
          <w:sz w:val="32"/>
          <w:szCs w:val="32"/>
        </w:rPr>
        <w:t xml:space="preserve">fufonknkrk ds </w:t>
      </w:r>
      <w:r w:rsidRPr="004D3EEE">
        <w:rPr>
          <w:rFonts w:ascii="Arial" w:hAnsi="Arial" w:cs="Arial"/>
          <w:sz w:val="28"/>
          <w:szCs w:val="28"/>
        </w:rPr>
        <w:t>Liquid Assets</w:t>
      </w:r>
      <w:r w:rsidRPr="00CA7F52">
        <w:rPr>
          <w:rFonts w:ascii="Kruti Dev 010" w:hAnsi="Kruti Dev 010"/>
          <w:sz w:val="32"/>
          <w:szCs w:val="32"/>
        </w:rPr>
        <w:t xml:space="preserve"> fufonk ykxr dh </w:t>
      </w:r>
      <w:r>
        <w:rPr>
          <w:rFonts w:ascii="Kruti Dev 010" w:hAnsi="Kruti Dev 010"/>
          <w:b/>
          <w:sz w:val="40"/>
          <w:szCs w:val="40"/>
        </w:rPr>
        <w:t>10</w:t>
      </w:r>
      <w:r w:rsidRPr="00CA7F52">
        <w:rPr>
          <w:rFonts w:ascii="Kruti Dev 010" w:hAnsi="Kruti Dev 010"/>
          <w:sz w:val="32"/>
          <w:szCs w:val="32"/>
        </w:rPr>
        <w:t xml:space="preserve"> izfr'kr ls vf/kd </w:t>
      </w:r>
      <w:r>
        <w:rPr>
          <w:rFonts w:ascii="Kruti Dev 010" w:hAnsi="Kruti Dev 010"/>
          <w:sz w:val="32"/>
          <w:szCs w:val="32"/>
        </w:rPr>
        <w:t>3</w:t>
      </w:r>
      <w:r w:rsidRPr="007839AD">
        <w:rPr>
          <w:rFonts w:ascii="Kruti Dev 010" w:hAnsi="Kruti Dev 010"/>
          <w:b/>
          <w:sz w:val="40"/>
          <w:szCs w:val="40"/>
        </w:rPr>
        <w:t>0</w:t>
      </w:r>
      <w:r>
        <w:rPr>
          <w:rFonts w:ascii="Kruti Dev 010" w:hAnsi="Kruti Dev 010"/>
          <w:sz w:val="32"/>
          <w:szCs w:val="32"/>
        </w:rPr>
        <w:t xml:space="preserve"> </w:t>
      </w:r>
      <w:r w:rsidRPr="00CA7F52">
        <w:rPr>
          <w:rFonts w:ascii="Kruti Dev 010" w:hAnsi="Kruti Dev 010"/>
          <w:sz w:val="32"/>
          <w:szCs w:val="32"/>
        </w:rPr>
        <w:t xml:space="preserve">izfr'kr rd vfrfjDr vad ¼izR;sd </w:t>
      </w:r>
      <w:r>
        <w:rPr>
          <w:rFonts w:ascii="Kruti Dev 010" w:hAnsi="Kruti Dev 010"/>
          <w:sz w:val="32"/>
          <w:szCs w:val="32"/>
        </w:rPr>
        <w:t>10</w:t>
      </w:r>
      <w:r w:rsidRPr="00CA7F52">
        <w:rPr>
          <w:rFonts w:ascii="Kruti Dev 010" w:hAnsi="Kruti Dev 010"/>
          <w:sz w:val="32"/>
          <w:szCs w:val="32"/>
        </w:rPr>
        <w:t xml:space="preserve"> izfr'kr ij 5 vad½</w:t>
      </w:r>
      <w:r>
        <w:rPr>
          <w:rFonts w:ascii="Kruti Dev 010" w:hAnsi="Kruti Dev 010"/>
          <w:sz w:val="32"/>
          <w:szCs w:val="32"/>
        </w:rPr>
        <w:tab/>
      </w:r>
      <w:r>
        <w:rPr>
          <w:rFonts w:ascii="Kruti Dev 010" w:hAnsi="Kruti Dev 010"/>
          <w:sz w:val="32"/>
          <w:szCs w:val="32"/>
        </w:rPr>
        <w:tab/>
        <w:t xml:space="preserve">                 </w:t>
      </w:r>
      <w:r w:rsidRPr="00CA7F52">
        <w:rPr>
          <w:rFonts w:ascii="Kruti Dev 010" w:hAnsi="Kruti Dev 010"/>
          <w:b/>
          <w:sz w:val="32"/>
          <w:szCs w:val="32"/>
        </w:rPr>
        <w:t>10 vad</w:t>
      </w:r>
      <w:r w:rsidRPr="00CA7F52">
        <w:rPr>
          <w:rFonts w:ascii="Kruti Dev 010" w:hAnsi="Kruti Dev 010"/>
          <w:sz w:val="32"/>
          <w:szCs w:val="32"/>
        </w:rPr>
        <w:t xml:space="preserve"> </w:t>
      </w:r>
    </w:p>
    <w:p w:rsidR="00BC763F" w:rsidRDefault="00BC763F" w:rsidP="00BC763F">
      <w:pPr>
        <w:ind w:left="567" w:hanging="477"/>
        <w:jc w:val="both"/>
        <w:rPr>
          <w:rFonts w:ascii="Kruti Dev 010" w:hAnsi="Kruti Dev 010"/>
          <w:sz w:val="32"/>
          <w:szCs w:val="32"/>
        </w:rPr>
      </w:pPr>
      <w:r>
        <w:rPr>
          <w:rFonts w:ascii="Kruti Dev 010" w:hAnsi="Kruti Dev 010"/>
          <w:sz w:val="32"/>
          <w:szCs w:val="32"/>
        </w:rPr>
        <w:t>6-</w:t>
      </w:r>
      <w:r>
        <w:rPr>
          <w:rFonts w:ascii="Kruti Dev 010" w:hAnsi="Kruti Dev 010"/>
          <w:sz w:val="32"/>
          <w:szCs w:val="32"/>
        </w:rPr>
        <w:tab/>
        <w:t xml:space="preserve">fufonRr njsa vfHk;U=.k foHkkx }kjk fu/kkZfjr njksa ls U;wu gksus dh n'kk esa lQy       fufonknkrk dks Li"V djuk gksxk fd og dk;Z dks xq.koRrkiwoZd fdl izdkj lUrks"ktud :i ls iw.kZ djsxkA blds fy, fufonknkrk ls vfrfjDr ijQksjesUl xkjUVh </w:t>
      </w:r>
      <w:r w:rsidRPr="00D96B78">
        <w:rPr>
          <w:rFonts w:ascii="Kruti Dev 010" w:hAnsi="Kruti Dev 010"/>
          <w:sz w:val="32"/>
          <w:szCs w:val="32"/>
        </w:rPr>
        <w:t xml:space="preserve">dh ,QMhvkj@,u,llh </w:t>
      </w:r>
      <w:r>
        <w:rPr>
          <w:rFonts w:ascii="Kruti Dev 010" w:hAnsi="Kruti Dev 010"/>
          <w:sz w:val="32"/>
          <w:szCs w:val="32"/>
        </w:rPr>
        <w:t xml:space="preserve">i= tkjh gksus dh fnukad ls ,d lIrkg ds vUnj tek djuh vfuok;Z gksxhA </w:t>
      </w:r>
      <w:r w:rsidRPr="00A85AC1">
        <w:rPr>
          <w:rFonts w:ascii="Kruti Dev 010" w:hAnsi="Kruti Dev 010"/>
          <w:sz w:val="32"/>
          <w:szCs w:val="32"/>
        </w:rPr>
        <w:t>mDr vof/k esa fu/kkZfjr ijQksjesUl xkjUVh tek u djus dh n’kk esa /kjksgj jkf’k tCr dj yh tk;sxhA</w:t>
      </w:r>
      <w:r>
        <w:rPr>
          <w:rFonts w:ascii="Kruti Dev 010" w:hAnsi="Kruti Dev 010"/>
          <w:sz w:val="32"/>
          <w:szCs w:val="32"/>
        </w:rPr>
        <w:t xml:space="preserve"> </w:t>
      </w:r>
      <w:r w:rsidRPr="00A85AC1">
        <w:rPr>
          <w:rFonts w:ascii="Kruti Dev 010" w:hAnsi="Kruti Dev 010"/>
          <w:sz w:val="32"/>
          <w:szCs w:val="32"/>
        </w:rPr>
        <w:t xml:space="preserve">ijQksjesUl xkjUVh </w:t>
      </w:r>
      <w:r>
        <w:rPr>
          <w:rFonts w:ascii="Kruti Dev 010" w:hAnsi="Kruti Dev 010"/>
          <w:sz w:val="32"/>
          <w:szCs w:val="32"/>
        </w:rPr>
        <w:t xml:space="preserve">fMQsDV yk;fcfyVh ihjh;M ¼dk;Z ds vfUre fcy Hkqxrku dh fnukad ls ,d o"kZ½ ds mijkUr dk;Z lUrks"ktud gksus ij voeqDr dh tk;sxhA </w:t>
      </w:r>
    </w:p>
    <w:p w:rsidR="00BC763F" w:rsidRDefault="00BC763F" w:rsidP="00BC763F">
      <w:pPr>
        <w:tabs>
          <w:tab w:val="left" w:pos="-3060"/>
        </w:tabs>
        <w:ind w:left="540" w:hanging="540"/>
        <w:jc w:val="both"/>
        <w:rPr>
          <w:rFonts w:ascii="Kruti Dev 010" w:hAnsi="Kruti Dev 010"/>
          <w:sz w:val="32"/>
          <w:szCs w:val="32"/>
        </w:rPr>
      </w:pPr>
      <w:r>
        <w:rPr>
          <w:rFonts w:ascii="Kruti Dev 010" w:hAnsi="Kruti Dev 010"/>
          <w:sz w:val="32"/>
          <w:szCs w:val="32"/>
        </w:rPr>
        <w:t>7-</w:t>
      </w:r>
      <w:r w:rsidRPr="00CA7F52">
        <w:rPr>
          <w:rFonts w:ascii="Kruti Dev 010" w:hAnsi="Kruti Dev 010"/>
          <w:sz w:val="32"/>
          <w:szCs w:val="32"/>
        </w:rPr>
        <w:tab/>
      </w:r>
      <w:r>
        <w:rPr>
          <w:rFonts w:ascii="Kruti Dev 010" w:hAnsi="Kruti Dev 010"/>
          <w:sz w:val="32"/>
          <w:szCs w:val="32"/>
        </w:rPr>
        <w:t>fufonknkrk dks :0 300 yk[k ;k vf/kd dh ykxr ds dk;ksZa gsrq vuqHkoh QeksZa dks oS/krk vof/k ds vUrxZr ftykf/kdkjh }kjk tkjh pfj= ,oa dk;Z dh Js.kh ds vuqlkj okafNr gSfl;r izek.k i= dh uksVjh }kjk lR;kfir izfr rduhdh fcM ds lkFk layXu djuh vfuok;Z gksxhA</w:t>
      </w:r>
    </w:p>
    <w:p w:rsidR="00BC763F" w:rsidRDefault="00BC763F" w:rsidP="00BC763F">
      <w:pPr>
        <w:tabs>
          <w:tab w:val="left" w:pos="-3060"/>
        </w:tabs>
        <w:ind w:left="540" w:hanging="540"/>
        <w:jc w:val="both"/>
        <w:rPr>
          <w:rFonts w:ascii="Kruti Dev 010" w:hAnsi="Kruti Dev 010"/>
          <w:sz w:val="32"/>
          <w:szCs w:val="32"/>
        </w:rPr>
      </w:pPr>
      <w:r>
        <w:rPr>
          <w:rFonts w:ascii="Kruti Dev 010" w:hAnsi="Kruti Dev 010"/>
          <w:sz w:val="32"/>
          <w:szCs w:val="32"/>
        </w:rPr>
        <w:t>8-</w:t>
      </w:r>
      <w:r>
        <w:rPr>
          <w:rFonts w:ascii="Kruti Dev 010" w:hAnsi="Kruti Dev 010"/>
          <w:sz w:val="32"/>
          <w:szCs w:val="32"/>
        </w:rPr>
        <w:tab/>
        <w:t xml:space="preserve">fufonknkrk dks </w:t>
      </w:r>
      <w:r w:rsidRPr="00CA7F52">
        <w:rPr>
          <w:rFonts w:ascii="Kruti Dev 010" w:hAnsi="Kruti Dev 010"/>
          <w:sz w:val="32"/>
          <w:szCs w:val="32"/>
        </w:rPr>
        <w:t xml:space="preserve">fufonk lwpuk esa vafdr </w:t>
      </w:r>
      <w:r>
        <w:rPr>
          <w:rFonts w:ascii="Kruti Dev 010" w:hAnsi="Kruti Dev 010"/>
          <w:sz w:val="32"/>
          <w:szCs w:val="32"/>
        </w:rPr>
        <w:t xml:space="preserve">/kjksgj </w:t>
      </w:r>
      <w:r w:rsidRPr="00CA7F52">
        <w:rPr>
          <w:rFonts w:ascii="Kruti Dev 010" w:hAnsi="Kruti Dev 010"/>
          <w:sz w:val="32"/>
          <w:szCs w:val="32"/>
        </w:rPr>
        <w:t xml:space="preserve"> /kujkf'k </w:t>
      </w:r>
      <w:r>
        <w:rPr>
          <w:rFonts w:ascii="Kruti Dev 010" w:hAnsi="Kruti Dev 010"/>
          <w:sz w:val="32"/>
          <w:szCs w:val="32"/>
        </w:rPr>
        <w:t xml:space="preserve">dh ,Q0Mh0vkj0@ jk"Vªh; cpr i= vf/k'kklh vfHk;Urk] esjB fodkl izkf/kdj.k ds i{k esa cU/kd dj fufonk vkeU=.k dh fnukad ls nks fnu iwoZ rd lEcfU/kr vf/k’kk"kh vfHk;Urk dk;kZy; esa </w:t>
      </w:r>
      <w:r w:rsidRPr="00CA7F52">
        <w:rPr>
          <w:rFonts w:ascii="Kruti Dev 010" w:hAnsi="Kruti Dev 010"/>
          <w:sz w:val="32"/>
          <w:szCs w:val="32"/>
        </w:rPr>
        <w:t xml:space="preserve">tek djuh </w:t>
      </w:r>
      <w:r>
        <w:rPr>
          <w:rFonts w:ascii="Kruti Dev 010" w:hAnsi="Kruti Dev 010"/>
          <w:sz w:val="32"/>
          <w:szCs w:val="32"/>
        </w:rPr>
        <w:t xml:space="preserve">vfuok;Z </w:t>
      </w:r>
      <w:r w:rsidRPr="00CA7F52">
        <w:rPr>
          <w:rFonts w:ascii="Kruti Dev 010" w:hAnsi="Kruti Dev 010"/>
          <w:sz w:val="32"/>
          <w:szCs w:val="32"/>
        </w:rPr>
        <w:t>gksxhA</w:t>
      </w:r>
      <w:r>
        <w:rPr>
          <w:rFonts w:ascii="Kruti Dev 010" w:hAnsi="Kruti Dev 010"/>
          <w:sz w:val="32"/>
          <w:szCs w:val="32"/>
        </w:rPr>
        <w:t xml:space="preserve"> ftl Bsdsnkj }kjk /kjksgj jkf’k mijksDrkuqlkj  fu/kkZfjr fnukad rd tek ugh dh tk;sxh ] mldh fufonk ij fopkj ugha fd;k tk;sxkA </w:t>
      </w:r>
    </w:p>
    <w:p w:rsidR="00BC763F" w:rsidRDefault="00BC763F" w:rsidP="00BC763F">
      <w:pPr>
        <w:tabs>
          <w:tab w:val="left" w:pos="-3060"/>
        </w:tabs>
        <w:ind w:left="540" w:hanging="540"/>
        <w:jc w:val="both"/>
        <w:rPr>
          <w:rFonts w:ascii="Kruti Dev 010" w:hAnsi="Kruti Dev 010"/>
          <w:sz w:val="32"/>
          <w:szCs w:val="32"/>
        </w:rPr>
      </w:pPr>
      <w:r>
        <w:rPr>
          <w:rFonts w:ascii="Kruti Dev 010" w:hAnsi="Kruti Dev 010"/>
          <w:sz w:val="32"/>
          <w:szCs w:val="32"/>
        </w:rPr>
        <w:t xml:space="preserve">9- </w:t>
      </w:r>
      <w:r>
        <w:rPr>
          <w:rFonts w:ascii="Kruti Dev 010" w:hAnsi="Kruti Dev 010"/>
          <w:sz w:val="32"/>
          <w:szCs w:val="32"/>
        </w:rPr>
        <w:tab/>
        <w:t xml:space="preserve">fufonknkrk QeZ ds ikl dk;Zjr LVkQ </w:t>
      </w:r>
      <w:r w:rsidRPr="00CA7F52">
        <w:rPr>
          <w:rFonts w:ascii="Kruti Dev 010" w:hAnsi="Kruti Dev 010"/>
          <w:sz w:val="32"/>
          <w:szCs w:val="32"/>
        </w:rPr>
        <w:t xml:space="preserve">izk:i </w:t>
      </w:r>
      <w:r>
        <w:rPr>
          <w:rFonts w:ascii="Kruti Dev 010" w:hAnsi="Kruti Dev 010"/>
          <w:sz w:val="32"/>
          <w:szCs w:val="32"/>
        </w:rPr>
        <w:t xml:space="preserve">&amp;lh </w:t>
      </w:r>
      <w:r w:rsidRPr="00CA7F52">
        <w:rPr>
          <w:rFonts w:ascii="Kruti Dev 010" w:hAnsi="Kruti Dev 010"/>
          <w:sz w:val="32"/>
          <w:szCs w:val="32"/>
        </w:rPr>
        <w:t xml:space="preserve"> ij rFkk miyC/k e'khujh ,oa **Vh </w:t>
      </w:r>
      <w:r>
        <w:rPr>
          <w:rFonts w:ascii="Kruti Dev 010" w:hAnsi="Kruti Dev 010"/>
          <w:sz w:val="32"/>
          <w:szCs w:val="32"/>
        </w:rPr>
        <w:t xml:space="preserve">,UM </w:t>
      </w:r>
      <w:r w:rsidRPr="00CA7F52">
        <w:rPr>
          <w:rFonts w:ascii="Kruti Dev 010" w:hAnsi="Kruti Dev 010"/>
          <w:sz w:val="32"/>
          <w:szCs w:val="32"/>
        </w:rPr>
        <w:t xml:space="preserve"> ih** dk fooj.k izk:i </w:t>
      </w:r>
      <w:r>
        <w:rPr>
          <w:rFonts w:ascii="Kruti Dev 010" w:hAnsi="Kruti Dev 010"/>
          <w:sz w:val="32"/>
          <w:szCs w:val="32"/>
        </w:rPr>
        <w:t xml:space="preserve">&amp; Mh </w:t>
      </w:r>
      <w:r w:rsidRPr="00CA7F52">
        <w:rPr>
          <w:rFonts w:ascii="Kruti Dev 010" w:hAnsi="Kruti Dev 010"/>
          <w:sz w:val="32"/>
          <w:szCs w:val="32"/>
        </w:rPr>
        <w:t xml:space="preserve"> ij layXu </w:t>
      </w:r>
      <w:r>
        <w:rPr>
          <w:rFonts w:ascii="Kruti Dev 010" w:hAnsi="Kruti Dev 010"/>
          <w:sz w:val="32"/>
          <w:szCs w:val="32"/>
        </w:rPr>
        <w:t>dj mDr vk'k; dk 'kiFk i= Hkh rduhdh fcM</w:t>
      </w:r>
      <w:r w:rsidRPr="00F61239">
        <w:rPr>
          <w:rFonts w:ascii="Kruti Dev 010" w:hAnsi="Kruti Dev 010"/>
          <w:b/>
          <w:i/>
          <w:sz w:val="32"/>
          <w:szCs w:val="32"/>
        </w:rPr>
        <w:t>¼vkj0,Q0D;w0½</w:t>
      </w:r>
      <w:r w:rsidRPr="00CA7F52">
        <w:rPr>
          <w:rFonts w:ascii="Kruti Dev 010" w:hAnsi="Kruti Dev 010"/>
          <w:sz w:val="32"/>
          <w:szCs w:val="32"/>
        </w:rPr>
        <w:t xml:space="preserve"> </w:t>
      </w:r>
      <w:r>
        <w:rPr>
          <w:rFonts w:ascii="Kruti Dev 010" w:hAnsi="Kruti Dev 010"/>
          <w:sz w:val="32"/>
          <w:szCs w:val="32"/>
        </w:rPr>
        <w:t xml:space="preserve"> ds lkFk izLrqr </w:t>
      </w:r>
      <w:r w:rsidRPr="00CA7F52">
        <w:rPr>
          <w:rFonts w:ascii="Kruti Dev 010" w:hAnsi="Kruti Dev 010"/>
          <w:sz w:val="32"/>
          <w:szCs w:val="32"/>
        </w:rPr>
        <w:t>djuk gksxkA</w:t>
      </w:r>
    </w:p>
    <w:p w:rsidR="00BC763F" w:rsidRDefault="00BC763F" w:rsidP="00BC763F">
      <w:pPr>
        <w:tabs>
          <w:tab w:val="left" w:pos="-3060"/>
        </w:tabs>
        <w:ind w:left="540" w:hanging="540"/>
        <w:jc w:val="both"/>
        <w:rPr>
          <w:rFonts w:ascii="Kruti Dev 010" w:hAnsi="Kruti Dev 010"/>
          <w:sz w:val="32"/>
          <w:szCs w:val="32"/>
        </w:rPr>
      </w:pPr>
      <w:r>
        <w:rPr>
          <w:rFonts w:ascii="Kruti Dev 010" w:hAnsi="Kruti Dev 010"/>
          <w:sz w:val="32"/>
          <w:szCs w:val="32"/>
        </w:rPr>
        <w:t xml:space="preserve">10- </w:t>
      </w:r>
      <w:r w:rsidRPr="00CA7F52">
        <w:rPr>
          <w:rFonts w:ascii="Kruti Dev 010" w:hAnsi="Kruti Dev 010"/>
          <w:sz w:val="32"/>
          <w:szCs w:val="32"/>
        </w:rPr>
        <w:tab/>
      </w:r>
      <w:r>
        <w:rPr>
          <w:rFonts w:ascii="Kruti Dev 010" w:hAnsi="Kruti Dev 010"/>
          <w:sz w:val="32"/>
          <w:szCs w:val="32"/>
        </w:rPr>
        <w:t>fufonknkrk</w:t>
      </w:r>
      <w:r w:rsidRPr="00CA7F52">
        <w:rPr>
          <w:rFonts w:ascii="Kruti Dev 010" w:hAnsi="Kruti Dev 010"/>
          <w:sz w:val="32"/>
          <w:szCs w:val="32"/>
        </w:rPr>
        <w:t xml:space="preserve"> </w:t>
      </w:r>
      <w:r>
        <w:rPr>
          <w:rFonts w:ascii="Kruti Dev 010" w:hAnsi="Kruti Dev 010"/>
          <w:sz w:val="32"/>
          <w:szCs w:val="32"/>
        </w:rPr>
        <w:t xml:space="preserve">dks </w:t>
      </w:r>
      <w:r w:rsidRPr="00CA7F52">
        <w:rPr>
          <w:rFonts w:ascii="Kruti Dev 010" w:hAnsi="Kruti Dev 010"/>
          <w:sz w:val="32"/>
          <w:szCs w:val="32"/>
        </w:rPr>
        <w:t>rduhdh fcM</w:t>
      </w:r>
      <w:r>
        <w:rPr>
          <w:rFonts w:ascii="Kruti Dev 010" w:hAnsi="Kruti Dev 010"/>
          <w:sz w:val="32"/>
          <w:szCs w:val="32"/>
        </w:rPr>
        <w:t xml:space="preserve"> </w:t>
      </w:r>
      <w:r w:rsidRPr="00F61239">
        <w:rPr>
          <w:rFonts w:ascii="Kruti Dev 010" w:hAnsi="Kruti Dev 010"/>
          <w:b/>
          <w:i/>
          <w:sz w:val="32"/>
          <w:szCs w:val="32"/>
        </w:rPr>
        <w:t>¼vkj0,Q0D;w0½</w:t>
      </w:r>
      <w:r w:rsidRPr="00CA7F52">
        <w:rPr>
          <w:rFonts w:ascii="Kruti Dev 010" w:hAnsi="Kruti Dev 010"/>
          <w:sz w:val="32"/>
          <w:szCs w:val="32"/>
        </w:rPr>
        <w:t xml:space="preserve">  ds lkFk bl vk'k; dk ,d 'kiFki= layXu djuk gksxk] ftlls ;g iqf"V gks fd mls iwoZ esa dksbZ dk;Z le; ls iw.kZ u djus vFkok fof'kf"V;ksa@xq.koRrk ds lEcU/k esa </w:t>
      </w:r>
      <w:hyperlink r:id="rId7" w:history="1">
        <w:r w:rsidRPr="00BA6319">
          <w:rPr>
            <w:rFonts w:ascii="Kruti Dev 010" w:hAnsi="Kruti Dev 010"/>
            <w:sz w:val="32"/>
            <w:szCs w:val="32"/>
          </w:rPr>
          <w:t>nf.Mr@lpsr</w:t>
        </w:r>
      </w:hyperlink>
      <w:r w:rsidRPr="00CA7F52">
        <w:rPr>
          <w:rFonts w:ascii="Kruti Dev 010" w:hAnsi="Kruti Dev 010"/>
          <w:sz w:val="32"/>
          <w:szCs w:val="32"/>
        </w:rPr>
        <w:t xml:space="preserve"> ugh fd;k x;k gSA</w:t>
      </w:r>
    </w:p>
    <w:p w:rsidR="00BC763F" w:rsidRDefault="00BC763F" w:rsidP="00BC763F">
      <w:pPr>
        <w:tabs>
          <w:tab w:val="left" w:pos="-3060"/>
        </w:tabs>
        <w:ind w:left="540" w:hanging="540"/>
        <w:jc w:val="both"/>
        <w:rPr>
          <w:rFonts w:ascii="Kruti Dev 010" w:hAnsi="Kruti Dev 010"/>
          <w:sz w:val="32"/>
          <w:szCs w:val="32"/>
        </w:rPr>
      </w:pPr>
      <w:r>
        <w:rPr>
          <w:rFonts w:ascii="Kruti Dev 010" w:hAnsi="Kruti Dev 010"/>
          <w:sz w:val="32"/>
          <w:szCs w:val="32"/>
        </w:rPr>
        <w:lastRenderedPageBreak/>
        <w:t>11-</w:t>
      </w:r>
      <w:r>
        <w:rPr>
          <w:rFonts w:ascii="Kruti Dev 010" w:hAnsi="Kruti Dev 010"/>
          <w:sz w:val="32"/>
          <w:szCs w:val="32"/>
        </w:rPr>
        <w:tab/>
        <w:t xml:space="preserve">fufonknkrk dks bl vk'k; ls 'kiFk i= rduhdh fcM </w:t>
      </w:r>
      <w:r w:rsidRPr="00F61239">
        <w:rPr>
          <w:rFonts w:ascii="Kruti Dev 010" w:hAnsi="Kruti Dev 010"/>
          <w:b/>
          <w:i/>
          <w:sz w:val="32"/>
          <w:szCs w:val="32"/>
        </w:rPr>
        <w:t>¼vkj0,Q0D;w0½</w:t>
      </w:r>
      <w:r w:rsidRPr="00CA7F52">
        <w:rPr>
          <w:rFonts w:ascii="Kruti Dev 010" w:hAnsi="Kruti Dev 010"/>
          <w:sz w:val="32"/>
          <w:szCs w:val="32"/>
        </w:rPr>
        <w:t xml:space="preserve"> </w:t>
      </w:r>
      <w:r>
        <w:rPr>
          <w:rFonts w:ascii="Kruti Dev 010" w:hAnsi="Kruti Dev 010"/>
          <w:sz w:val="32"/>
          <w:szCs w:val="32"/>
        </w:rPr>
        <w:t>ds lkFk layXu djuk gksxk fd fufonknkrk dh QeZ@dEiuh vFkok mldk izR;sd lk&gt;snkj@funs'kd lEiw.kZ Hkkjr esa dgh ls Hkh ltk;k¶rk@fnokfy;k@cdk;snkj vFkok CySd fyLVsM ugh gS A</w:t>
      </w:r>
    </w:p>
    <w:p w:rsidR="00BC763F" w:rsidRDefault="00BC763F" w:rsidP="00BC763F">
      <w:pPr>
        <w:tabs>
          <w:tab w:val="left" w:pos="-3060"/>
        </w:tabs>
        <w:ind w:left="540" w:hanging="540"/>
        <w:jc w:val="both"/>
        <w:rPr>
          <w:rFonts w:ascii="Kruti Dev 010" w:hAnsi="Kruti Dev 010"/>
          <w:sz w:val="32"/>
          <w:szCs w:val="32"/>
        </w:rPr>
      </w:pPr>
      <w:r>
        <w:rPr>
          <w:rFonts w:ascii="Kruti Dev 010" w:hAnsi="Kruti Dev 010"/>
          <w:sz w:val="32"/>
          <w:szCs w:val="32"/>
        </w:rPr>
        <w:t xml:space="preserve">12- </w:t>
      </w:r>
      <w:r>
        <w:rPr>
          <w:rFonts w:ascii="Kruti Dev 010" w:hAnsi="Kruti Dev 010"/>
          <w:sz w:val="32"/>
          <w:szCs w:val="32"/>
        </w:rPr>
        <w:tab/>
        <w:t>fufonknkrk dks bl vk'k; ls 'kiFk i= rduhdh fcM</w:t>
      </w:r>
      <w:r w:rsidRPr="00F61239">
        <w:rPr>
          <w:rFonts w:ascii="Kruti Dev 010" w:hAnsi="Kruti Dev 010"/>
          <w:b/>
          <w:i/>
          <w:sz w:val="32"/>
          <w:szCs w:val="32"/>
        </w:rPr>
        <w:t>¼vkj0,Q0D;w0½</w:t>
      </w:r>
      <w:r w:rsidRPr="00CA7F52">
        <w:rPr>
          <w:rFonts w:ascii="Kruti Dev 010" w:hAnsi="Kruti Dev 010"/>
          <w:sz w:val="32"/>
          <w:szCs w:val="32"/>
        </w:rPr>
        <w:t xml:space="preserve"> </w:t>
      </w:r>
      <w:r>
        <w:rPr>
          <w:rFonts w:ascii="Kruti Dev 010" w:hAnsi="Kruti Dev 010"/>
          <w:sz w:val="32"/>
          <w:szCs w:val="32"/>
        </w:rPr>
        <w:t xml:space="preserve"> ds lkFk layXu djuk gksxk fd fufonk ds lkFk layXu leLr izi= tSls cSysUl 'khV] dk;Z iw.kZrk izek.k i= o VuZ vksoj]</w:t>
      </w:r>
      <w:r w:rsidRPr="002112B2">
        <w:rPr>
          <w:rFonts w:ascii="Kruti Dev 010" w:hAnsi="Kruti Dev 010"/>
          <w:sz w:val="32"/>
          <w:szCs w:val="32"/>
        </w:rPr>
        <w:t xml:space="preserve"> </w:t>
      </w:r>
      <w:r>
        <w:rPr>
          <w:rFonts w:ascii="Kruti Dev 010" w:hAnsi="Kruti Dev 010"/>
          <w:sz w:val="32"/>
          <w:szCs w:val="32"/>
        </w:rPr>
        <w:t>vkfn lR; o lgh gSaA</w:t>
      </w:r>
    </w:p>
    <w:p w:rsidR="00BC763F" w:rsidRDefault="00BC763F" w:rsidP="00BC763F">
      <w:pPr>
        <w:tabs>
          <w:tab w:val="left" w:pos="-3060"/>
        </w:tabs>
        <w:ind w:left="540" w:hanging="540"/>
        <w:jc w:val="both"/>
        <w:rPr>
          <w:rFonts w:ascii="Kruti Dev 010" w:hAnsi="Kruti Dev 010"/>
          <w:sz w:val="32"/>
          <w:szCs w:val="32"/>
        </w:rPr>
      </w:pPr>
      <w:r>
        <w:rPr>
          <w:rFonts w:ascii="Kruti Dev 010" w:hAnsi="Kruti Dev 010"/>
          <w:sz w:val="32"/>
          <w:szCs w:val="32"/>
        </w:rPr>
        <w:t>13-</w:t>
      </w:r>
      <w:r>
        <w:rPr>
          <w:rFonts w:ascii="Kruti Dev 010" w:hAnsi="Kruti Dev 010"/>
          <w:sz w:val="32"/>
          <w:szCs w:val="32"/>
        </w:rPr>
        <w:tab/>
        <w:t xml:space="preserve">fufonk izi= esa =qfViw.kZ lwpuk nsus vFkok xyr 'kiFk i= izLrqr djus ij izkf/kdj.k }kjk mldh /kjksgj jkf'k o vU; c/kad /kujkf'k tCr dj yh tk;sxh A  </w:t>
      </w:r>
    </w:p>
    <w:p w:rsidR="00BC763F" w:rsidRPr="00452927" w:rsidRDefault="00BC763F" w:rsidP="00BC763F">
      <w:pPr>
        <w:tabs>
          <w:tab w:val="left" w:pos="-3060"/>
        </w:tabs>
        <w:ind w:left="540" w:hanging="540"/>
        <w:jc w:val="both"/>
        <w:rPr>
          <w:rFonts w:ascii="Kruti Dev 010" w:hAnsi="Kruti Dev 010"/>
          <w:sz w:val="32"/>
          <w:szCs w:val="32"/>
        </w:rPr>
      </w:pPr>
      <w:r>
        <w:rPr>
          <w:rFonts w:ascii="Kruti Dev 010" w:hAnsi="Kruti Dev 010"/>
          <w:sz w:val="32"/>
          <w:szCs w:val="32"/>
        </w:rPr>
        <w:t>14-</w:t>
      </w:r>
      <w:r>
        <w:rPr>
          <w:rFonts w:ascii="Kruti Dev 010" w:hAnsi="Kruti Dev 010"/>
          <w:sz w:val="32"/>
          <w:szCs w:val="32"/>
        </w:rPr>
        <w:tab/>
      </w:r>
      <w:r w:rsidRPr="00751D5E">
        <w:rPr>
          <w:rFonts w:ascii="Kruti Dev 010" w:hAnsi="Kruti Dev 010"/>
          <w:b/>
          <w:sz w:val="32"/>
          <w:szCs w:val="32"/>
        </w:rPr>
        <w:t>f}rh; pj.k</w:t>
      </w:r>
      <w:r w:rsidRPr="00452927">
        <w:rPr>
          <w:rFonts w:ascii="Kruti Dev 010" w:hAnsi="Kruti Dev 010"/>
          <w:sz w:val="32"/>
          <w:szCs w:val="32"/>
        </w:rPr>
        <w:t xml:space="preserve"> esa ftu fufonknkrkvksa dks rduhdh fcM ds ewY;kadu esa 60 izfr'kr ls vf/kd vad izkIr gksaxs] dsoy mUgha Bsdsnkjksa ls foRrh; fcM ¼vkj0,Q0ih0½ vkefU=r djus dh lwpuk i`Fkd ls nh tk;sxhA fyQkQs ds Åij dk;Z dk uke ,oa foRrh; fcM ¼vkj0,Q0ih0½ vafdr djus ds mijkUr gh </w:t>
      </w:r>
      <w:r w:rsidRPr="0018597C">
        <w:rPr>
          <w:rFonts w:ascii="Kruti Dev 010" w:hAnsi="Kruti Dev 010"/>
          <w:b/>
          <w:sz w:val="32"/>
          <w:szCs w:val="32"/>
        </w:rPr>
        <w:t>foRrh; fcM ¼vkj0,Q0ih0½</w:t>
      </w:r>
      <w:r w:rsidRPr="00452927">
        <w:rPr>
          <w:rFonts w:ascii="Kruti Dev 010" w:hAnsi="Kruti Dev 010"/>
          <w:sz w:val="32"/>
          <w:szCs w:val="32"/>
        </w:rPr>
        <w:t xml:space="preserve"> dk fyQkQk fu/kkZfjr fnukad dks fufonk ckDl esa Mkyuk gksxkA fyQkQs ds Åij dk;Z dk uke ,oa foRrh; fcM ¼vkj0,Q0ih0½ vafdr u gksus dh n'kk esa ml fyQkQs dks ugha [kksyk tk;sxk ,oa bl lEcU/k esa dksbZ Dyse ekU; ugha gksxkA </w:t>
      </w:r>
    </w:p>
    <w:p w:rsidR="00BC763F" w:rsidRDefault="00BC763F" w:rsidP="00BC763F">
      <w:pPr>
        <w:tabs>
          <w:tab w:val="left" w:pos="-3060"/>
        </w:tabs>
        <w:ind w:left="540" w:hanging="540"/>
        <w:jc w:val="both"/>
        <w:rPr>
          <w:rFonts w:ascii="Kruti Dev 010" w:hAnsi="Kruti Dev 010"/>
          <w:sz w:val="32"/>
          <w:szCs w:val="32"/>
        </w:rPr>
      </w:pPr>
      <w:r>
        <w:rPr>
          <w:rFonts w:ascii="Kruti Dev 010" w:hAnsi="Kruti Dev 010"/>
          <w:sz w:val="32"/>
          <w:szCs w:val="32"/>
        </w:rPr>
        <w:t>15-</w:t>
      </w:r>
      <w:r w:rsidRPr="00CA7F52">
        <w:rPr>
          <w:rFonts w:ascii="Kruti Dev 010" w:hAnsi="Kruti Dev 010"/>
          <w:sz w:val="32"/>
          <w:szCs w:val="32"/>
        </w:rPr>
        <w:tab/>
        <w:t>rduhdh fcM</w:t>
      </w:r>
      <w:r>
        <w:rPr>
          <w:rFonts w:ascii="Kruti Dev 010" w:hAnsi="Kruti Dev 010"/>
          <w:sz w:val="32"/>
          <w:szCs w:val="32"/>
        </w:rPr>
        <w:t xml:space="preserve"> </w:t>
      </w:r>
      <w:r w:rsidRPr="00F61239">
        <w:rPr>
          <w:rFonts w:ascii="Kruti Dev 010" w:hAnsi="Kruti Dev 010"/>
          <w:b/>
          <w:i/>
          <w:sz w:val="32"/>
          <w:szCs w:val="32"/>
        </w:rPr>
        <w:t>¼vkj0,Q0D;w0½</w:t>
      </w:r>
      <w:r w:rsidRPr="00CA7F52">
        <w:rPr>
          <w:rFonts w:ascii="Kruti Dev 010" w:hAnsi="Kruti Dev 010"/>
          <w:sz w:val="32"/>
          <w:szCs w:val="32"/>
        </w:rPr>
        <w:t xml:space="preserve">  </w:t>
      </w:r>
      <w:r>
        <w:rPr>
          <w:rFonts w:ascii="Kruti Dev 010" w:hAnsi="Kruti Dev 010"/>
          <w:sz w:val="32"/>
          <w:szCs w:val="32"/>
        </w:rPr>
        <w:t xml:space="preserve">esa lQy Bsdsnkjks ds </w:t>
      </w:r>
      <w:r w:rsidRPr="00CA7F52">
        <w:rPr>
          <w:rFonts w:ascii="Kruti Dev 010" w:hAnsi="Kruti Dev 010"/>
          <w:sz w:val="32"/>
          <w:szCs w:val="32"/>
        </w:rPr>
        <w:t xml:space="preserve">p;u ds mijkUr </w:t>
      </w:r>
      <w:r>
        <w:rPr>
          <w:rFonts w:ascii="Kruti Dev 010" w:hAnsi="Kruti Dev 010"/>
          <w:sz w:val="32"/>
          <w:szCs w:val="32"/>
        </w:rPr>
        <w:t xml:space="preserve">lQy Bsdsnkjks dks </w:t>
      </w:r>
      <w:r w:rsidRPr="00CA7F52">
        <w:rPr>
          <w:rFonts w:ascii="Kruti Dev 010" w:hAnsi="Kruti Dev 010"/>
          <w:sz w:val="32"/>
          <w:szCs w:val="32"/>
        </w:rPr>
        <w:t xml:space="preserve"> foRrh; fcM </w:t>
      </w:r>
      <w:r w:rsidRPr="00F61239">
        <w:rPr>
          <w:rFonts w:ascii="Kruti Dev 010" w:hAnsi="Kruti Dev 010"/>
          <w:b/>
          <w:i/>
          <w:sz w:val="32"/>
          <w:szCs w:val="32"/>
        </w:rPr>
        <w:t>¼vkj0,Q0</w:t>
      </w:r>
      <w:r>
        <w:rPr>
          <w:rFonts w:ascii="Kruti Dev 010" w:hAnsi="Kruti Dev 010"/>
          <w:b/>
          <w:i/>
          <w:sz w:val="32"/>
          <w:szCs w:val="32"/>
        </w:rPr>
        <w:t>ih</w:t>
      </w:r>
      <w:r w:rsidRPr="00F61239">
        <w:rPr>
          <w:rFonts w:ascii="Kruti Dev 010" w:hAnsi="Kruti Dev 010"/>
          <w:b/>
          <w:i/>
          <w:sz w:val="32"/>
          <w:szCs w:val="32"/>
        </w:rPr>
        <w:t>0½</w:t>
      </w:r>
      <w:r w:rsidRPr="00CA7F52">
        <w:rPr>
          <w:rFonts w:ascii="Kruti Dev 010" w:hAnsi="Kruti Dev 010"/>
          <w:sz w:val="32"/>
          <w:szCs w:val="32"/>
        </w:rPr>
        <w:t xml:space="preserve"> [kksyus dh frfFk o le; </w:t>
      </w:r>
      <w:r>
        <w:rPr>
          <w:rFonts w:ascii="Kruti Dev 010" w:hAnsi="Kruti Dev 010"/>
          <w:sz w:val="32"/>
          <w:szCs w:val="32"/>
        </w:rPr>
        <w:t xml:space="preserve">gsrq </w:t>
      </w:r>
      <w:r w:rsidRPr="00CA7F52">
        <w:rPr>
          <w:rFonts w:ascii="Kruti Dev 010" w:hAnsi="Kruti Dev 010"/>
          <w:sz w:val="32"/>
          <w:szCs w:val="32"/>
        </w:rPr>
        <w:t>vyx l</w:t>
      </w:r>
      <w:r>
        <w:rPr>
          <w:rFonts w:ascii="Kruti Dev 010" w:hAnsi="Kruti Dev 010"/>
          <w:sz w:val="32"/>
          <w:szCs w:val="32"/>
        </w:rPr>
        <w:t xml:space="preserve">s </w:t>
      </w:r>
      <w:r w:rsidRPr="00CA7F52">
        <w:rPr>
          <w:rFonts w:ascii="Kruti Dev 010" w:hAnsi="Kruti Dev 010"/>
          <w:sz w:val="32"/>
          <w:szCs w:val="32"/>
        </w:rPr>
        <w:t xml:space="preserve">lwfpr fd;k tk;sxk </w:t>
      </w:r>
      <w:r>
        <w:rPr>
          <w:rFonts w:ascii="Kruti Dev 010" w:hAnsi="Kruti Dev 010"/>
          <w:sz w:val="32"/>
          <w:szCs w:val="32"/>
        </w:rPr>
        <w:t xml:space="preserve">,oa lQy Bsdsnkjksa dh </w:t>
      </w:r>
      <w:r w:rsidRPr="00452927">
        <w:rPr>
          <w:rFonts w:ascii="Kruti Dev 010" w:hAnsi="Kruti Dev 010"/>
          <w:sz w:val="32"/>
          <w:szCs w:val="32"/>
        </w:rPr>
        <w:t xml:space="preserve">lwph izkf/kdj.k dh osclkbZV ij miyC/k gksxhA </w:t>
      </w:r>
    </w:p>
    <w:p w:rsidR="00BC763F" w:rsidRPr="00F2142E" w:rsidRDefault="00BC763F" w:rsidP="00BC763F">
      <w:pPr>
        <w:tabs>
          <w:tab w:val="left" w:pos="-3060"/>
        </w:tabs>
        <w:ind w:left="540" w:hanging="540"/>
        <w:jc w:val="both"/>
        <w:rPr>
          <w:rFonts w:ascii="Kruti Dev 010" w:hAnsi="Kruti Dev 010"/>
          <w:b/>
          <w:sz w:val="38"/>
          <w:szCs w:val="32"/>
          <w:u w:val="single"/>
        </w:rPr>
      </w:pPr>
      <w:r w:rsidRPr="00F2142E">
        <w:rPr>
          <w:rFonts w:ascii="Kruti Dev 010" w:hAnsi="Kruti Dev 010"/>
          <w:b/>
          <w:sz w:val="38"/>
          <w:szCs w:val="32"/>
          <w:u w:val="single"/>
        </w:rPr>
        <w:t>vfuok;Z 'krsZa%&amp;</w:t>
      </w:r>
    </w:p>
    <w:p w:rsidR="00BC763F" w:rsidRPr="00A020E2" w:rsidRDefault="00BC763F" w:rsidP="00BC763F">
      <w:pPr>
        <w:ind w:left="540" w:hanging="540"/>
        <w:jc w:val="both"/>
        <w:rPr>
          <w:rFonts w:ascii="Kruti Dev 010" w:hAnsi="Kruti Dev 010"/>
          <w:sz w:val="36"/>
          <w:szCs w:val="36"/>
        </w:rPr>
      </w:pPr>
      <w:r>
        <w:rPr>
          <w:rFonts w:ascii="Kruti Dev 010" w:hAnsi="Kruti Dev 010"/>
          <w:sz w:val="32"/>
          <w:szCs w:val="32"/>
        </w:rPr>
        <w:t>16-</w:t>
      </w:r>
      <w:r w:rsidRPr="00CA7F52">
        <w:rPr>
          <w:rFonts w:ascii="Kruti Dev 010" w:hAnsi="Kruti Dev 010"/>
          <w:sz w:val="32"/>
          <w:szCs w:val="32"/>
        </w:rPr>
        <w:tab/>
      </w:r>
      <w:r>
        <w:rPr>
          <w:rFonts w:ascii="Kruti Dev 010" w:hAnsi="Kruti Dev 010"/>
          <w:sz w:val="32"/>
          <w:szCs w:val="32"/>
        </w:rPr>
        <w:t xml:space="preserve">izkf/kdj.k esa orZeku esa py jgs leLr dk;ksZa dh Lohd`r fufonk /kukad o foRrh; izxfr </w:t>
      </w:r>
      <w:r>
        <w:rPr>
          <w:rFonts w:ascii="Calibri" w:hAnsi="Calibri"/>
          <w:sz w:val="28"/>
          <w:szCs w:val="28"/>
        </w:rPr>
        <w:t>(A</w:t>
      </w:r>
      <w:r w:rsidRPr="007712F4">
        <w:rPr>
          <w:rFonts w:ascii="Calibri" w:hAnsi="Calibri"/>
          <w:sz w:val="28"/>
          <w:szCs w:val="28"/>
        </w:rPr>
        <w:t>bso</w:t>
      </w:r>
      <w:r>
        <w:rPr>
          <w:rFonts w:ascii="Calibri" w:hAnsi="Calibri"/>
          <w:sz w:val="28"/>
          <w:szCs w:val="28"/>
        </w:rPr>
        <w:t xml:space="preserve">lute Value </w:t>
      </w:r>
      <w:r>
        <w:rPr>
          <w:rFonts w:ascii="Kruti Dev 010" w:hAnsi="Kruti Dev 010"/>
          <w:sz w:val="32"/>
          <w:szCs w:val="32"/>
        </w:rPr>
        <w:t>/ku</w:t>
      </w:r>
      <w:r w:rsidRPr="007712F4">
        <w:rPr>
          <w:rFonts w:ascii="Kruti Dev 010" w:hAnsi="Kruti Dev 010"/>
          <w:sz w:val="32"/>
          <w:szCs w:val="32"/>
        </w:rPr>
        <w:t>jkf’k</w:t>
      </w:r>
      <w:r>
        <w:rPr>
          <w:rFonts w:ascii="Kruti Dev 010" w:hAnsi="Kruti Dev 010"/>
          <w:sz w:val="32"/>
          <w:szCs w:val="32"/>
        </w:rPr>
        <w:t xml:space="preserve"> esa</w:t>
      </w:r>
      <w:r>
        <w:rPr>
          <w:rFonts w:ascii="Calibri" w:hAnsi="Calibri"/>
          <w:sz w:val="28"/>
          <w:szCs w:val="28"/>
        </w:rPr>
        <w:t>)</w:t>
      </w:r>
      <w:r w:rsidRPr="007712F4">
        <w:rPr>
          <w:rFonts w:ascii="Kruti Dev 010" w:hAnsi="Kruti Dev 010"/>
          <w:sz w:val="32"/>
          <w:szCs w:val="32"/>
        </w:rPr>
        <w:t xml:space="preserve"> </w:t>
      </w:r>
      <w:r>
        <w:rPr>
          <w:rFonts w:ascii="Kruti Dev 010" w:hAnsi="Kruti Dev 010"/>
          <w:sz w:val="32"/>
          <w:szCs w:val="32"/>
        </w:rPr>
        <w:t xml:space="preserve">izk:i ^^bZ** ij vafdr djuh vfuok;Z gksxhA </w:t>
      </w:r>
      <w:r w:rsidRPr="00A020E2">
        <w:rPr>
          <w:rFonts w:ascii="Kruti Dev 010" w:hAnsi="Kruti Dev 010"/>
          <w:sz w:val="32"/>
          <w:szCs w:val="32"/>
        </w:rPr>
        <w:t>esjB fodkl izkf/kdj.k esa pkj ls vf/kd dk;Z izxfr esa gksus ij] izR;sd Lohd``r dk;Z ds dqy /kukad dk lekuqikfrd :i ls ¼ izksjkVk csfll ij½ 75 izfr’kr ls vf/kd /kujkf’k ¼ubZ fufonk vkeU=.k dh frfFk ij½ foRrh; izxfr gksus ij gh] iz’uxr fufonk rduhdh :i ls vgZ ekuh tk;sxh A mDr lwpuk vafdr u gksus ij fufonknkrk dh fufonk vuvgZ ekurs gq, fujLr dj nh tk;sxh ,oa xyr lwpuk n’kkZ;s tkus dh n’kk esa fufonknkrk dks rhu ekg ds fy, izkf/kdj.k dh fdlh Hkh fufonk esa izfrHkkx djus ds v;ks; ¼fMokj½ ?kksf"kr dj fn;k tk;sxk A</w:t>
      </w:r>
      <w:r w:rsidRPr="00A020E2">
        <w:rPr>
          <w:rFonts w:ascii="Kruti Dev 010" w:hAnsi="Kruti Dev 010"/>
          <w:sz w:val="36"/>
          <w:szCs w:val="36"/>
        </w:rPr>
        <w:t xml:space="preserve"> </w:t>
      </w:r>
    </w:p>
    <w:p w:rsidR="00BC763F" w:rsidRDefault="00BC763F" w:rsidP="00BC763F">
      <w:pPr>
        <w:tabs>
          <w:tab w:val="left" w:pos="540"/>
        </w:tabs>
        <w:ind w:left="540" w:hanging="540"/>
        <w:jc w:val="both"/>
        <w:rPr>
          <w:rFonts w:ascii="Kruti Dev 010" w:hAnsi="Kruti Dev 010"/>
          <w:sz w:val="32"/>
          <w:szCs w:val="32"/>
        </w:rPr>
      </w:pPr>
      <w:r>
        <w:rPr>
          <w:rFonts w:ascii="Kruti Dev 010" w:hAnsi="Kruti Dev 010"/>
          <w:sz w:val="32"/>
          <w:szCs w:val="32"/>
        </w:rPr>
        <w:t>17- fo|qr lEcU/kh dk;ksZa gsrq fufonknkrk dks layXu vuqHko izek.k i=ksa ds lkFk lEcfU/kr dk;ksZa ds dk;Z iw.kZrk izek.k i=] uxj fuxe o ih0oh0oh0,u0,y0 dks gLrkUrj.k lEcU/kh izek.k i= lR;kfir dj layXu djuk vfuok;Z gksxkA vU;Fkk fufonk ij fopkj ugha fd;k tk;sxkA</w:t>
      </w:r>
    </w:p>
    <w:p w:rsidR="00BC763F" w:rsidRDefault="00BC763F" w:rsidP="00BC763F">
      <w:pPr>
        <w:tabs>
          <w:tab w:val="left" w:pos="540"/>
        </w:tabs>
        <w:ind w:left="540" w:hanging="540"/>
        <w:jc w:val="both"/>
        <w:rPr>
          <w:rFonts w:ascii="Kruti Dev 010" w:hAnsi="Kruti Dev 010"/>
          <w:sz w:val="32"/>
          <w:szCs w:val="32"/>
        </w:rPr>
      </w:pPr>
      <w:r>
        <w:rPr>
          <w:rFonts w:ascii="Kruti Dev 010" w:hAnsi="Kruti Dev 010"/>
          <w:sz w:val="32"/>
          <w:szCs w:val="32"/>
        </w:rPr>
        <w:t xml:space="preserve">18-  </w:t>
      </w:r>
      <w:r w:rsidRPr="00CA7F52">
        <w:rPr>
          <w:rFonts w:ascii="Kruti Dev 010" w:hAnsi="Kruti Dev 010"/>
          <w:sz w:val="32"/>
          <w:szCs w:val="32"/>
        </w:rPr>
        <w:t>fdlh fcM dks fcuk dkj.k crk;sa Lohd`r djus vFkok fujLr djus dk vf/kdkj mik/;{k] esjB fodkl izkf/kdj.k dks gksxkA</w:t>
      </w:r>
    </w:p>
    <w:p w:rsidR="00BC763F" w:rsidRDefault="00BC763F" w:rsidP="00BC763F">
      <w:pPr>
        <w:tabs>
          <w:tab w:val="left" w:pos="540"/>
        </w:tabs>
        <w:ind w:left="540" w:hanging="540"/>
        <w:jc w:val="both"/>
        <w:rPr>
          <w:rFonts w:ascii="Kruti Dev 010" w:hAnsi="Kruti Dev 010"/>
          <w:sz w:val="32"/>
          <w:szCs w:val="32"/>
        </w:rPr>
      </w:pPr>
      <w:r>
        <w:rPr>
          <w:rFonts w:ascii="Kruti Dev 010" w:hAnsi="Kruti Dev 010"/>
          <w:sz w:val="32"/>
          <w:szCs w:val="32"/>
        </w:rPr>
        <w:t>19-  gkWVfeDl IykUV dh vfuok;Zrk mDr dk;Z esa ykxw ugh gksxh 20-  fof’k"V izd`fr ds dk;ksZa ¼vkUrfjd o okg~; lkt&amp;lTtk vkfn½ gsrq /kjksgj jkf’k 02 izfr’kr gksxh] ftldh iwoZ Lohd`fr vfuok;Z gksxhA</w:t>
      </w:r>
    </w:p>
    <w:p w:rsidR="00BC763F" w:rsidRDefault="00BC763F" w:rsidP="00BC763F">
      <w:pPr>
        <w:tabs>
          <w:tab w:val="left" w:pos="540"/>
        </w:tabs>
        <w:ind w:left="540" w:hanging="540"/>
        <w:jc w:val="both"/>
        <w:rPr>
          <w:rFonts w:ascii="Kruti Dev 010" w:hAnsi="Kruti Dev 010"/>
          <w:sz w:val="32"/>
          <w:szCs w:val="32"/>
        </w:rPr>
      </w:pPr>
      <w:r>
        <w:rPr>
          <w:rFonts w:ascii="Kruti Dev 010" w:hAnsi="Kruti Dev 010"/>
          <w:sz w:val="32"/>
          <w:szCs w:val="32"/>
        </w:rPr>
        <w:lastRenderedPageBreak/>
        <w:tab/>
      </w:r>
      <w:r>
        <w:rPr>
          <w:rFonts w:ascii="Kruti Dev 010" w:hAnsi="Kruti Dev 010"/>
          <w:sz w:val="32"/>
          <w:szCs w:val="32"/>
        </w:rPr>
        <w:tab/>
        <w:t>mijksDrkuqlkj 'krksZa esa la’kks/ku rRdky izHkko ls ykxw gksaxsA</w:t>
      </w:r>
    </w:p>
    <w:p w:rsidR="00BC763F" w:rsidRDefault="00BC763F" w:rsidP="00BC763F">
      <w:pPr>
        <w:tabs>
          <w:tab w:val="left" w:pos="540"/>
        </w:tabs>
        <w:ind w:left="540" w:hanging="540"/>
        <w:jc w:val="both"/>
        <w:rPr>
          <w:rFonts w:ascii="Kruti Dev 010" w:hAnsi="Kruti Dev 010"/>
          <w:sz w:val="32"/>
          <w:szCs w:val="32"/>
        </w:rPr>
      </w:pPr>
    </w:p>
    <w:p w:rsidR="00BC763F" w:rsidRDefault="00BC763F" w:rsidP="00BC763F">
      <w:pPr>
        <w:tabs>
          <w:tab w:val="left" w:pos="7380"/>
        </w:tabs>
        <w:ind w:left="720" w:hanging="720"/>
        <w:rPr>
          <w:rFonts w:ascii="DevLys 040" w:hAnsi="DevLys 040"/>
          <w:sz w:val="32"/>
          <w:szCs w:val="32"/>
        </w:rPr>
      </w:pPr>
      <w:r>
        <w:rPr>
          <w:rFonts w:ascii="DevLys 040" w:hAnsi="DevLys 040"/>
          <w:sz w:val="32"/>
          <w:szCs w:val="32"/>
        </w:rPr>
        <w:tab/>
        <w:t xml:space="preserve">                                       vf/k’kklh vfHk;Urk</w:t>
      </w:r>
    </w:p>
    <w:p w:rsidR="00BC763F" w:rsidRDefault="00BC763F" w:rsidP="00BC763F">
      <w:pPr>
        <w:spacing w:line="360" w:lineRule="auto"/>
        <w:jc w:val="center"/>
        <w:rPr>
          <w:rFonts w:ascii="Arial" w:hAnsi="Arial" w:cs="Arial"/>
          <w:sz w:val="30"/>
          <w:u w:val="single"/>
        </w:rPr>
      </w:pPr>
    </w:p>
    <w:p w:rsidR="00BC763F" w:rsidRPr="00691609" w:rsidRDefault="00BC763F" w:rsidP="00BC763F">
      <w:pPr>
        <w:tabs>
          <w:tab w:val="left" w:pos="540"/>
        </w:tabs>
        <w:ind w:left="540" w:hanging="540"/>
        <w:jc w:val="center"/>
        <w:rPr>
          <w:rFonts w:ascii="DevLys 010" w:hAnsi="DevLys 010" w:cs="Arial"/>
          <w:b/>
          <w:sz w:val="36"/>
          <w:szCs w:val="36"/>
          <w:u w:val="single"/>
        </w:rPr>
      </w:pPr>
      <w:r w:rsidRPr="00691609">
        <w:rPr>
          <w:rFonts w:ascii="DevLys 010" w:hAnsi="DevLys 010" w:cs="Arial"/>
          <w:b/>
          <w:sz w:val="36"/>
          <w:szCs w:val="36"/>
          <w:u w:val="single"/>
        </w:rPr>
        <w:t>lkbZfdy VªSd fuekZ.k dh fof’kf"V;ka@izkfo/kku</w:t>
      </w:r>
    </w:p>
    <w:p w:rsidR="009D4D0B" w:rsidRDefault="009D4D0B" w:rsidP="009D4D0B">
      <w:pPr>
        <w:tabs>
          <w:tab w:val="left" w:pos="540"/>
        </w:tabs>
        <w:ind w:left="540" w:hanging="540"/>
        <w:jc w:val="center"/>
        <w:rPr>
          <w:rFonts w:ascii="DevLys 010" w:hAnsi="DevLys 010" w:cs="Arial"/>
          <w:b/>
          <w:sz w:val="36"/>
          <w:szCs w:val="36"/>
          <w:u w:val="single"/>
        </w:rPr>
      </w:pPr>
      <w:r>
        <w:rPr>
          <w:rFonts w:ascii="DevLys 010" w:hAnsi="DevLys 010" w:cs="Arial"/>
          <w:b/>
          <w:sz w:val="36"/>
          <w:szCs w:val="36"/>
          <w:u w:val="single"/>
        </w:rPr>
        <w:t xml:space="preserve">lyXud </w:t>
      </w:r>
      <w:r>
        <w:rPr>
          <w:rFonts w:asciiTheme="minorHAnsi" w:hAnsiTheme="minorHAnsi" w:cs="Arial"/>
          <w:b/>
          <w:sz w:val="36"/>
          <w:szCs w:val="36"/>
          <w:u w:val="single"/>
        </w:rPr>
        <w:t>pdf file</w:t>
      </w:r>
    </w:p>
    <w:p w:rsidR="00BC763F" w:rsidRPr="00786824" w:rsidRDefault="00BC763F" w:rsidP="00BC763F">
      <w:pPr>
        <w:spacing w:line="360" w:lineRule="auto"/>
        <w:jc w:val="center"/>
        <w:rPr>
          <w:rFonts w:ascii="DevLys 010" w:hAnsi="DevLys 010" w:cs="Arial"/>
          <w:sz w:val="32"/>
          <w:szCs w:val="32"/>
          <w:u w:val="single"/>
        </w:rPr>
      </w:pPr>
      <w:r w:rsidRPr="00927C68">
        <w:rPr>
          <w:rFonts w:ascii="DevLys 010" w:hAnsi="DevLys 010" w:cs="Arial"/>
          <w:sz w:val="32"/>
          <w:szCs w:val="32"/>
          <w:u w:val="single"/>
        </w:rPr>
        <w:t xml:space="preserve"> </w:t>
      </w:r>
    </w:p>
    <w:p w:rsidR="009D4D0B" w:rsidRDefault="009D4D0B">
      <w:pPr>
        <w:spacing w:after="200" w:line="276" w:lineRule="auto"/>
        <w:rPr>
          <w:rFonts w:ascii="Kruti Dev 010" w:hAnsi="Kruti Dev 010" w:cs="Arial"/>
          <w:b/>
          <w:color w:val="000000"/>
          <w:sz w:val="40"/>
          <w:szCs w:val="40"/>
        </w:rPr>
      </w:pPr>
      <w:r>
        <w:rPr>
          <w:rFonts w:ascii="Kruti Dev 010" w:hAnsi="Kruti Dev 010" w:cs="Arial"/>
          <w:b/>
          <w:color w:val="000000"/>
          <w:sz w:val="40"/>
          <w:szCs w:val="40"/>
        </w:rPr>
        <w:br w:type="page"/>
      </w:r>
    </w:p>
    <w:p w:rsidR="00BC763F" w:rsidRDefault="00BC763F" w:rsidP="00BC763F">
      <w:pPr>
        <w:jc w:val="center"/>
        <w:rPr>
          <w:rFonts w:ascii="Kruti Dev 010" w:hAnsi="Kruti Dev 010" w:cs="Arial"/>
          <w:b/>
          <w:color w:val="000000"/>
          <w:sz w:val="40"/>
          <w:szCs w:val="40"/>
        </w:rPr>
      </w:pPr>
    </w:p>
    <w:p w:rsidR="00BC763F" w:rsidRPr="00C360C5" w:rsidRDefault="00BC763F" w:rsidP="00BC763F">
      <w:pPr>
        <w:jc w:val="center"/>
        <w:rPr>
          <w:rFonts w:ascii="Arial" w:hAnsi="Arial" w:cs="Arial"/>
          <w:sz w:val="30"/>
          <w:u w:val="single"/>
        </w:rPr>
      </w:pPr>
      <w:r w:rsidRPr="00C360C5">
        <w:rPr>
          <w:rFonts w:ascii="Arial" w:hAnsi="Arial" w:cs="Arial"/>
          <w:sz w:val="30"/>
          <w:u w:val="single"/>
        </w:rPr>
        <w:t>APPENDIX ‘A’</w:t>
      </w:r>
    </w:p>
    <w:p w:rsidR="00BC763F" w:rsidRPr="00C360C5" w:rsidRDefault="00BC763F" w:rsidP="00BC763F">
      <w:pPr>
        <w:ind w:right="-360"/>
        <w:jc w:val="center"/>
        <w:rPr>
          <w:rFonts w:ascii="Arial" w:hAnsi="Arial" w:cs="Arial"/>
          <w:sz w:val="30"/>
          <w:u w:val="single"/>
        </w:rPr>
      </w:pPr>
    </w:p>
    <w:p w:rsidR="00BC763F" w:rsidRPr="00C360C5" w:rsidRDefault="00BC763F" w:rsidP="00BC763F">
      <w:pPr>
        <w:ind w:right="-360"/>
        <w:jc w:val="center"/>
        <w:rPr>
          <w:rFonts w:ascii="Arial" w:hAnsi="Arial" w:cs="Arial"/>
          <w:u w:val="single"/>
        </w:rPr>
      </w:pPr>
    </w:p>
    <w:p w:rsidR="00BC763F" w:rsidRPr="00C360C5" w:rsidRDefault="00BC763F" w:rsidP="00BC763F">
      <w:pPr>
        <w:spacing w:line="360" w:lineRule="auto"/>
        <w:ind w:right="-360"/>
        <w:jc w:val="center"/>
        <w:rPr>
          <w:rFonts w:ascii="Arial" w:hAnsi="Arial" w:cs="Arial"/>
          <w:b/>
          <w:caps/>
          <w:u w:val="single"/>
        </w:rPr>
      </w:pPr>
      <w:r w:rsidRPr="00C360C5">
        <w:rPr>
          <w:rFonts w:ascii="Arial" w:hAnsi="Arial" w:cs="Arial"/>
          <w:b/>
          <w:caps/>
          <w:u w:val="single"/>
        </w:rPr>
        <w:t xml:space="preserve">Details of works Completed during the last three years/running at Present </w:t>
      </w:r>
    </w:p>
    <w:p w:rsidR="00BC763F" w:rsidRPr="00C360C5" w:rsidRDefault="00BC763F" w:rsidP="00BC763F">
      <w:pPr>
        <w:spacing w:line="720" w:lineRule="auto"/>
        <w:ind w:right="-360"/>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1746"/>
        <w:gridCol w:w="1422"/>
        <w:gridCol w:w="1017"/>
        <w:gridCol w:w="1368"/>
        <w:gridCol w:w="1485"/>
        <w:gridCol w:w="1098"/>
      </w:tblGrid>
      <w:tr w:rsidR="00BC763F" w:rsidRPr="00C360C5" w:rsidTr="003F76DD">
        <w:tc>
          <w:tcPr>
            <w:tcW w:w="720" w:type="dxa"/>
          </w:tcPr>
          <w:p w:rsidR="00BC763F" w:rsidRPr="00C360C5" w:rsidRDefault="00BC763F" w:rsidP="003F76DD">
            <w:pPr>
              <w:spacing w:before="120" w:after="120"/>
              <w:ind w:right="-110"/>
              <w:jc w:val="center"/>
              <w:rPr>
                <w:rFonts w:ascii="Arial" w:hAnsi="Arial" w:cs="Arial"/>
                <w:b/>
                <w:sz w:val="20"/>
              </w:rPr>
            </w:pPr>
            <w:r w:rsidRPr="00C360C5">
              <w:rPr>
                <w:rFonts w:ascii="Arial" w:hAnsi="Arial" w:cs="Arial"/>
                <w:b/>
                <w:sz w:val="20"/>
              </w:rPr>
              <w:t>S.No.</w:t>
            </w:r>
          </w:p>
        </w:tc>
        <w:tc>
          <w:tcPr>
            <w:tcW w:w="1746" w:type="dxa"/>
          </w:tcPr>
          <w:p w:rsidR="00BC763F" w:rsidRPr="00C360C5" w:rsidRDefault="00BC763F" w:rsidP="003F76DD">
            <w:pPr>
              <w:spacing w:before="120" w:after="120"/>
              <w:ind w:right="-98"/>
              <w:jc w:val="center"/>
              <w:rPr>
                <w:rFonts w:ascii="Arial" w:hAnsi="Arial" w:cs="Arial"/>
                <w:b/>
                <w:sz w:val="20"/>
              </w:rPr>
            </w:pPr>
            <w:r w:rsidRPr="00C360C5">
              <w:rPr>
                <w:rFonts w:ascii="Arial" w:hAnsi="Arial" w:cs="Arial"/>
                <w:b/>
                <w:sz w:val="20"/>
              </w:rPr>
              <w:t>Name of work</w:t>
            </w:r>
          </w:p>
        </w:tc>
        <w:tc>
          <w:tcPr>
            <w:tcW w:w="1422" w:type="dxa"/>
          </w:tcPr>
          <w:p w:rsidR="00BC763F" w:rsidRPr="00C360C5" w:rsidRDefault="00BC763F" w:rsidP="003F76DD">
            <w:pPr>
              <w:spacing w:before="120" w:after="120"/>
              <w:ind w:right="-98"/>
              <w:jc w:val="center"/>
              <w:rPr>
                <w:rFonts w:ascii="Arial" w:hAnsi="Arial" w:cs="Arial"/>
                <w:b/>
                <w:sz w:val="20"/>
              </w:rPr>
            </w:pPr>
            <w:r w:rsidRPr="00C360C5">
              <w:rPr>
                <w:rFonts w:ascii="Arial" w:hAnsi="Arial" w:cs="Arial"/>
                <w:b/>
                <w:sz w:val="20"/>
              </w:rPr>
              <w:t xml:space="preserve">Agreement amount </w:t>
            </w:r>
            <w:r w:rsidRPr="00C360C5">
              <w:rPr>
                <w:rFonts w:ascii="Arial" w:hAnsi="Arial" w:cs="Arial"/>
                <w:b/>
                <w:sz w:val="20"/>
              </w:rPr>
              <w:br/>
              <w:t>(Rs. in Lacs)</w:t>
            </w:r>
          </w:p>
        </w:tc>
        <w:tc>
          <w:tcPr>
            <w:tcW w:w="1017" w:type="dxa"/>
          </w:tcPr>
          <w:p w:rsidR="00BC763F" w:rsidRPr="00C360C5" w:rsidRDefault="00BC763F" w:rsidP="003F76DD">
            <w:pPr>
              <w:spacing w:before="120" w:after="120"/>
              <w:ind w:right="-98"/>
              <w:jc w:val="center"/>
              <w:rPr>
                <w:rFonts w:ascii="Arial" w:hAnsi="Arial" w:cs="Arial"/>
                <w:b/>
                <w:sz w:val="20"/>
              </w:rPr>
            </w:pPr>
            <w:r w:rsidRPr="00C360C5">
              <w:rPr>
                <w:rFonts w:ascii="Arial" w:hAnsi="Arial" w:cs="Arial"/>
                <w:b/>
                <w:sz w:val="20"/>
              </w:rPr>
              <w:t xml:space="preserve">Date of Start </w:t>
            </w:r>
          </w:p>
        </w:tc>
        <w:tc>
          <w:tcPr>
            <w:tcW w:w="1368" w:type="dxa"/>
          </w:tcPr>
          <w:p w:rsidR="00BC763F" w:rsidRPr="00C360C5" w:rsidRDefault="00BC763F" w:rsidP="003F76DD">
            <w:pPr>
              <w:spacing w:before="120" w:after="120"/>
              <w:ind w:right="-98"/>
              <w:jc w:val="center"/>
              <w:rPr>
                <w:rFonts w:ascii="Arial" w:hAnsi="Arial" w:cs="Arial"/>
                <w:b/>
                <w:sz w:val="20"/>
              </w:rPr>
            </w:pPr>
            <w:r w:rsidRPr="00C360C5">
              <w:rPr>
                <w:rFonts w:ascii="Arial" w:hAnsi="Arial" w:cs="Arial"/>
                <w:b/>
                <w:sz w:val="20"/>
              </w:rPr>
              <w:t xml:space="preserve">Date of Completion </w:t>
            </w:r>
          </w:p>
        </w:tc>
        <w:tc>
          <w:tcPr>
            <w:tcW w:w="1485" w:type="dxa"/>
          </w:tcPr>
          <w:p w:rsidR="00BC763F" w:rsidRPr="00C360C5" w:rsidRDefault="00BC763F" w:rsidP="003F76DD">
            <w:pPr>
              <w:spacing w:before="120" w:after="120"/>
              <w:ind w:right="-27"/>
              <w:jc w:val="center"/>
              <w:rPr>
                <w:rFonts w:ascii="Arial" w:hAnsi="Arial" w:cs="Arial"/>
                <w:b/>
                <w:sz w:val="20"/>
              </w:rPr>
            </w:pPr>
            <w:r w:rsidRPr="00C360C5">
              <w:rPr>
                <w:rFonts w:ascii="Arial" w:hAnsi="Arial" w:cs="Arial"/>
                <w:b/>
                <w:sz w:val="20"/>
              </w:rPr>
              <w:t xml:space="preserve">Actual Date of Completion </w:t>
            </w:r>
          </w:p>
        </w:tc>
        <w:tc>
          <w:tcPr>
            <w:tcW w:w="1098" w:type="dxa"/>
          </w:tcPr>
          <w:p w:rsidR="00BC763F" w:rsidRPr="00C360C5" w:rsidRDefault="00BC763F" w:rsidP="003F76DD">
            <w:pPr>
              <w:spacing w:before="120" w:after="120"/>
              <w:ind w:right="-98"/>
              <w:jc w:val="center"/>
              <w:rPr>
                <w:rFonts w:ascii="Arial" w:hAnsi="Arial" w:cs="Arial"/>
                <w:b/>
                <w:sz w:val="20"/>
              </w:rPr>
            </w:pPr>
            <w:r w:rsidRPr="00C360C5">
              <w:rPr>
                <w:rFonts w:ascii="Arial" w:hAnsi="Arial" w:cs="Arial"/>
                <w:b/>
                <w:sz w:val="20"/>
              </w:rPr>
              <w:t xml:space="preserve">Remarks </w:t>
            </w:r>
          </w:p>
        </w:tc>
      </w:tr>
      <w:tr w:rsidR="00BC763F" w:rsidRPr="00C360C5" w:rsidTr="003F76DD">
        <w:tc>
          <w:tcPr>
            <w:tcW w:w="720" w:type="dxa"/>
          </w:tcPr>
          <w:p w:rsidR="00BC763F" w:rsidRPr="00C360C5" w:rsidRDefault="00BC763F" w:rsidP="003F76DD">
            <w:pPr>
              <w:spacing w:before="120" w:after="120"/>
              <w:ind w:right="-360"/>
              <w:jc w:val="center"/>
              <w:rPr>
                <w:rFonts w:ascii="Arial" w:hAnsi="Arial" w:cs="Arial"/>
                <w:sz w:val="20"/>
              </w:rPr>
            </w:pPr>
          </w:p>
          <w:p w:rsidR="00BC763F" w:rsidRPr="00C360C5" w:rsidRDefault="00BC763F" w:rsidP="003F76DD">
            <w:pPr>
              <w:spacing w:before="120" w:after="120"/>
              <w:ind w:right="-360"/>
              <w:jc w:val="center"/>
              <w:rPr>
                <w:rFonts w:ascii="Arial" w:hAnsi="Arial" w:cs="Arial"/>
                <w:sz w:val="20"/>
              </w:rPr>
            </w:pPr>
          </w:p>
          <w:p w:rsidR="00BC763F" w:rsidRPr="00C360C5" w:rsidRDefault="00BC763F" w:rsidP="003F76DD">
            <w:pPr>
              <w:spacing w:before="120" w:after="120"/>
              <w:ind w:right="-360"/>
              <w:jc w:val="center"/>
              <w:rPr>
                <w:rFonts w:ascii="Arial" w:hAnsi="Arial" w:cs="Arial"/>
                <w:sz w:val="20"/>
              </w:rPr>
            </w:pPr>
          </w:p>
          <w:p w:rsidR="00BC763F" w:rsidRPr="00C360C5" w:rsidRDefault="00BC763F" w:rsidP="003F76DD">
            <w:pPr>
              <w:spacing w:before="120" w:after="120"/>
              <w:ind w:right="-360"/>
              <w:jc w:val="center"/>
              <w:rPr>
                <w:rFonts w:ascii="Arial" w:hAnsi="Arial" w:cs="Arial"/>
                <w:sz w:val="20"/>
              </w:rPr>
            </w:pPr>
          </w:p>
          <w:p w:rsidR="00BC763F" w:rsidRPr="00C360C5" w:rsidRDefault="00BC763F" w:rsidP="003F76DD">
            <w:pPr>
              <w:spacing w:before="120" w:after="120"/>
              <w:ind w:right="-360"/>
              <w:jc w:val="center"/>
              <w:rPr>
                <w:rFonts w:ascii="Arial" w:hAnsi="Arial" w:cs="Arial"/>
                <w:sz w:val="20"/>
              </w:rPr>
            </w:pPr>
          </w:p>
          <w:p w:rsidR="00BC763F" w:rsidRPr="00C360C5" w:rsidRDefault="00BC763F" w:rsidP="003F76DD">
            <w:pPr>
              <w:spacing w:before="120" w:after="120"/>
              <w:ind w:right="-360"/>
              <w:jc w:val="center"/>
              <w:rPr>
                <w:rFonts w:ascii="Arial" w:hAnsi="Arial" w:cs="Arial"/>
                <w:sz w:val="20"/>
              </w:rPr>
            </w:pPr>
          </w:p>
          <w:p w:rsidR="00BC763F" w:rsidRPr="00C360C5" w:rsidRDefault="00BC763F" w:rsidP="003F76DD">
            <w:pPr>
              <w:spacing w:before="120" w:after="120"/>
              <w:ind w:right="-360"/>
              <w:jc w:val="center"/>
              <w:rPr>
                <w:rFonts w:ascii="Arial" w:hAnsi="Arial" w:cs="Arial"/>
                <w:sz w:val="20"/>
              </w:rPr>
            </w:pPr>
          </w:p>
          <w:p w:rsidR="00BC763F" w:rsidRPr="00C360C5" w:rsidRDefault="00BC763F" w:rsidP="003F76DD">
            <w:pPr>
              <w:spacing w:before="120" w:after="120"/>
              <w:ind w:right="-360"/>
              <w:jc w:val="center"/>
              <w:rPr>
                <w:rFonts w:ascii="Arial" w:hAnsi="Arial" w:cs="Arial"/>
                <w:sz w:val="20"/>
              </w:rPr>
            </w:pPr>
          </w:p>
          <w:p w:rsidR="00BC763F" w:rsidRPr="00C360C5" w:rsidRDefault="00BC763F" w:rsidP="003F76DD">
            <w:pPr>
              <w:spacing w:before="120" w:after="120"/>
              <w:ind w:right="-360"/>
              <w:jc w:val="center"/>
              <w:rPr>
                <w:rFonts w:ascii="Arial" w:hAnsi="Arial" w:cs="Arial"/>
                <w:sz w:val="20"/>
              </w:rPr>
            </w:pPr>
          </w:p>
          <w:p w:rsidR="00BC763F" w:rsidRPr="00C360C5" w:rsidRDefault="00BC763F" w:rsidP="003F76DD">
            <w:pPr>
              <w:spacing w:before="120" w:after="120"/>
              <w:ind w:right="-360"/>
              <w:jc w:val="center"/>
              <w:rPr>
                <w:rFonts w:ascii="Arial" w:hAnsi="Arial" w:cs="Arial"/>
                <w:sz w:val="20"/>
              </w:rPr>
            </w:pPr>
          </w:p>
          <w:p w:rsidR="00BC763F" w:rsidRPr="00C360C5" w:rsidRDefault="00BC763F" w:rsidP="003F76DD">
            <w:pPr>
              <w:spacing w:before="120" w:after="120"/>
              <w:ind w:right="-360"/>
              <w:jc w:val="center"/>
              <w:rPr>
                <w:rFonts w:ascii="Arial" w:hAnsi="Arial" w:cs="Arial"/>
                <w:sz w:val="20"/>
              </w:rPr>
            </w:pPr>
          </w:p>
        </w:tc>
        <w:tc>
          <w:tcPr>
            <w:tcW w:w="1746" w:type="dxa"/>
          </w:tcPr>
          <w:p w:rsidR="00BC763F" w:rsidRPr="00C360C5" w:rsidRDefault="00BC763F" w:rsidP="003F76DD">
            <w:pPr>
              <w:spacing w:before="120" w:after="120"/>
              <w:ind w:right="-360"/>
              <w:jc w:val="center"/>
              <w:rPr>
                <w:rFonts w:ascii="Arial" w:hAnsi="Arial" w:cs="Arial"/>
                <w:sz w:val="20"/>
              </w:rPr>
            </w:pPr>
          </w:p>
        </w:tc>
        <w:tc>
          <w:tcPr>
            <w:tcW w:w="1422" w:type="dxa"/>
          </w:tcPr>
          <w:p w:rsidR="00BC763F" w:rsidRPr="00C360C5" w:rsidRDefault="00BC763F" w:rsidP="003F76DD">
            <w:pPr>
              <w:spacing w:before="120" w:after="120"/>
              <w:ind w:right="-360"/>
              <w:jc w:val="center"/>
              <w:rPr>
                <w:rFonts w:ascii="Arial" w:hAnsi="Arial" w:cs="Arial"/>
                <w:sz w:val="20"/>
              </w:rPr>
            </w:pPr>
          </w:p>
        </w:tc>
        <w:tc>
          <w:tcPr>
            <w:tcW w:w="1017" w:type="dxa"/>
          </w:tcPr>
          <w:p w:rsidR="00BC763F" w:rsidRPr="00C360C5" w:rsidRDefault="00BC763F" w:rsidP="003F76DD">
            <w:pPr>
              <w:spacing w:before="120" w:after="120"/>
              <w:ind w:right="-360"/>
              <w:jc w:val="center"/>
              <w:rPr>
                <w:rFonts w:ascii="Arial" w:hAnsi="Arial" w:cs="Arial"/>
                <w:sz w:val="20"/>
              </w:rPr>
            </w:pPr>
          </w:p>
        </w:tc>
        <w:tc>
          <w:tcPr>
            <w:tcW w:w="1368" w:type="dxa"/>
          </w:tcPr>
          <w:p w:rsidR="00BC763F" w:rsidRPr="00C360C5" w:rsidRDefault="00BC763F" w:rsidP="003F76DD">
            <w:pPr>
              <w:spacing w:before="120" w:after="120"/>
              <w:ind w:right="-360"/>
              <w:jc w:val="center"/>
              <w:rPr>
                <w:rFonts w:ascii="Arial" w:hAnsi="Arial" w:cs="Arial"/>
                <w:sz w:val="20"/>
              </w:rPr>
            </w:pPr>
          </w:p>
        </w:tc>
        <w:tc>
          <w:tcPr>
            <w:tcW w:w="1485" w:type="dxa"/>
          </w:tcPr>
          <w:p w:rsidR="00BC763F" w:rsidRPr="00C360C5" w:rsidRDefault="00BC763F" w:rsidP="003F76DD">
            <w:pPr>
              <w:spacing w:before="120" w:after="120"/>
              <w:ind w:right="-360"/>
              <w:jc w:val="center"/>
              <w:rPr>
                <w:rFonts w:ascii="Arial" w:hAnsi="Arial" w:cs="Arial"/>
                <w:sz w:val="20"/>
              </w:rPr>
            </w:pPr>
          </w:p>
        </w:tc>
        <w:tc>
          <w:tcPr>
            <w:tcW w:w="1098" w:type="dxa"/>
          </w:tcPr>
          <w:p w:rsidR="00BC763F" w:rsidRPr="00C360C5" w:rsidRDefault="00BC763F" w:rsidP="003F76DD">
            <w:pPr>
              <w:spacing w:before="120" w:after="120"/>
              <w:ind w:right="-360"/>
              <w:jc w:val="center"/>
              <w:rPr>
                <w:rFonts w:ascii="Arial" w:hAnsi="Arial" w:cs="Arial"/>
                <w:sz w:val="20"/>
              </w:rPr>
            </w:pPr>
          </w:p>
        </w:tc>
      </w:tr>
    </w:tbl>
    <w:p w:rsidR="00BC763F" w:rsidRPr="00C360C5" w:rsidRDefault="00BC763F" w:rsidP="00BC763F">
      <w:pPr>
        <w:spacing w:line="720" w:lineRule="auto"/>
        <w:ind w:right="-360"/>
        <w:jc w:val="center"/>
        <w:rPr>
          <w:rFonts w:ascii="Arial" w:hAnsi="Arial" w:cs="Arial"/>
        </w:rPr>
      </w:pPr>
    </w:p>
    <w:p w:rsidR="00BC763F" w:rsidRPr="00C360C5" w:rsidRDefault="00BC763F" w:rsidP="00BC763F">
      <w:pPr>
        <w:spacing w:line="720" w:lineRule="auto"/>
        <w:ind w:right="-360"/>
        <w:jc w:val="both"/>
        <w:rPr>
          <w:rFonts w:ascii="Arial" w:hAnsi="Arial" w:cs="Arial"/>
        </w:rPr>
      </w:pPr>
    </w:p>
    <w:p w:rsidR="00BC763F" w:rsidRPr="00C360C5" w:rsidRDefault="00BC763F" w:rsidP="00BC763F">
      <w:pPr>
        <w:spacing w:line="720" w:lineRule="auto"/>
        <w:ind w:right="-360"/>
        <w:jc w:val="right"/>
        <w:rPr>
          <w:rFonts w:ascii="Arial" w:hAnsi="Arial" w:cs="Arial"/>
          <w:b/>
          <w:i/>
          <w:caps/>
        </w:rPr>
      </w:pPr>
      <w:r w:rsidRPr="00C360C5">
        <w:rPr>
          <w:rFonts w:ascii="Arial" w:hAnsi="Arial" w:cs="Arial"/>
        </w:rPr>
        <w:tab/>
      </w:r>
      <w:r w:rsidRPr="00C360C5">
        <w:rPr>
          <w:rFonts w:ascii="Arial" w:hAnsi="Arial" w:cs="Arial"/>
        </w:rPr>
        <w:tab/>
      </w:r>
      <w:r w:rsidRPr="00C360C5">
        <w:rPr>
          <w:rFonts w:ascii="Arial" w:hAnsi="Arial" w:cs="Arial"/>
        </w:rPr>
        <w:tab/>
      </w:r>
      <w:r w:rsidRPr="00C360C5">
        <w:rPr>
          <w:rFonts w:ascii="Arial" w:hAnsi="Arial" w:cs="Arial"/>
        </w:rPr>
        <w:tab/>
      </w:r>
      <w:r w:rsidRPr="00C360C5">
        <w:rPr>
          <w:rFonts w:ascii="Arial" w:hAnsi="Arial" w:cs="Arial"/>
        </w:rPr>
        <w:tab/>
      </w:r>
      <w:r w:rsidRPr="00C360C5">
        <w:rPr>
          <w:rFonts w:ascii="Arial" w:hAnsi="Arial" w:cs="Arial"/>
          <w:b/>
          <w:i/>
          <w:caps/>
        </w:rPr>
        <w:t xml:space="preserve">         SIGNATURE OF Contractor </w:t>
      </w:r>
    </w:p>
    <w:p w:rsidR="00BC763F" w:rsidRPr="00C360C5" w:rsidRDefault="00BC763F" w:rsidP="00BC763F">
      <w:pPr>
        <w:spacing w:line="720" w:lineRule="auto"/>
        <w:ind w:right="-360"/>
        <w:jc w:val="both"/>
        <w:rPr>
          <w:rFonts w:ascii="Arial" w:hAnsi="Arial" w:cs="Arial"/>
        </w:rPr>
      </w:pPr>
    </w:p>
    <w:p w:rsidR="00BC763F" w:rsidRPr="00C360C5" w:rsidRDefault="00BC763F" w:rsidP="00BC763F">
      <w:pPr>
        <w:spacing w:line="720" w:lineRule="auto"/>
        <w:ind w:right="-360"/>
        <w:jc w:val="both"/>
        <w:rPr>
          <w:rFonts w:ascii="Arial" w:hAnsi="Arial" w:cs="Arial"/>
        </w:rPr>
      </w:pPr>
      <w:r w:rsidRPr="00C360C5">
        <w:rPr>
          <w:rFonts w:ascii="Arial" w:hAnsi="Arial" w:cs="Arial"/>
        </w:rPr>
        <w:tab/>
      </w:r>
      <w:r w:rsidRPr="00C360C5">
        <w:rPr>
          <w:rFonts w:ascii="Arial" w:hAnsi="Arial" w:cs="Arial"/>
        </w:rPr>
        <w:tab/>
      </w:r>
      <w:r w:rsidRPr="00C360C5">
        <w:rPr>
          <w:rFonts w:ascii="Arial" w:hAnsi="Arial" w:cs="Arial"/>
        </w:rPr>
        <w:tab/>
      </w:r>
      <w:r w:rsidRPr="00C360C5">
        <w:rPr>
          <w:rFonts w:ascii="Arial" w:hAnsi="Arial" w:cs="Arial"/>
        </w:rPr>
        <w:tab/>
      </w:r>
      <w:r w:rsidRPr="00C360C5">
        <w:rPr>
          <w:rFonts w:ascii="Arial" w:hAnsi="Arial" w:cs="Arial"/>
        </w:rPr>
        <w:tab/>
      </w:r>
      <w:r w:rsidRPr="00C360C5">
        <w:rPr>
          <w:rFonts w:ascii="Arial" w:hAnsi="Arial" w:cs="Arial"/>
        </w:rPr>
        <w:tab/>
      </w:r>
      <w:r w:rsidRPr="00C360C5">
        <w:rPr>
          <w:rFonts w:ascii="Arial" w:hAnsi="Arial" w:cs="Arial"/>
        </w:rPr>
        <w:tab/>
      </w:r>
    </w:p>
    <w:p w:rsidR="00BC763F" w:rsidRPr="00C360C5" w:rsidRDefault="00BC763F" w:rsidP="00BC763F">
      <w:pPr>
        <w:spacing w:line="720" w:lineRule="auto"/>
        <w:ind w:right="-360"/>
        <w:jc w:val="both"/>
        <w:rPr>
          <w:rFonts w:ascii="Arial" w:hAnsi="Arial" w:cs="Arial"/>
        </w:rPr>
      </w:pPr>
      <w:r w:rsidRPr="00C360C5">
        <w:rPr>
          <w:rFonts w:ascii="Arial" w:hAnsi="Arial" w:cs="Arial"/>
        </w:rPr>
        <w:tab/>
      </w:r>
      <w:r w:rsidRPr="00C360C5">
        <w:rPr>
          <w:rFonts w:ascii="Arial" w:hAnsi="Arial" w:cs="Arial"/>
        </w:rPr>
        <w:tab/>
      </w:r>
      <w:r w:rsidRPr="00C360C5">
        <w:rPr>
          <w:rFonts w:ascii="Arial" w:hAnsi="Arial" w:cs="Arial"/>
        </w:rPr>
        <w:tab/>
      </w:r>
      <w:r w:rsidRPr="00C360C5">
        <w:rPr>
          <w:rFonts w:ascii="Arial" w:hAnsi="Arial" w:cs="Arial"/>
        </w:rPr>
        <w:tab/>
      </w:r>
      <w:r w:rsidRPr="00C360C5">
        <w:rPr>
          <w:rFonts w:ascii="Arial" w:hAnsi="Arial" w:cs="Arial"/>
        </w:rPr>
        <w:tab/>
      </w:r>
      <w:r w:rsidRPr="00C360C5">
        <w:rPr>
          <w:rFonts w:ascii="Arial" w:hAnsi="Arial" w:cs="Arial"/>
        </w:rPr>
        <w:tab/>
      </w:r>
      <w:r w:rsidRPr="00C360C5">
        <w:rPr>
          <w:rFonts w:ascii="Arial" w:hAnsi="Arial" w:cs="Arial"/>
        </w:rPr>
        <w:tab/>
      </w:r>
      <w:r w:rsidRPr="00C360C5">
        <w:rPr>
          <w:rFonts w:ascii="Arial" w:hAnsi="Arial" w:cs="Arial"/>
        </w:rPr>
        <w:tab/>
      </w:r>
      <w:r w:rsidRPr="00C360C5">
        <w:rPr>
          <w:rFonts w:ascii="Arial" w:hAnsi="Arial" w:cs="Arial"/>
        </w:rPr>
        <w:tab/>
      </w:r>
      <w:r w:rsidRPr="00C360C5">
        <w:rPr>
          <w:rFonts w:ascii="Arial" w:hAnsi="Arial" w:cs="Arial"/>
        </w:rPr>
        <w:tab/>
      </w:r>
    </w:p>
    <w:p w:rsidR="00BC763F" w:rsidRDefault="00BC763F" w:rsidP="00BC763F">
      <w:pPr>
        <w:ind w:right="-360"/>
        <w:jc w:val="center"/>
        <w:rPr>
          <w:rFonts w:ascii="Arial" w:hAnsi="Arial" w:cs="Arial"/>
          <w:sz w:val="30"/>
          <w:u w:val="single"/>
        </w:rPr>
      </w:pPr>
    </w:p>
    <w:p w:rsidR="00BC763F" w:rsidRDefault="00BC763F" w:rsidP="00BC763F">
      <w:pPr>
        <w:ind w:right="-360"/>
        <w:jc w:val="center"/>
        <w:rPr>
          <w:rFonts w:ascii="Arial" w:hAnsi="Arial" w:cs="Arial"/>
          <w:sz w:val="30"/>
          <w:u w:val="single"/>
        </w:rPr>
      </w:pPr>
    </w:p>
    <w:p w:rsidR="00BC763F" w:rsidRPr="00C360C5" w:rsidRDefault="00BC763F" w:rsidP="00BC763F">
      <w:pPr>
        <w:ind w:right="-360"/>
        <w:jc w:val="center"/>
        <w:rPr>
          <w:rFonts w:ascii="Arial" w:hAnsi="Arial" w:cs="Arial"/>
          <w:sz w:val="30"/>
          <w:u w:val="single"/>
        </w:rPr>
      </w:pPr>
      <w:r w:rsidRPr="00C360C5">
        <w:rPr>
          <w:rFonts w:ascii="Arial" w:hAnsi="Arial" w:cs="Arial"/>
          <w:sz w:val="30"/>
          <w:u w:val="single"/>
        </w:rPr>
        <w:t>APPENDIX ‘B’</w:t>
      </w:r>
    </w:p>
    <w:p w:rsidR="00BC763F" w:rsidRPr="00C360C5" w:rsidRDefault="00BC763F" w:rsidP="00BC763F">
      <w:pPr>
        <w:ind w:right="-360"/>
        <w:jc w:val="center"/>
        <w:rPr>
          <w:rFonts w:ascii="Arial" w:hAnsi="Arial" w:cs="Arial"/>
          <w:sz w:val="30"/>
          <w:u w:val="single"/>
        </w:rPr>
      </w:pPr>
    </w:p>
    <w:p w:rsidR="00BC763F" w:rsidRPr="00C360C5" w:rsidRDefault="00BC763F" w:rsidP="00BC763F">
      <w:pPr>
        <w:ind w:right="-360"/>
        <w:jc w:val="center"/>
        <w:rPr>
          <w:rFonts w:ascii="Arial" w:hAnsi="Arial" w:cs="Arial"/>
          <w:u w:val="single"/>
        </w:rPr>
      </w:pPr>
    </w:p>
    <w:p w:rsidR="00BC763F" w:rsidRPr="00C360C5" w:rsidRDefault="00BC763F" w:rsidP="00BC763F">
      <w:pPr>
        <w:spacing w:line="720" w:lineRule="auto"/>
        <w:ind w:right="-360"/>
        <w:jc w:val="both"/>
        <w:rPr>
          <w:rFonts w:ascii="Arial" w:hAnsi="Arial" w:cs="Arial"/>
        </w:rPr>
      </w:pPr>
      <w:r w:rsidRPr="00C360C5">
        <w:rPr>
          <w:rFonts w:ascii="Arial" w:hAnsi="Arial" w:cs="Arial"/>
        </w:rPr>
        <w:tab/>
        <w:t>This is to certify that dealings of M/s ………………………………….. who have beeb dealing with us for last  ………………………………………… years are satisfactory. On the basis of information available with us we assess their Liquid Assets not less than Rs. …………………………. Lacs.</w:t>
      </w:r>
    </w:p>
    <w:p w:rsidR="00BC763F" w:rsidRPr="00C360C5" w:rsidRDefault="00BC763F" w:rsidP="00BC763F">
      <w:pPr>
        <w:spacing w:line="720" w:lineRule="auto"/>
        <w:ind w:right="-360"/>
        <w:jc w:val="both"/>
        <w:rPr>
          <w:rFonts w:ascii="Arial" w:hAnsi="Arial" w:cs="Arial"/>
        </w:rPr>
      </w:pPr>
    </w:p>
    <w:p w:rsidR="00BC763F" w:rsidRPr="00C360C5" w:rsidRDefault="00BC763F" w:rsidP="00BC763F">
      <w:pPr>
        <w:spacing w:line="720" w:lineRule="auto"/>
        <w:ind w:right="-360"/>
        <w:jc w:val="both"/>
        <w:rPr>
          <w:rFonts w:ascii="Arial" w:hAnsi="Arial" w:cs="Arial"/>
        </w:rPr>
      </w:pPr>
      <w:r w:rsidRPr="00C360C5">
        <w:rPr>
          <w:rFonts w:ascii="Arial" w:hAnsi="Arial" w:cs="Arial"/>
        </w:rPr>
        <w:tab/>
      </w:r>
      <w:r w:rsidRPr="00C360C5">
        <w:rPr>
          <w:rFonts w:ascii="Arial" w:hAnsi="Arial" w:cs="Arial"/>
        </w:rPr>
        <w:tab/>
      </w:r>
      <w:r w:rsidRPr="00C360C5">
        <w:rPr>
          <w:rFonts w:ascii="Arial" w:hAnsi="Arial" w:cs="Arial"/>
        </w:rPr>
        <w:tab/>
      </w:r>
      <w:r w:rsidRPr="00C360C5">
        <w:rPr>
          <w:rFonts w:ascii="Arial" w:hAnsi="Arial" w:cs="Arial"/>
        </w:rPr>
        <w:tab/>
      </w:r>
      <w:r w:rsidRPr="00C360C5">
        <w:rPr>
          <w:rFonts w:ascii="Arial" w:hAnsi="Arial" w:cs="Arial"/>
        </w:rPr>
        <w:tab/>
        <w:t xml:space="preserve">         SIGNATURE OF MANAGER OF THE BANK</w:t>
      </w:r>
    </w:p>
    <w:p w:rsidR="00BC763F" w:rsidRPr="00C360C5" w:rsidRDefault="00BC763F" w:rsidP="00BC763F">
      <w:pPr>
        <w:spacing w:line="720" w:lineRule="auto"/>
        <w:ind w:right="-360"/>
        <w:jc w:val="both"/>
        <w:rPr>
          <w:rFonts w:ascii="Arial" w:hAnsi="Arial" w:cs="Arial"/>
        </w:rPr>
      </w:pPr>
    </w:p>
    <w:p w:rsidR="00BC763F" w:rsidRPr="00C360C5" w:rsidRDefault="00BC763F" w:rsidP="00BC763F">
      <w:pPr>
        <w:spacing w:line="720" w:lineRule="auto"/>
        <w:ind w:right="-360"/>
        <w:jc w:val="both"/>
        <w:rPr>
          <w:rFonts w:ascii="Arial" w:hAnsi="Arial" w:cs="Arial"/>
        </w:rPr>
      </w:pPr>
      <w:r w:rsidRPr="00C360C5">
        <w:rPr>
          <w:rFonts w:ascii="Arial" w:hAnsi="Arial" w:cs="Arial"/>
        </w:rPr>
        <w:tab/>
      </w:r>
      <w:r w:rsidRPr="00C360C5">
        <w:rPr>
          <w:rFonts w:ascii="Arial" w:hAnsi="Arial" w:cs="Arial"/>
        </w:rPr>
        <w:tab/>
      </w:r>
      <w:r w:rsidRPr="00C360C5">
        <w:rPr>
          <w:rFonts w:ascii="Arial" w:hAnsi="Arial" w:cs="Arial"/>
        </w:rPr>
        <w:tab/>
      </w:r>
      <w:r w:rsidRPr="00C360C5">
        <w:rPr>
          <w:rFonts w:ascii="Arial" w:hAnsi="Arial" w:cs="Arial"/>
        </w:rPr>
        <w:tab/>
      </w:r>
      <w:r w:rsidRPr="00C360C5">
        <w:rPr>
          <w:rFonts w:ascii="Arial" w:hAnsi="Arial" w:cs="Arial"/>
        </w:rPr>
        <w:tab/>
      </w:r>
      <w:r w:rsidRPr="00C360C5">
        <w:rPr>
          <w:rFonts w:ascii="Arial" w:hAnsi="Arial" w:cs="Arial"/>
        </w:rPr>
        <w:tab/>
      </w:r>
      <w:r w:rsidRPr="00C360C5">
        <w:rPr>
          <w:rFonts w:ascii="Arial" w:hAnsi="Arial" w:cs="Arial"/>
        </w:rPr>
        <w:tab/>
      </w:r>
    </w:p>
    <w:p w:rsidR="00BC763F" w:rsidRPr="00C360C5" w:rsidRDefault="00BC763F" w:rsidP="00BC763F">
      <w:pPr>
        <w:spacing w:line="720" w:lineRule="auto"/>
        <w:ind w:right="-360"/>
        <w:jc w:val="both"/>
        <w:rPr>
          <w:rFonts w:ascii="Arial" w:hAnsi="Arial" w:cs="Arial"/>
        </w:rPr>
      </w:pPr>
      <w:r w:rsidRPr="00C360C5">
        <w:rPr>
          <w:rFonts w:ascii="Arial" w:hAnsi="Arial" w:cs="Arial"/>
        </w:rPr>
        <w:t>Seal of the Bank</w:t>
      </w:r>
    </w:p>
    <w:p w:rsidR="00BC763F" w:rsidRPr="00C360C5" w:rsidRDefault="00BC763F" w:rsidP="00BC763F">
      <w:pPr>
        <w:spacing w:line="720" w:lineRule="auto"/>
        <w:ind w:right="-360"/>
        <w:jc w:val="both"/>
        <w:rPr>
          <w:rFonts w:ascii="Arial" w:hAnsi="Arial" w:cs="Arial"/>
        </w:rPr>
      </w:pPr>
      <w:r w:rsidRPr="00C360C5">
        <w:rPr>
          <w:rFonts w:ascii="Arial" w:hAnsi="Arial" w:cs="Arial"/>
        </w:rPr>
        <w:tab/>
      </w:r>
      <w:r w:rsidRPr="00C360C5">
        <w:rPr>
          <w:rFonts w:ascii="Arial" w:hAnsi="Arial" w:cs="Arial"/>
        </w:rPr>
        <w:tab/>
      </w:r>
      <w:r w:rsidRPr="00C360C5">
        <w:rPr>
          <w:rFonts w:ascii="Arial" w:hAnsi="Arial" w:cs="Arial"/>
        </w:rPr>
        <w:tab/>
      </w:r>
      <w:r w:rsidRPr="00C360C5">
        <w:rPr>
          <w:rFonts w:ascii="Arial" w:hAnsi="Arial" w:cs="Arial"/>
        </w:rPr>
        <w:tab/>
      </w:r>
      <w:r w:rsidRPr="00C360C5">
        <w:rPr>
          <w:rFonts w:ascii="Arial" w:hAnsi="Arial" w:cs="Arial"/>
        </w:rPr>
        <w:tab/>
      </w:r>
      <w:r w:rsidRPr="00C360C5">
        <w:rPr>
          <w:rFonts w:ascii="Arial" w:hAnsi="Arial" w:cs="Arial"/>
        </w:rPr>
        <w:tab/>
      </w:r>
      <w:r w:rsidRPr="00C360C5">
        <w:rPr>
          <w:rFonts w:ascii="Arial" w:hAnsi="Arial" w:cs="Arial"/>
        </w:rPr>
        <w:tab/>
      </w:r>
      <w:r w:rsidRPr="00C360C5">
        <w:rPr>
          <w:rFonts w:ascii="Arial" w:hAnsi="Arial" w:cs="Arial"/>
        </w:rPr>
        <w:tab/>
      </w:r>
    </w:p>
    <w:p w:rsidR="00BC763F" w:rsidRPr="00C360C5" w:rsidRDefault="00BC763F" w:rsidP="00BC763F">
      <w:pPr>
        <w:spacing w:line="720" w:lineRule="auto"/>
        <w:ind w:right="-360"/>
        <w:jc w:val="both"/>
        <w:rPr>
          <w:rFonts w:ascii="Arial" w:hAnsi="Arial" w:cs="Arial"/>
        </w:rPr>
      </w:pPr>
      <w:r w:rsidRPr="00C360C5">
        <w:rPr>
          <w:rFonts w:ascii="Arial" w:hAnsi="Arial" w:cs="Arial"/>
        </w:rPr>
        <w:tab/>
      </w:r>
      <w:r w:rsidRPr="00C360C5">
        <w:rPr>
          <w:rFonts w:ascii="Arial" w:hAnsi="Arial" w:cs="Arial"/>
        </w:rPr>
        <w:tab/>
      </w:r>
      <w:r w:rsidRPr="00C360C5">
        <w:rPr>
          <w:rFonts w:ascii="Arial" w:hAnsi="Arial" w:cs="Arial"/>
        </w:rPr>
        <w:tab/>
      </w:r>
      <w:r w:rsidRPr="00C360C5">
        <w:rPr>
          <w:rFonts w:ascii="Arial" w:hAnsi="Arial" w:cs="Arial"/>
        </w:rPr>
        <w:tab/>
      </w:r>
      <w:r w:rsidRPr="00C360C5">
        <w:rPr>
          <w:rFonts w:ascii="Arial" w:hAnsi="Arial" w:cs="Arial"/>
        </w:rPr>
        <w:tab/>
      </w:r>
      <w:r w:rsidRPr="00C360C5">
        <w:rPr>
          <w:rFonts w:ascii="Arial" w:hAnsi="Arial" w:cs="Arial"/>
        </w:rPr>
        <w:tab/>
      </w:r>
      <w:r w:rsidRPr="00C360C5">
        <w:rPr>
          <w:rFonts w:ascii="Arial" w:hAnsi="Arial" w:cs="Arial"/>
        </w:rPr>
        <w:tab/>
      </w:r>
      <w:r w:rsidRPr="00C360C5">
        <w:rPr>
          <w:rFonts w:ascii="Arial" w:hAnsi="Arial" w:cs="Arial"/>
        </w:rPr>
        <w:tab/>
      </w:r>
      <w:r w:rsidRPr="00C360C5">
        <w:rPr>
          <w:rFonts w:ascii="Arial" w:hAnsi="Arial" w:cs="Arial"/>
        </w:rPr>
        <w:tab/>
      </w:r>
      <w:r w:rsidRPr="00C360C5">
        <w:rPr>
          <w:rFonts w:ascii="Arial" w:hAnsi="Arial" w:cs="Arial"/>
        </w:rPr>
        <w:tab/>
      </w:r>
      <w:r w:rsidRPr="00C360C5">
        <w:rPr>
          <w:rFonts w:ascii="Arial" w:hAnsi="Arial" w:cs="Arial"/>
        </w:rPr>
        <w:tab/>
        <w:t>Date</w:t>
      </w:r>
    </w:p>
    <w:p w:rsidR="00BC763F" w:rsidRPr="00C360C5" w:rsidRDefault="00BC763F" w:rsidP="00BC763F">
      <w:pPr>
        <w:ind w:right="-360"/>
        <w:jc w:val="center"/>
        <w:rPr>
          <w:rFonts w:ascii="Arial" w:hAnsi="Arial" w:cs="Arial"/>
          <w:b/>
          <w:sz w:val="32"/>
          <w:szCs w:val="32"/>
        </w:rPr>
      </w:pPr>
    </w:p>
    <w:p w:rsidR="00BC763F" w:rsidRPr="00C360C5" w:rsidRDefault="00BC763F" w:rsidP="00BC763F">
      <w:pPr>
        <w:ind w:right="-360"/>
        <w:jc w:val="center"/>
        <w:rPr>
          <w:rFonts w:ascii="Arial" w:hAnsi="Arial" w:cs="Arial"/>
          <w:b/>
          <w:sz w:val="32"/>
          <w:szCs w:val="32"/>
        </w:rPr>
      </w:pPr>
    </w:p>
    <w:p w:rsidR="00BC763F" w:rsidRPr="00C360C5" w:rsidRDefault="00BC763F" w:rsidP="00BC763F">
      <w:pPr>
        <w:ind w:right="-360"/>
        <w:jc w:val="center"/>
        <w:rPr>
          <w:rFonts w:ascii="Arial" w:hAnsi="Arial" w:cs="Arial"/>
          <w:b/>
          <w:sz w:val="32"/>
          <w:szCs w:val="32"/>
        </w:rPr>
      </w:pPr>
    </w:p>
    <w:p w:rsidR="00BC763F" w:rsidRPr="00C360C5" w:rsidRDefault="00BC763F" w:rsidP="00BC763F">
      <w:pPr>
        <w:ind w:right="-360"/>
        <w:jc w:val="center"/>
        <w:rPr>
          <w:rFonts w:ascii="Arial" w:hAnsi="Arial" w:cs="Arial"/>
          <w:b/>
          <w:sz w:val="32"/>
          <w:szCs w:val="32"/>
        </w:rPr>
      </w:pPr>
    </w:p>
    <w:p w:rsidR="00BC763F" w:rsidRPr="00C360C5" w:rsidRDefault="00BC763F" w:rsidP="00BC763F">
      <w:pPr>
        <w:ind w:right="-360"/>
        <w:jc w:val="center"/>
        <w:rPr>
          <w:rFonts w:ascii="Arial" w:hAnsi="Arial" w:cs="Arial"/>
          <w:b/>
          <w:sz w:val="32"/>
          <w:szCs w:val="32"/>
        </w:rPr>
      </w:pPr>
    </w:p>
    <w:p w:rsidR="00BC763F" w:rsidRPr="00C360C5" w:rsidRDefault="00BC763F" w:rsidP="00BC763F">
      <w:pPr>
        <w:ind w:right="-360"/>
        <w:jc w:val="center"/>
        <w:rPr>
          <w:rFonts w:ascii="Arial" w:hAnsi="Arial" w:cs="Arial"/>
          <w:b/>
          <w:sz w:val="32"/>
          <w:szCs w:val="32"/>
        </w:rPr>
      </w:pPr>
    </w:p>
    <w:p w:rsidR="00BC763F" w:rsidRPr="00C360C5" w:rsidRDefault="00BC763F" w:rsidP="00BC763F">
      <w:pPr>
        <w:ind w:right="-360"/>
        <w:jc w:val="center"/>
        <w:rPr>
          <w:rFonts w:ascii="Arial" w:hAnsi="Arial" w:cs="Arial"/>
        </w:rPr>
      </w:pPr>
      <w:r w:rsidRPr="00C360C5">
        <w:rPr>
          <w:rFonts w:ascii="Arial" w:hAnsi="Arial" w:cs="Arial"/>
        </w:rPr>
        <w:br w:type="page"/>
      </w:r>
    </w:p>
    <w:p w:rsidR="00BC763F" w:rsidRPr="00C360C5" w:rsidRDefault="00BC763F" w:rsidP="00BC763F">
      <w:pPr>
        <w:ind w:right="-360"/>
        <w:jc w:val="center"/>
        <w:rPr>
          <w:rFonts w:ascii="Arial" w:hAnsi="Arial" w:cs="Arial"/>
          <w:sz w:val="30"/>
          <w:u w:val="single"/>
        </w:rPr>
      </w:pPr>
      <w:r w:rsidRPr="00C360C5">
        <w:rPr>
          <w:rFonts w:ascii="Arial" w:hAnsi="Arial" w:cs="Arial"/>
          <w:sz w:val="30"/>
          <w:u w:val="single"/>
        </w:rPr>
        <w:lastRenderedPageBreak/>
        <w:t>APPENDIX ‘C’</w:t>
      </w:r>
    </w:p>
    <w:p w:rsidR="00BC763F" w:rsidRPr="00C360C5" w:rsidRDefault="00BC763F" w:rsidP="00BC763F">
      <w:pPr>
        <w:ind w:right="-360"/>
        <w:jc w:val="center"/>
        <w:rPr>
          <w:rFonts w:ascii="Arial" w:hAnsi="Arial" w:cs="Arial"/>
          <w:sz w:val="30"/>
          <w:u w:val="single"/>
        </w:rPr>
      </w:pPr>
    </w:p>
    <w:p w:rsidR="00BC763F" w:rsidRPr="00C360C5" w:rsidRDefault="00BC763F" w:rsidP="00BC763F">
      <w:pPr>
        <w:ind w:right="-360"/>
        <w:jc w:val="center"/>
        <w:rPr>
          <w:rFonts w:ascii="Arial" w:hAnsi="Arial" w:cs="Arial"/>
          <w:sz w:val="30"/>
          <w:u w:val="single"/>
        </w:rPr>
      </w:pPr>
    </w:p>
    <w:p w:rsidR="00BC763F" w:rsidRPr="00C360C5" w:rsidRDefault="00BC763F" w:rsidP="00BC763F">
      <w:pPr>
        <w:spacing w:line="480" w:lineRule="auto"/>
        <w:ind w:right="-360"/>
        <w:jc w:val="both"/>
        <w:rPr>
          <w:rFonts w:ascii="Arial" w:hAnsi="Arial" w:cs="Arial"/>
        </w:rPr>
      </w:pPr>
      <w:r w:rsidRPr="00C360C5">
        <w:rPr>
          <w:rFonts w:ascii="Arial" w:hAnsi="Arial" w:cs="Arial"/>
        </w:rPr>
        <w:t>I/We ………………………………………. S/o ……………………....... Partners/ Authorised person M/s ………………………………………… applicant of …………….</w:t>
      </w:r>
    </w:p>
    <w:p w:rsidR="00BC763F" w:rsidRPr="00C360C5" w:rsidRDefault="00BC763F" w:rsidP="00BC763F">
      <w:pPr>
        <w:spacing w:line="480" w:lineRule="auto"/>
        <w:ind w:right="-360"/>
        <w:jc w:val="both"/>
        <w:rPr>
          <w:rFonts w:ascii="Arial" w:hAnsi="Arial" w:cs="Arial"/>
        </w:rPr>
      </w:pPr>
      <w:r w:rsidRPr="00C360C5">
        <w:rPr>
          <w:rFonts w:ascii="Arial" w:hAnsi="Arial" w:cs="Arial"/>
        </w:rPr>
        <w:t>………………………………….. for prequalification hereby declare that following person is in my / our regular employment on the post and from the dates mentioned against them.</w:t>
      </w:r>
    </w:p>
    <w:tbl>
      <w:tblPr>
        <w:tblW w:w="528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9"/>
        <w:gridCol w:w="2928"/>
        <w:gridCol w:w="1734"/>
        <w:gridCol w:w="1346"/>
        <w:gridCol w:w="1805"/>
        <w:gridCol w:w="1564"/>
      </w:tblGrid>
      <w:tr w:rsidR="00BC763F" w:rsidRPr="00C360C5" w:rsidTr="003F76DD">
        <w:trPr>
          <w:trHeight w:val="575"/>
        </w:trPr>
        <w:tc>
          <w:tcPr>
            <w:tcW w:w="388" w:type="pct"/>
          </w:tcPr>
          <w:p w:rsidR="00BC763F" w:rsidRPr="00C360C5" w:rsidRDefault="00BC763F" w:rsidP="003F76DD">
            <w:pPr>
              <w:ind w:right="-360"/>
              <w:rPr>
                <w:rFonts w:ascii="Arial" w:hAnsi="Arial" w:cs="Arial"/>
              </w:rPr>
            </w:pPr>
            <w:r w:rsidRPr="00C360C5">
              <w:rPr>
                <w:rFonts w:ascii="Arial" w:hAnsi="Arial" w:cs="Arial"/>
              </w:rPr>
              <w:t>S.No.</w:t>
            </w:r>
          </w:p>
        </w:tc>
        <w:tc>
          <w:tcPr>
            <w:tcW w:w="1440" w:type="pct"/>
          </w:tcPr>
          <w:p w:rsidR="00BC763F" w:rsidRPr="00C360C5" w:rsidRDefault="00BC763F" w:rsidP="003F76DD">
            <w:pPr>
              <w:ind w:right="-360"/>
              <w:rPr>
                <w:rFonts w:ascii="Arial" w:hAnsi="Arial" w:cs="Arial"/>
              </w:rPr>
            </w:pPr>
            <w:r w:rsidRPr="00C360C5">
              <w:rPr>
                <w:rFonts w:ascii="Arial" w:hAnsi="Arial" w:cs="Arial"/>
              </w:rPr>
              <w:t>Name and Address</w:t>
            </w:r>
          </w:p>
        </w:tc>
        <w:tc>
          <w:tcPr>
            <w:tcW w:w="853" w:type="pct"/>
          </w:tcPr>
          <w:p w:rsidR="00BC763F" w:rsidRPr="00C360C5" w:rsidRDefault="00BC763F" w:rsidP="003F76DD">
            <w:pPr>
              <w:ind w:right="-360"/>
              <w:rPr>
                <w:rFonts w:ascii="Arial" w:hAnsi="Arial" w:cs="Arial"/>
              </w:rPr>
            </w:pPr>
            <w:r w:rsidRPr="00C360C5">
              <w:rPr>
                <w:rFonts w:ascii="Arial" w:hAnsi="Arial" w:cs="Arial"/>
              </w:rPr>
              <w:t>Technical Qualification</w:t>
            </w:r>
          </w:p>
        </w:tc>
        <w:tc>
          <w:tcPr>
            <w:tcW w:w="662" w:type="pct"/>
          </w:tcPr>
          <w:p w:rsidR="00BC763F" w:rsidRPr="00C360C5" w:rsidRDefault="00BC763F" w:rsidP="003F76DD">
            <w:pPr>
              <w:ind w:right="-360"/>
              <w:rPr>
                <w:rFonts w:ascii="Arial" w:hAnsi="Arial" w:cs="Arial"/>
              </w:rPr>
            </w:pPr>
            <w:r w:rsidRPr="00C360C5">
              <w:rPr>
                <w:rFonts w:ascii="Arial" w:hAnsi="Arial" w:cs="Arial"/>
              </w:rPr>
              <w:t>Post held regular</w:t>
            </w:r>
          </w:p>
        </w:tc>
        <w:tc>
          <w:tcPr>
            <w:tcW w:w="888" w:type="pct"/>
          </w:tcPr>
          <w:p w:rsidR="00BC763F" w:rsidRPr="00C360C5" w:rsidRDefault="00BC763F" w:rsidP="003F76DD">
            <w:pPr>
              <w:ind w:right="-360"/>
              <w:rPr>
                <w:rFonts w:ascii="Arial" w:hAnsi="Arial" w:cs="Arial"/>
              </w:rPr>
            </w:pPr>
            <w:r w:rsidRPr="00C360C5">
              <w:rPr>
                <w:rFonts w:ascii="Arial" w:hAnsi="Arial" w:cs="Arial"/>
              </w:rPr>
              <w:t xml:space="preserve">    Date of </w:t>
            </w:r>
          </w:p>
          <w:p w:rsidR="00BC763F" w:rsidRPr="00C360C5" w:rsidRDefault="00BC763F" w:rsidP="003F76DD">
            <w:pPr>
              <w:ind w:right="-360"/>
              <w:rPr>
                <w:rFonts w:ascii="Arial" w:hAnsi="Arial" w:cs="Arial"/>
              </w:rPr>
            </w:pPr>
            <w:r w:rsidRPr="00C360C5">
              <w:rPr>
                <w:rFonts w:ascii="Arial" w:hAnsi="Arial" w:cs="Arial"/>
              </w:rPr>
              <w:t>Employment</w:t>
            </w:r>
          </w:p>
        </w:tc>
        <w:tc>
          <w:tcPr>
            <w:tcW w:w="769" w:type="pct"/>
          </w:tcPr>
          <w:p w:rsidR="00BC763F" w:rsidRPr="00C360C5" w:rsidRDefault="00BC763F" w:rsidP="003F76DD">
            <w:pPr>
              <w:ind w:right="-360"/>
              <w:rPr>
                <w:rFonts w:ascii="Arial" w:hAnsi="Arial" w:cs="Arial"/>
              </w:rPr>
            </w:pPr>
            <w:r w:rsidRPr="00C360C5">
              <w:rPr>
                <w:rFonts w:ascii="Arial" w:hAnsi="Arial" w:cs="Arial"/>
              </w:rPr>
              <w:t xml:space="preserve"> Details of Experience</w:t>
            </w:r>
          </w:p>
        </w:tc>
      </w:tr>
      <w:tr w:rsidR="00BC763F" w:rsidRPr="00C360C5" w:rsidTr="003F76DD">
        <w:tc>
          <w:tcPr>
            <w:tcW w:w="388" w:type="pct"/>
          </w:tcPr>
          <w:p w:rsidR="00BC763F" w:rsidRPr="00C360C5" w:rsidRDefault="00BC763F" w:rsidP="003F76DD">
            <w:pPr>
              <w:ind w:right="-360"/>
              <w:rPr>
                <w:rFonts w:ascii="Arial" w:hAnsi="Arial" w:cs="Arial"/>
              </w:rPr>
            </w:pPr>
            <w:r w:rsidRPr="00C360C5">
              <w:rPr>
                <w:rFonts w:ascii="Arial" w:hAnsi="Arial" w:cs="Arial"/>
              </w:rPr>
              <w:t>1</w:t>
            </w:r>
          </w:p>
        </w:tc>
        <w:tc>
          <w:tcPr>
            <w:tcW w:w="1440" w:type="pct"/>
          </w:tcPr>
          <w:p w:rsidR="00BC763F" w:rsidRPr="00C360C5" w:rsidRDefault="00BC763F" w:rsidP="003F76DD">
            <w:pPr>
              <w:ind w:right="-360"/>
              <w:jc w:val="both"/>
              <w:rPr>
                <w:rFonts w:ascii="Arial" w:hAnsi="Arial" w:cs="Arial"/>
              </w:rPr>
            </w:pPr>
          </w:p>
        </w:tc>
        <w:tc>
          <w:tcPr>
            <w:tcW w:w="853" w:type="pct"/>
          </w:tcPr>
          <w:p w:rsidR="00BC763F" w:rsidRPr="00C360C5" w:rsidRDefault="00BC763F" w:rsidP="003F76DD">
            <w:pPr>
              <w:ind w:right="-360"/>
              <w:jc w:val="center"/>
              <w:rPr>
                <w:rFonts w:ascii="Arial" w:hAnsi="Arial" w:cs="Arial"/>
              </w:rPr>
            </w:pPr>
          </w:p>
        </w:tc>
        <w:tc>
          <w:tcPr>
            <w:tcW w:w="662" w:type="pct"/>
          </w:tcPr>
          <w:p w:rsidR="00BC763F" w:rsidRPr="00C360C5" w:rsidRDefault="00BC763F" w:rsidP="003F76DD">
            <w:pPr>
              <w:ind w:right="-360"/>
              <w:jc w:val="both"/>
              <w:rPr>
                <w:rFonts w:ascii="Arial" w:hAnsi="Arial" w:cs="Arial"/>
              </w:rPr>
            </w:pPr>
          </w:p>
        </w:tc>
        <w:tc>
          <w:tcPr>
            <w:tcW w:w="888" w:type="pct"/>
          </w:tcPr>
          <w:p w:rsidR="00BC763F" w:rsidRPr="00C360C5" w:rsidRDefault="00BC763F" w:rsidP="003F76DD">
            <w:pPr>
              <w:ind w:right="-360"/>
              <w:jc w:val="both"/>
              <w:rPr>
                <w:rFonts w:ascii="Arial" w:hAnsi="Arial" w:cs="Arial"/>
              </w:rPr>
            </w:pPr>
          </w:p>
        </w:tc>
        <w:tc>
          <w:tcPr>
            <w:tcW w:w="769" w:type="pct"/>
          </w:tcPr>
          <w:p w:rsidR="00BC763F" w:rsidRPr="00C360C5" w:rsidRDefault="00BC763F" w:rsidP="003F76DD">
            <w:pPr>
              <w:ind w:right="-360"/>
              <w:jc w:val="both"/>
              <w:rPr>
                <w:rFonts w:ascii="Arial" w:hAnsi="Arial" w:cs="Arial"/>
              </w:rPr>
            </w:pPr>
          </w:p>
        </w:tc>
      </w:tr>
      <w:tr w:rsidR="00BC763F" w:rsidRPr="00C360C5" w:rsidTr="003F76DD">
        <w:tc>
          <w:tcPr>
            <w:tcW w:w="388" w:type="pct"/>
          </w:tcPr>
          <w:p w:rsidR="00BC763F" w:rsidRPr="00C360C5" w:rsidRDefault="00BC763F" w:rsidP="003F76DD">
            <w:pPr>
              <w:ind w:right="-360"/>
              <w:rPr>
                <w:rFonts w:ascii="Arial" w:hAnsi="Arial" w:cs="Arial"/>
              </w:rPr>
            </w:pPr>
            <w:r w:rsidRPr="00C360C5">
              <w:rPr>
                <w:rFonts w:ascii="Arial" w:hAnsi="Arial" w:cs="Arial"/>
              </w:rPr>
              <w:t>2</w:t>
            </w:r>
          </w:p>
        </w:tc>
        <w:tc>
          <w:tcPr>
            <w:tcW w:w="1440" w:type="pct"/>
          </w:tcPr>
          <w:p w:rsidR="00BC763F" w:rsidRPr="00C360C5" w:rsidRDefault="00BC763F" w:rsidP="003F76DD">
            <w:pPr>
              <w:ind w:right="-360"/>
              <w:jc w:val="both"/>
              <w:rPr>
                <w:rFonts w:ascii="Arial" w:hAnsi="Arial" w:cs="Arial"/>
              </w:rPr>
            </w:pPr>
          </w:p>
        </w:tc>
        <w:tc>
          <w:tcPr>
            <w:tcW w:w="853" w:type="pct"/>
          </w:tcPr>
          <w:p w:rsidR="00BC763F" w:rsidRPr="00C360C5" w:rsidRDefault="00BC763F" w:rsidP="003F76DD">
            <w:pPr>
              <w:ind w:right="-360"/>
              <w:jc w:val="both"/>
              <w:rPr>
                <w:rFonts w:ascii="Arial" w:hAnsi="Arial" w:cs="Arial"/>
              </w:rPr>
            </w:pPr>
          </w:p>
        </w:tc>
        <w:tc>
          <w:tcPr>
            <w:tcW w:w="662" w:type="pct"/>
          </w:tcPr>
          <w:p w:rsidR="00BC763F" w:rsidRPr="00C360C5" w:rsidRDefault="00BC763F" w:rsidP="003F76DD">
            <w:pPr>
              <w:ind w:right="-360"/>
              <w:jc w:val="both"/>
              <w:rPr>
                <w:rFonts w:ascii="Arial" w:hAnsi="Arial" w:cs="Arial"/>
              </w:rPr>
            </w:pPr>
          </w:p>
        </w:tc>
        <w:tc>
          <w:tcPr>
            <w:tcW w:w="888" w:type="pct"/>
          </w:tcPr>
          <w:p w:rsidR="00BC763F" w:rsidRPr="00C360C5" w:rsidRDefault="00BC763F" w:rsidP="003F76DD">
            <w:pPr>
              <w:ind w:right="-360"/>
              <w:jc w:val="both"/>
              <w:rPr>
                <w:rFonts w:ascii="Arial" w:hAnsi="Arial" w:cs="Arial"/>
              </w:rPr>
            </w:pPr>
          </w:p>
        </w:tc>
        <w:tc>
          <w:tcPr>
            <w:tcW w:w="769" w:type="pct"/>
          </w:tcPr>
          <w:p w:rsidR="00BC763F" w:rsidRPr="00C360C5" w:rsidRDefault="00BC763F" w:rsidP="003F76DD">
            <w:pPr>
              <w:ind w:right="-360"/>
              <w:jc w:val="both"/>
              <w:rPr>
                <w:rFonts w:ascii="Arial" w:hAnsi="Arial" w:cs="Arial"/>
              </w:rPr>
            </w:pPr>
          </w:p>
        </w:tc>
      </w:tr>
      <w:tr w:rsidR="00BC763F" w:rsidRPr="00C360C5" w:rsidTr="003F76DD">
        <w:tc>
          <w:tcPr>
            <w:tcW w:w="388" w:type="pct"/>
          </w:tcPr>
          <w:p w:rsidR="00BC763F" w:rsidRPr="00C360C5" w:rsidRDefault="00BC763F" w:rsidP="003F76DD">
            <w:pPr>
              <w:ind w:right="-360"/>
              <w:rPr>
                <w:rFonts w:ascii="Arial" w:hAnsi="Arial" w:cs="Arial"/>
              </w:rPr>
            </w:pPr>
            <w:r w:rsidRPr="00C360C5">
              <w:rPr>
                <w:rFonts w:ascii="Arial" w:hAnsi="Arial" w:cs="Arial"/>
              </w:rPr>
              <w:t>3</w:t>
            </w:r>
          </w:p>
        </w:tc>
        <w:tc>
          <w:tcPr>
            <w:tcW w:w="1440" w:type="pct"/>
          </w:tcPr>
          <w:p w:rsidR="00BC763F" w:rsidRPr="00C360C5" w:rsidRDefault="00BC763F" w:rsidP="003F76DD">
            <w:pPr>
              <w:ind w:right="-360"/>
              <w:jc w:val="both"/>
              <w:rPr>
                <w:rFonts w:ascii="Arial" w:hAnsi="Arial" w:cs="Arial"/>
              </w:rPr>
            </w:pPr>
          </w:p>
        </w:tc>
        <w:tc>
          <w:tcPr>
            <w:tcW w:w="853" w:type="pct"/>
          </w:tcPr>
          <w:p w:rsidR="00BC763F" w:rsidRPr="00C360C5" w:rsidRDefault="00BC763F" w:rsidP="003F76DD">
            <w:pPr>
              <w:ind w:right="-360"/>
              <w:jc w:val="both"/>
              <w:rPr>
                <w:rFonts w:ascii="Arial" w:hAnsi="Arial" w:cs="Arial"/>
              </w:rPr>
            </w:pPr>
          </w:p>
        </w:tc>
        <w:tc>
          <w:tcPr>
            <w:tcW w:w="662" w:type="pct"/>
          </w:tcPr>
          <w:p w:rsidR="00BC763F" w:rsidRPr="00C360C5" w:rsidRDefault="00BC763F" w:rsidP="003F76DD">
            <w:pPr>
              <w:ind w:right="-360"/>
              <w:jc w:val="both"/>
              <w:rPr>
                <w:rFonts w:ascii="Arial" w:hAnsi="Arial" w:cs="Arial"/>
              </w:rPr>
            </w:pPr>
          </w:p>
        </w:tc>
        <w:tc>
          <w:tcPr>
            <w:tcW w:w="888" w:type="pct"/>
          </w:tcPr>
          <w:p w:rsidR="00BC763F" w:rsidRPr="00C360C5" w:rsidRDefault="00BC763F" w:rsidP="003F76DD">
            <w:pPr>
              <w:ind w:right="-360"/>
              <w:jc w:val="both"/>
              <w:rPr>
                <w:rFonts w:ascii="Arial" w:hAnsi="Arial" w:cs="Arial"/>
              </w:rPr>
            </w:pPr>
          </w:p>
        </w:tc>
        <w:tc>
          <w:tcPr>
            <w:tcW w:w="769" w:type="pct"/>
          </w:tcPr>
          <w:p w:rsidR="00BC763F" w:rsidRPr="00C360C5" w:rsidRDefault="00BC763F" w:rsidP="003F76DD">
            <w:pPr>
              <w:ind w:right="-360"/>
              <w:jc w:val="both"/>
              <w:rPr>
                <w:rFonts w:ascii="Arial" w:hAnsi="Arial" w:cs="Arial"/>
              </w:rPr>
            </w:pPr>
          </w:p>
        </w:tc>
      </w:tr>
      <w:tr w:rsidR="00BC763F" w:rsidRPr="00C360C5" w:rsidTr="003F76DD">
        <w:tc>
          <w:tcPr>
            <w:tcW w:w="388" w:type="pct"/>
          </w:tcPr>
          <w:p w:rsidR="00BC763F" w:rsidRPr="00C360C5" w:rsidRDefault="00BC763F" w:rsidP="003F76DD">
            <w:pPr>
              <w:ind w:right="-360"/>
              <w:rPr>
                <w:rFonts w:ascii="Arial" w:hAnsi="Arial" w:cs="Arial"/>
              </w:rPr>
            </w:pPr>
            <w:r w:rsidRPr="00C360C5">
              <w:rPr>
                <w:rFonts w:ascii="Arial" w:hAnsi="Arial" w:cs="Arial"/>
              </w:rPr>
              <w:t>4</w:t>
            </w:r>
          </w:p>
        </w:tc>
        <w:tc>
          <w:tcPr>
            <w:tcW w:w="1440" w:type="pct"/>
          </w:tcPr>
          <w:p w:rsidR="00BC763F" w:rsidRPr="00C360C5" w:rsidRDefault="00BC763F" w:rsidP="003F76DD">
            <w:pPr>
              <w:ind w:right="-360"/>
              <w:jc w:val="both"/>
              <w:rPr>
                <w:rFonts w:ascii="Arial" w:hAnsi="Arial" w:cs="Arial"/>
              </w:rPr>
            </w:pPr>
          </w:p>
        </w:tc>
        <w:tc>
          <w:tcPr>
            <w:tcW w:w="853" w:type="pct"/>
          </w:tcPr>
          <w:p w:rsidR="00BC763F" w:rsidRPr="00C360C5" w:rsidRDefault="00BC763F" w:rsidP="003F76DD">
            <w:pPr>
              <w:ind w:right="-360"/>
              <w:jc w:val="both"/>
              <w:rPr>
                <w:rFonts w:ascii="Arial" w:hAnsi="Arial" w:cs="Arial"/>
              </w:rPr>
            </w:pPr>
          </w:p>
        </w:tc>
        <w:tc>
          <w:tcPr>
            <w:tcW w:w="662" w:type="pct"/>
          </w:tcPr>
          <w:p w:rsidR="00BC763F" w:rsidRPr="00C360C5" w:rsidRDefault="00BC763F" w:rsidP="003F76DD">
            <w:pPr>
              <w:ind w:right="-360"/>
              <w:jc w:val="both"/>
              <w:rPr>
                <w:rFonts w:ascii="Arial" w:hAnsi="Arial" w:cs="Arial"/>
              </w:rPr>
            </w:pPr>
          </w:p>
        </w:tc>
        <w:tc>
          <w:tcPr>
            <w:tcW w:w="888" w:type="pct"/>
          </w:tcPr>
          <w:p w:rsidR="00BC763F" w:rsidRPr="00C360C5" w:rsidRDefault="00BC763F" w:rsidP="003F76DD">
            <w:pPr>
              <w:ind w:right="-360"/>
              <w:jc w:val="both"/>
              <w:rPr>
                <w:rFonts w:ascii="Arial" w:hAnsi="Arial" w:cs="Arial"/>
              </w:rPr>
            </w:pPr>
          </w:p>
        </w:tc>
        <w:tc>
          <w:tcPr>
            <w:tcW w:w="769" w:type="pct"/>
          </w:tcPr>
          <w:p w:rsidR="00BC763F" w:rsidRPr="00C360C5" w:rsidRDefault="00BC763F" w:rsidP="003F76DD">
            <w:pPr>
              <w:ind w:right="-360"/>
              <w:jc w:val="both"/>
              <w:rPr>
                <w:rFonts w:ascii="Arial" w:hAnsi="Arial" w:cs="Arial"/>
              </w:rPr>
            </w:pPr>
          </w:p>
        </w:tc>
      </w:tr>
      <w:tr w:rsidR="00BC763F" w:rsidRPr="00C360C5" w:rsidTr="003F76DD">
        <w:tc>
          <w:tcPr>
            <w:tcW w:w="388" w:type="pct"/>
          </w:tcPr>
          <w:p w:rsidR="00BC763F" w:rsidRPr="00C360C5" w:rsidRDefault="00BC763F" w:rsidP="003F76DD">
            <w:pPr>
              <w:ind w:right="-360"/>
              <w:rPr>
                <w:rFonts w:ascii="Arial" w:hAnsi="Arial" w:cs="Arial"/>
              </w:rPr>
            </w:pPr>
            <w:r w:rsidRPr="00C360C5">
              <w:rPr>
                <w:rFonts w:ascii="Arial" w:hAnsi="Arial" w:cs="Arial"/>
              </w:rPr>
              <w:t>5</w:t>
            </w:r>
          </w:p>
        </w:tc>
        <w:tc>
          <w:tcPr>
            <w:tcW w:w="1440" w:type="pct"/>
          </w:tcPr>
          <w:p w:rsidR="00BC763F" w:rsidRPr="00C360C5" w:rsidRDefault="00BC763F" w:rsidP="003F76DD">
            <w:pPr>
              <w:ind w:right="-360"/>
              <w:jc w:val="both"/>
              <w:rPr>
                <w:rFonts w:ascii="Arial" w:hAnsi="Arial" w:cs="Arial"/>
              </w:rPr>
            </w:pPr>
          </w:p>
        </w:tc>
        <w:tc>
          <w:tcPr>
            <w:tcW w:w="853" w:type="pct"/>
          </w:tcPr>
          <w:p w:rsidR="00BC763F" w:rsidRPr="00C360C5" w:rsidRDefault="00BC763F" w:rsidP="003F76DD">
            <w:pPr>
              <w:ind w:right="-360"/>
              <w:jc w:val="both"/>
              <w:rPr>
                <w:rFonts w:ascii="Arial" w:hAnsi="Arial" w:cs="Arial"/>
              </w:rPr>
            </w:pPr>
          </w:p>
        </w:tc>
        <w:tc>
          <w:tcPr>
            <w:tcW w:w="662" w:type="pct"/>
          </w:tcPr>
          <w:p w:rsidR="00BC763F" w:rsidRPr="00C360C5" w:rsidRDefault="00BC763F" w:rsidP="003F76DD">
            <w:pPr>
              <w:ind w:right="-360"/>
              <w:jc w:val="both"/>
              <w:rPr>
                <w:rFonts w:ascii="Arial" w:hAnsi="Arial" w:cs="Arial"/>
              </w:rPr>
            </w:pPr>
          </w:p>
        </w:tc>
        <w:tc>
          <w:tcPr>
            <w:tcW w:w="888" w:type="pct"/>
          </w:tcPr>
          <w:p w:rsidR="00BC763F" w:rsidRPr="00C360C5" w:rsidRDefault="00BC763F" w:rsidP="003F76DD">
            <w:pPr>
              <w:ind w:right="-360"/>
              <w:jc w:val="both"/>
              <w:rPr>
                <w:rFonts w:ascii="Arial" w:hAnsi="Arial" w:cs="Arial"/>
              </w:rPr>
            </w:pPr>
          </w:p>
        </w:tc>
        <w:tc>
          <w:tcPr>
            <w:tcW w:w="769" w:type="pct"/>
          </w:tcPr>
          <w:p w:rsidR="00BC763F" w:rsidRPr="00C360C5" w:rsidRDefault="00BC763F" w:rsidP="003F76DD">
            <w:pPr>
              <w:ind w:right="-360"/>
              <w:jc w:val="both"/>
              <w:rPr>
                <w:rFonts w:ascii="Arial" w:hAnsi="Arial" w:cs="Arial"/>
              </w:rPr>
            </w:pPr>
          </w:p>
        </w:tc>
      </w:tr>
      <w:tr w:rsidR="00BC763F" w:rsidRPr="00C360C5" w:rsidTr="003F76DD">
        <w:tc>
          <w:tcPr>
            <w:tcW w:w="388" w:type="pct"/>
          </w:tcPr>
          <w:p w:rsidR="00BC763F" w:rsidRPr="00C360C5" w:rsidRDefault="00BC763F" w:rsidP="003F76DD">
            <w:pPr>
              <w:ind w:right="-360"/>
              <w:rPr>
                <w:rFonts w:ascii="Arial" w:hAnsi="Arial" w:cs="Arial"/>
              </w:rPr>
            </w:pPr>
            <w:r w:rsidRPr="00C360C5">
              <w:rPr>
                <w:rFonts w:ascii="Arial" w:hAnsi="Arial" w:cs="Arial"/>
              </w:rPr>
              <w:t>6</w:t>
            </w:r>
          </w:p>
        </w:tc>
        <w:tc>
          <w:tcPr>
            <w:tcW w:w="1440" w:type="pct"/>
          </w:tcPr>
          <w:p w:rsidR="00BC763F" w:rsidRPr="00C360C5" w:rsidRDefault="00BC763F" w:rsidP="003F76DD">
            <w:pPr>
              <w:ind w:right="-360"/>
              <w:jc w:val="both"/>
              <w:rPr>
                <w:rFonts w:ascii="Arial" w:hAnsi="Arial" w:cs="Arial"/>
              </w:rPr>
            </w:pPr>
          </w:p>
        </w:tc>
        <w:tc>
          <w:tcPr>
            <w:tcW w:w="853" w:type="pct"/>
          </w:tcPr>
          <w:p w:rsidR="00BC763F" w:rsidRPr="00C360C5" w:rsidRDefault="00BC763F" w:rsidP="003F76DD">
            <w:pPr>
              <w:ind w:right="-360"/>
              <w:jc w:val="both"/>
              <w:rPr>
                <w:rFonts w:ascii="Arial" w:hAnsi="Arial" w:cs="Arial"/>
              </w:rPr>
            </w:pPr>
          </w:p>
        </w:tc>
        <w:tc>
          <w:tcPr>
            <w:tcW w:w="662" w:type="pct"/>
          </w:tcPr>
          <w:p w:rsidR="00BC763F" w:rsidRPr="00C360C5" w:rsidRDefault="00BC763F" w:rsidP="003F76DD">
            <w:pPr>
              <w:ind w:right="-360"/>
              <w:jc w:val="both"/>
              <w:rPr>
                <w:rFonts w:ascii="Arial" w:hAnsi="Arial" w:cs="Arial"/>
              </w:rPr>
            </w:pPr>
          </w:p>
        </w:tc>
        <w:tc>
          <w:tcPr>
            <w:tcW w:w="888" w:type="pct"/>
          </w:tcPr>
          <w:p w:rsidR="00BC763F" w:rsidRPr="00C360C5" w:rsidRDefault="00BC763F" w:rsidP="003F76DD">
            <w:pPr>
              <w:ind w:right="-360"/>
              <w:jc w:val="both"/>
              <w:rPr>
                <w:rFonts w:ascii="Arial" w:hAnsi="Arial" w:cs="Arial"/>
              </w:rPr>
            </w:pPr>
          </w:p>
        </w:tc>
        <w:tc>
          <w:tcPr>
            <w:tcW w:w="769" w:type="pct"/>
          </w:tcPr>
          <w:p w:rsidR="00BC763F" w:rsidRPr="00C360C5" w:rsidRDefault="00BC763F" w:rsidP="003F76DD">
            <w:pPr>
              <w:ind w:right="-360"/>
              <w:jc w:val="both"/>
              <w:rPr>
                <w:rFonts w:ascii="Arial" w:hAnsi="Arial" w:cs="Arial"/>
              </w:rPr>
            </w:pPr>
          </w:p>
        </w:tc>
      </w:tr>
      <w:tr w:rsidR="00BC763F" w:rsidRPr="00C360C5" w:rsidTr="003F76DD">
        <w:tc>
          <w:tcPr>
            <w:tcW w:w="388" w:type="pct"/>
          </w:tcPr>
          <w:p w:rsidR="00BC763F" w:rsidRPr="00C360C5" w:rsidRDefault="00BC763F" w:rsidP="003F76DD">
            <w:pPr>
              <w:ind w:right="-360"/>
              <w:rPr>
                <w:rFonts w:ascii="Arial" w:hAnsi="Arial" w:cs="Arial"/>
              </w:rPr>
            </w:pPr>
            <w:r w:rsidRPr="00C360C5">
              <w:rPr>
                <w:rFonts w:ascii="Arial" w:hAnsi="Arial" w:cs="Arial"/>
              </w:rPr>
              <w:t>7</w:t>
            </w:r>
          </w:p>
        </w:tc>
        <w:tc>
          <w:tcPr>
            <w:tcW w:w="1440" w:type="pct"/>
          </w:tcPr>
          <w:p w:rsidR="00BC763F" w:rsidRPr="00C360C5" w:rsidRDefault="00BC763F" w:rsidP="003F76DD">
            <w:pPr>
              <w:ind w:right="-360"/>
              <w:jc w:val="both"/>
              <w:rPr>
                <w:rFonts w:ascii="Arial" w:hAnsi="Arial" w:cs="Arial"/>
              </w:rPr>
            </w:pPr>
          </w:p>
        </w:tc>
        <w:tc>
          <w:tcPr>
            <w:tcW w:w="853" w:type="pct"/>
          </w:tcPr>
          <w:p w:rsidR="00BC763F" w:rsidRPr="00C360C5" w:rsidRDefault="00BC763F" w:rsidP="003F76DD">
            <w:pPr>
              <w:ind w:right="-360"/>
              <w:jc w:val="both"/>
              <w:rPr>
                <w:rFonts w:ascii="Arial" w:hAnsi="Arial" w:cs="Arial"/>
              </w:rPr>
            </w:pPr>
          </w:p>
        </w:tc>
        <w:tc>
          <w:tcPr>
            <w:tcW w:w="662" w:type="pct"/>
          </w:tcPr>
          <w:p w:rsidR="00BC763F" w:rsidRPr="00C360C5" w:rsidRDefault="00BC763F" w:rsidP="003F76DD">
            <w:pPr>
              <w:ind w:right="-360"/>
              <w:jc w:val="both"/>
              <w:rPr>
                <w:rFonts w:ascii="Arial" w:hAnsi="Arial" w:cs="Arial"/>
              </w:rPr>
            </w:pPr>
          </w:p>
        </w:tc>
        <w:tc>
          <w:tcPr>
            <w:tcW w:w="888" w:type="pct"/>
          </w:tcPr>
          <w:p w:rsidR="00BC763F" w:rsidRPr="00C360C5" w:rsidRDefault="00BC763F" w:rsidP="003F76DD">
            <w:pPr>
              <w:ind w:right="-360"/>
              <w:jc w:val="both"/>
              <w:rPr>
                <w:rFonts w:ascii="Arial" w:hAnsi="Arial" w:cs="Arial"/>
              </w:rPr>
            </w:pPr>
          </w:p>
        </w:tc>
        <w:tc>
          <w:tcPr>
            <w:tcW w:w="769" w:type="pct"/>
          </w:tcPr>
          <w:p w:rsidR="00BC763F" w:rsidRPr="00C360C5" w:rsidRDefault="00BC763F" w:rsidP="003F76DD">
            <w:pPr>
              <w:ind w:right="-360"/>
              <w:jc w:val="both"/>
              <w:rPr>
                <w:rFonts w:ascii="Arial" w:hAnsi="Arial" w:cs="Arial"/>
              </w:rPr>
            </w:pPr>
          </w:p>
        </w:tc>
      </w:tr>
      <w:tr w:rsidR="00BC763F" w:rsidRPr="00C360C5" w:rsidTr="003F76DD">
        <w:tc>
          <w:tcPr>
            <w:tcW w:w="388" w:type="pct"/>
          </w:tcPr>
          <w:p w:rsidR="00BC763F" w:rsidRPr="00C360C5" w:rsidRDefault="00BC763F" w:rsidP="003F76DD">
            <w:pPr>
              <w:ind w:right="-360"/>
              <w:rPr>
                <w:rFonts w:ascii="Arial" w:hAnsi="Arial" w:cs="Arial"/>
              </w:rPr>
            </w:pPr>
            <w:r w:rsidRPr="00C360C5">
              <w:rPr>
                <w:rFonts w:ascii="Arial" w:hAnsi="Arial" w:cs="Arial"/>
              </w:rPr>
              <w:t>8</w:t>
            </w:r>
          </w:p>
        </w:tc>
        <w:tc>
          <w:tcPr>
            <w:tcW w:w="1440" w:type="pct"/>
          </w:tcPr>
          <w:p w:rsidR="00BC763F" w:rsidRPr="00C360C5" w:rsidRDefault="00BC763F" w:rsidP="003F76DD">
            <w:pPr>
              <w:ind w:right="-360"/>
              <w:jc w:val="both"/>
              <w:rPr>
                <w:rFonts w:ascii="Arial" w:hAnsi="Arial" w:cs="Arial"/>
              </w:rPr>
            </w:pPr>
          </w:p>
        </w:tc>
        <w:tc>
          <w:tcPr>
            <w:tcW w:w="853" w:type="pct"/>
          </w:tcPr>
          <w:p w:rsidR="00BC763F" w:rsidRPr="00C360C5" w:rsidRDefault="00BC763F" w:rsidP="003F76DD">
            <w:pPr>
              <w:ind w:right="-360"/>
              <w:jc w:val="both"/>
              <w:rPr>
                <w:rFonts w:ascii="Arial" w:hAnsi="Arial" w:cs="Arial"/>
              </w:rPr>
            </w:pPr>
          </w:p>
        </w:tc>
        <w:tc>
          <w:tcPr>
            <w:tcW w:w="662" w:type="pct"/>
          </w:tcPr>
          <w:p w:rsidR="00BC763F" w:rsidRPr="00C360C5" w:rsidRDefault="00BC763F" w:rsidP="003F76DD">
            <w:pPr>
              <w:ind w:right="-360"/>
              <w:jc w:val="both"/>
              <w:rPr>
                <w:rFonts w:ascii="Arial" w:hAnsi="Arial" w:cs="Arial"/>
              </w:rPr>
            </w:pPr>
          </w:p>
        </w:tc>
        <w:tc>
          <w:tcPr>
            <w:tcW w:w="888" w:type="pct"/>
          </w:tcPr>
          <w:p w:rsidR="00BC763F" w:rsidRPr="00C360C5" w:rsidRDefault="00BC763F" w:rsidP="003F76DD">
            <w:pPr>
              <w:ind w:right="-360"/>
              <w:jc w:val="both"/>
              <w:rPr>
                <w:rFonts w:ascii="Arial" w:hAnsi="Arial" w:cs="Arial"/>
              </w:rPr>
            </w:pPr>
          </w:p>
        </w:tc>
        <w:tc>
          <w:tcPr>
            <w:tcW w:w="769" w:type="pct"/>
          </w:tcPr>
          <w:p w:rsidR="00BC763F" w:rsidRPr="00C360C5" w:rsidRDefault="00BC763F" w:rsidP="003F76DD">
            <w:pPr>
              <w:ind w:right="-360"/>
              <w:jc w:val="both"/>
              <w:rPr>
                <w:rFonts w:ascii="Arial" w:hAnsi="Arial" w:cs="Arial"/>
              </w:rPr>
            </w:pPr>
          </w:p>
        </w:tc>
      </w:tr>
      <w:tr w:rsidR="00BC763F" w:rsidRPr="00C360C5" w:rsidTr="003F76DD">
        <w:tc>
          <w:tcPr>
            <w:tcW w:w="388" w:type="pct"/>
          </w:tcPr>
          <w:p w:rsidR="00BC763F" w:rsidRPr="00C360C5" w:rsidRDefault="00BC763F" w:rsidP="003F76DD">
            <w:pPr>
              <w:ind w:right="-360"/>
              <w:rPr>
                <w:rFonts w:ascii="Arial" w:hAnsi="Arial" w:cs="Arial"/>
              </w:rPr>
            </w:pPr>
            <w:r w:rsidRPr="00C360C5">
              <w:rPr>
                <w:rFonts w:ascii="Arial" w:hAnsi="Arial" w:cs="Arial"/>
              </w:rPr>
              <w:t>9</w:t>
            </w:r>
          </w:p>
        </w:tc>
        <w:tc>
          <w:tcPr>
            <w:tcW w:w="1440" w:type="pct"/>
          </w:tcPr>
          <w:p w:rsidR="00BC763F" w:rsidRPr="00C360C5" w:rsidRDefault="00BC763F" w:rsidP="003F76DD">
            <w:pPr>
              <w:ind w:right="-360"/>
              <w:jc w:val="both"/>
              <w:rPr>
                <w:rFonts w:ascii="Arial" w:hAnsi="Arial" w:cs="Arial"/>
              </w:rPr>
            </w:pPr>
          </w:p>
        </w:tc>
        <w:tc>
          <w:tcPr>
            <w:tcW w:w="853" w:type="pct"/>
          </w:tcPr>
          <w:p w:rsidR="00BC763F" w:rsidRPr="00C360C5" w:rsidRDefault="00BC763F" w:rsidP="003F76DD">
            <w:pPr>
              <w:ind w:right="-360"/>
              <w:jc w:val="both"/>
              <w:rPr>
                <w:rFonts w:ascii="Arial" w:hAnsi="Arial" w:cs="Arial"/>
              </w:rPr>
            </w:pPr>
          </w:p>
        </w:tc>
        <w:tc>
          <w:tcPr>
            <w:tcW w:w="662" w:type="pct"/>
          </w:tcPr>
          <w:p w:rsidR="00BC763F" w:rsidRPr="00C360C5" w:rsidRDefault="00BC763F" w:rsidP="003F76DD">
            <w:pPr>
              <w:ind w:right="-360"/>
              <w:jc w:val="both"/>
              <w:rPr>
                <w:rFonts w:ascii="Arial" w:hAnsi="Arial" w:cs="Arial"/>
              </w:rPr>
            </w:pPr>
          </w:p>
        </w:tc>
        <w:tc>
          <w:tcPr>
            <w:tcW w:w="888" w:type="pct"/>
          </w:tcPr>
          <w:p w:rsidR="00BC763F" w:rsidRPr="00C360C5" w:rsidRDefault="00BC763F" w:rsidP="003F76DD">
            <w:pPr>
              <w:ind w:right="-360"/>
              <w:jc w:val="both"/>
              <w:rPr>
                <w:rFonts w:ascii="Arial" w:hAnsi="Arial" w:cs="Arial"/>
              </w:rPr>
            </w:pPr>
          </w:p>
        </w:tc>
        <w:tc>
          <w:tcPr>
            <w:tcW w:w="769" w:type="pct"/>
          </w:tcPr>
          <w:p w:rsidR="00BC763F" w:rsidRPr="00C360C5" w:rsidRDefault="00BC763F" w:rsidP="003F76DD">
            <w:pPr>
              <w:ind w:right="-360"/>
              <w:jc w:val="both"/>
              <w:rPr>
                <w:rFonts w:ascii="Arial" w:hAnsi="Arial" w:cs="Arial"/>
              </w:rPr>
            </w:pPr>
          </w:p>
        </w:tc>
      </w:tr>
      <w:tr w:rsidR="00BC763F" w:rsidRPr="00C360C5" w:rsidTr="003F76DD">
        <w:tc>
          <w:tcPr>
            <w:tcW w:w="388" w:type="pct"/>
          </w:tcPr>
          <w:p w:rsidR="00BC763F" w:rsidRPr="00C360C5" w:rsidRDefault="00BC763F" w:rsidP="003F76DD">
            <w:pPr>
              <w:ind w:right="-360"/>
              <w:rPr>
                <w:rFonts w:ascii="Arial" w:hAnsi="Arial" w:cs="Arial"/>
              </w:rPr>
            </w:pPr>
            <w:r w:rsidRPr="00C360C5">
              <w:rPr>
                <w:rFonts w:ascii="Arial" w:hAnsi="Arial" w:cs="Arial"/>
              </w:rPr>
              <w:t>10</w:t>
            </w:r>
          </w:p>
        </w:tc>
        <w:tc>
          <w:tcPr>
            <w:tcW w:w="1440" w:type="pct"/>
          </w:tcPr>
          <w:p w:rsidR="00BC763F" w:rsidRPr="00C360C5" w:rsidRDefault="00BC763F" w:rsidP="003F76DD">
            <w:pPr>
              <w:ind w:right="-360"/>
              <w:jc w:val="both"/>
              <w:rPr>
                <w:rFonts w:ascii="Arial" w:hAnsi="Arial" w:cs="Arial"/>
              </w:rPr>
            </w:pPr>
          </w:p>
        </w:tc>
        <w:tc>
          <w:tcPr>
            <w:tcW w:w="853" w:type="pct"/>
          </w:tcPr>
          <w:p w:rsidR="00BC763F" w:rsidRPr="00C360C5" w:rsidRDefault="00BC763F" w:rsidP="003F76DD">
            <w:pPr>
              <w:ind w:right="-360"/>
              <w:jc w:val="both"/>
              <w:rPr>
                <w:rFonts w:ascii="Arial" w:hAnsi="Arial" w:cs="Arial"/>
              </w:rPr>
            </w:pPr>
          </w:p>
        </w:tc>
        <w:tc>
          <w:tcPr>
            <w:tcW w:w="662" w:type="pct"/>
          </w:tcPr>
          <w:p w:rsidR="00BC763F" w:rsidRPr="00C360C5" w:rsidRDefault="00BC763F" w:rsidP="003F76DD">
            <w:pPr>
              <w:ind w:right="-360"/>
              <w:jc w:val="both"/>
              <w:rPr>
                <w:rFonts w:ascii="Arial" w:hAnsi="Arial" w:cs="Arial"/>
              </w:rPr>
            </w:pPr>
          </w:p>
        </w:tc>
        <w:tc>
          <w:tcPr>
            <w:tcW w:w="888" w:type="pct"/>
          </w:tcPr>
          <w:p w:rsidR="00BC763F" w:rsidRPr="00C360C5" w:rsidRDefault="00BC763F" w:rsidP="003F76DD">
            <w:pPr>
              <w:ind w:right="-360"/>
              <w:jc w:val="both"/>
              <w:rPr>
                <w:rFonts w:ascii="Arial" w:hAnsi="Arial" w:cs="Arial"/>
              </w:rPr>
            </w:pPr>
          </w:p>
        </w:tc>
        <w:tc>
          <w:tcPr>
            <w:tcW w:w="769" w:type="pct"/>
          </w:tcPr>
          <w:p w:rsidR="00BC763F" w:rsidRPr="00C360C5" w:rsidRDefault="00BC763F" w:rsidP="003F76DD">
            <w:pPr>
              <w:ind w:right="-360"/>
              <w:jc w:val="both"/>
              <w:rPr>
                <w:rFonts w:ascii="Arial" w:hAnsi="Arial" w:cs="Arial"/>
              </w:rPr>
            </w:pPr>
          </w:p>
        </w:tc>
      </w:tr>
    </w:tbl>
    <w:p w:rsidR="00BC763F" w:rsidRPr="00C360C5" w:rsidRDefault="00BC763F" w:rsidP="00BC763F">
      <w:pPr>
        <w:ind w:right="-360" w:firstLine="720"/>
        <w:jc w:val="both"/>
        <w:rPr>
          <w:rFonts w:ascii="Arial" w:hAnsi="Arial" w:cs="Arial"/>
        </w:rPr>
      </w:pPr>
    </w:p>
    <w:p w:rsidR="00BC763F" w:rsidRPr="00C360C5" w:rsidRDefault="00BC763F" w:rsidP="00BC763F">
      <w:pPr>
        <w:ind w:right="-360" w:firstLine="720"/>
        <w:jc w:val="both"/>
        <w:rPr>
          <w:rFonts w:ascii="Arial" w:hAnsi="Arial" w:cs="Arial"/>
        </w:rPr>
      </w:pPr>
      <w:r w:rsidRPr="00C360C5">
        <w:rPr>
          <w:rFonts w:ascii="Arial" w:hAnsi="Arial" w:cs="Arial"/>
        </w:rPr>
        <w:t xml:space="preserve">I / We understand that well experienced one graduate and one Diploma Holder / Civil Engineering as directed by E/I will have to be deployed by us on the work through out, in case we are entrusted with execution of the work in question. </w:t>
      </w:r>
    </w:p>
    <w:p w:rsidR="00BC763F" w:rsidRPr="00C360C5" w:rsidRDefault="00BC763F" w:rsidP="00BC763F">
      <w:pPr>
        <w:ind w:right="-360"/>
        <w:jc w:val="both"/>
        <w:rPr>
          <w:rFonts w:ascii="Arial" w:hAnsi="Arial" w:cs="Arial"/>
        </w:rPr>
      </w:pPr>
    </w:p>
    <w:p w:rsidR="00BC763F" w:rsidRPr="00C360C5" w:rsidRDefault="00BC763F" w:rsidP="00BC763F">
      <w:pPr>
        <w:ind w:right="-360" w:firstLine="720"/>
        <w:jc w:val="both"/>
        <w:rPr>
          <w:rFonts w:ascii="Arial" w:hAnsi="Arial" w:cs="Arial"/>
        </w:rPr>
      </w:pPr>
      <w:r w:rsidRPr="00C360C5">
        <w:rPr>
          <w:rFonts w:ascii="Arial" w:hAnsi="Arial" w:cs="Arial"/>
        </w:rPr>
        <w:t xml:space="preserve">I / We further understand that in the even for non-presence of such Engineers the </w:t>
      </w:r>
      <w:smartTag w:uri="urn:schemas-microsoft-com:office:smarttags" w:element="place">
        <w:smartTag w:uri="urn:schemas-microsoft-com:office:smarttags" w:element="City">
          <w:r w:rsidRPr="00C360C5">
            <w:rPr>
              <w:rFonts w:ascii="Arial" w:hAnsi="Arial" w:cs="Arial"/>
            </w:rPr>
            <w:t>Meerut</w:t>
          </w:r>
        </w:smartTag>
      </w:smartTag>
      <w:r w:rsidRPr="00C360C5">
        <w:rPr>
          <w:rFonts w:ascii="Arial" w:hAnsi="Arial" w:cs="Arial"/>
        </w:rPr>
        <w:t xml:space="preserve"> Development Authority shall deduct @ Rs. 10,000 (Ten thousand) or Rs. 6,000 (Six thousand) as the case may be, per month from our bills which will not be refundable.</w:t>
      </w:r>
    </w:p>
    <w:p w:rsidR="00BC763F" w:rsidRPr="00C360C5" w:rsidRDefault="00BC763F" w:rsidP="00BC763F">
      <w:pPr>
        <w:ind w:right="-360" w:firstLine="720"/>
        <w:jc w:val="both"/>
        <w:rPr>
          <w:rFonts w:ascii="Arial" w:hAnsi="Arial" w:cs="Arial"/>
        </w:rPr>
      </w:pPr>
    </w:p>
    <w:p w:rsidR="00BC763F" w:rsidRPr="00C360C5" w:rsidRDefault="00BC763F" w:rsidP="00BC763F">
      <w:pPr>
        <w:ind w:right="-360" w:firstLine="720"/>
        <w:jc w:val="both"/>
        <w:rPr>
          <w:rFonts w:ascii="Arial" w:hAnsi="Arial" w:cs="Arial"/>
        </w:rPr>
      </w:pPr>
      <w:r w:rsidRPr="00C360C5">
        <w:rPr>
          <w:rFonts w:ascii="Arial" w:hAnsi="Arial" w:cs="Arial"/>
        </w:rPr>
        <w:t>I / We further understand that the decision of Engineer-in-charge of work regards to presence and / or absence of our Engineer from the work shall be final and binding upon us.</w:t>
      </w:r>
    </w:p>
    <w:p w:rsidR="00BC763F" w:rsidRPr="00C360C5" w:rsidRDefault="00BC763F" w:rsidP="00BC763F">
      <w:pPr>
        <w:ind w:right="-360" w:firstLine="720"/>
        <w:jc w:val="both"/>
        <w:rPr>
          <w:rFonts w:ascii="Arial" w:hAnsi="Arial" w:cs="Arial"/>
        </w:rPr>
      </w:pPr>
    </w:p>
    <w:p w:rsidR="00BC763F" w:rsidRPr="00C360C5" w:rsidRDefault="00BC763F" w:rsidP="00BC763F">
      <w:pPr>
        <w:ind w:right="-360" w:firstLine="720"/>
        <w:jc w:val="both"/>
        <w:rPr>
          <w:rFonts w:ascii="Arial" w:hAnsi="Arial" w:cs="Arial"/>
        </w:rPr>
      </w:pPr>
    </w:p>
    <w:p w:rsidR="00BC763F" w:rsidRPr="00C360C5" w:rsidRDefault="00BC763F" w:rsidP="00BC763F">
      <w:pPr>
        <w:ind w:right="-360" w:firstLine="720"/>
        <w:jc w:val="both"/>
        <w:rPr>
          <w:rFonts w:ascii="Arial" w:hAnsi="Arial" w:cs="Arial"/>
        </w:rPr>
      </w:pPr>
      <w:r w:rsidRPr="00C360C5">
        <w:rPr>
          <w:rFonts w:ascii="Arial" w:hAnsi="Arial" w:cs="Arial"/>
        </w:rPr>
        <w:tab/>
      </w:r>
      <w:r w:rsidRPr="00C360C5">
        <w:rPr>
          <w:rFonts w:ascii="Arial" w:hAnsi="Arial" w:cs="Arial"/>
        </w:rPr>
        <w:tab/>
      </w:r>
      <w:r w:rsidRPr="00C360C5">
        <w:rPr>
          <w:rFonts w:ascii="Arial" w:hAnsi="Arial" w:cs="Arial"/>
        </w:rPr>
        <w:tab/>
      </w:r>
      <w:r w:rsidRPr="00C360C5">
        <w:rPr>
          <w:rFonts w:ascii="Arial" w:hAnsi="Arial" w:cs="Arial"/>
        </w:rPr>
        <w:tab/>
      </w:r>
      <w:r w:rsidRPr="00C360C5">
        <w:rPr>
          <w:rFonts w:ascii="Arial" w:hAnsi="Arial" w:cs="Arial"/>
        </w:rPr>
        <w:tab/>
      </w:r>
      <w:r w:rsidRPr="00C360C5">
        <w:rPr>
          <w:rFonts w:ascii="Arial" w:hAnsi="Arial" w:cs="Arial"/>
        </w:rPr>
        <w:tab/>
      </w:r>
      <w:r w:rsidRPr="00C360C5">
        <w:rPr>
          <w:rFonts w:ascii="Arial" w:hAnsi="Arial" w:cs="Arial"/>
        </w:rPr>
        <w:tab/>
        <w:t>SIGNATURE OF APPLICANT</w:t>
      </w:r>
    </w:p>
    <w:p w:rsidR="00BC763F" w:rsidRPr="00C360C5" w:rsidRDefault="00BC763F" w:rsidP="00BC763F">
      <w:pPr>
        <w:ind w:right="-360" w:firstLine="720"/>
        <w:jc w:val="both"/>
        <w:rPr>
          <w:rFonts w:ascii="Arial" w:hAnsi="Arial" w:cs="Arial"/>
        </w:rPr>
      </w:pPr>
    </w:p>
    <w:p w:rsidR="00BC763F" w:rsidRPr="00C360C5" w:rsidRDefault="00BC763F" w:rsidP="00BC763F">
      <w:pPr>
        <w:ind w:right="-360" w:firstLine="720"/>
        <w:jc w:val="both"/>
        <w:rPr>
          <w:rFonts w:ascii="Arial" w:hAnsi="Arial" w:cs="Arial"/>
        </w:rPr>
      </w:pPr>
    </w:p>
    <w:p w:rsidR="00BC763F" w:rsidRPr="00C360C5" w:rsidRDefault="00BC763F" w:rsidP="00BC763F">
      <w:pPr>
        <w:ind w:right="-360"/>
        <w:jc w:val="both"/>
        <w:rPr>
          <w:rFonts w:ascii="Arial" w:hAnsi="Arial" w:cs="Arial"/>
        </w:rPr>
      </w:pPr>
      <w:r w:rsidRPr="00C360C5">
        <w:rPr>
          <w:rFonts w:ascii="Arial" w:hAnsi="Arial" w:cs="Arial"/>
        </w:rPr>
        <w:t>SEAL</w:t>
      </w:r>
    </w:p>
    <w:p w:rsidR="00BC763F" w:rsidRPr="00C360C5" w:rsidRDefault="00BC763F" w:rsidP="00BC763F">
      <w:pPr>
        <w:ind w:right="-360"/>
        <w:jc w:val="both"/>
        <w:rPr>
          <w:rFonts w:ascii="Arial" w:hAnsi="Arial" w:cs="Arial"/>
        </w:rPr>
      </w:pPr>
      <w:r w:rsidRPr="00C360C5">
        <w:rPr>
          <w:rFonts w:ascii="Arial" w:hAnsi="Arial" w:cs="Arial"/>
        </w:rPr>
        <w:t>(NOTARY PUBLIC)</w:t>
      </w:r>
    </w:p>
    <w:p w:rsidR="00BC763F" w:rsidRPr="00C360C5" w:rsidRDefault="00BC763F" w:rsidP="00BC763F">
      <w:pPr>
        <w:ind w:right="-360"/>
        <w:jc w:val="center"/>
        <w:rPr>
          <w:rFonts w:ascii="Arial" w:hAnsi="Arial" w:cs="Arial"/>
          <w:sz w:val="30"/>
          <w:u w:val="single"/>
        </w:rPr>
      </w:pPr>
      <w:r w:rsidRPr="00C360C5">
        <w:rPr>
          <w:rFonts w:ascii="Arial" w:hAnsi="Arial" w:cs="Arial"/>
        </w:rPr>
        <w:br w:type="page"/>
      </w:r>
      <w:r w:rsidRPr="00C360C5">
        <w:rPr>
          <w:rFonts w:ascii="Arial" w:hAnsi="Arial" w:cs="Arial"/>
          <w:sz w:val="30"/>
          <w:u w:val="single"/>
        </w:rPr>
        <w:lastRenderedPageBreak/>
        <w:t>APPENDIX ‘D’</w:t>
      </w:r>
    </w:p>
    <w:p w:rsidR="00BC763F" w:rsidRPr="00C360C5" w:rsidRDefault="00BC763F" w:rsidP="00BC763F">
      <w:pPr>
        <w:ind w:right="-360"/>
        <w:rPr>
          <w:rFonts w:ascii="Arial" w:hAnsi="Arial" w:cs="Arial"/>
        </w:rPr>
      </w:pPr>
    </w:p>
    <w:p w:rsidR="00BC763F" w:rsidRPr="00C360C5" w:rsidRDefault="00BC763F" w:rsidP="00BC763F">
      <w:pPr>
        <w:ind w:right="-360"/>
        <w:rPr>
          <w:rFonts w:ascii="Arial" w:hAnsi="Arial" w:cs="Arial"/>
        </w:rPr>
      </w:pPr>
      <w:r w:rsidRPr="00C360C5">
        <w:rPr>
          <w:rFonts w:ascii="Arial" w:hAnsi="Arial" w:cs="Arial"/>
        </w:rPr>
        <w:t>I / We ………………………………… S/o Shri …………………………………………… Applicant of …………………………………. or ………………………………………….. Parter (S) Authorised person (S) of M/s …………………………………………………</w:t>
      </w:r>
    </w:p>
    <w:p w:rsidR="00BC763F" w:rsidRPr="00C360C5" w:rsidRDefault="00BC763F" w:rsidP="00BC763F">
      <w:pPr>
        <w:ind w:right="-360"/>
        <w:rPr>
          <w:rFonts w:ascii="Arial" w:hAnsi="Arial" w:cs="Arial"/>
        </w:rPr>
      </w:pPr>
    </w:p>
    <w:p w:rsidR="00BC763F" w:rsidRPr="00C360C5" w:rsidRDefault="00BC763F" w:rsidP="00BC763F">
      <w:pPr>
        <w:ind w:right="-360"/>
        <w:jc w:val="both"/>
        <w:rPr>
          <w:rFonts w:ascii="Arial" w:hAnsi="Arial" w:cs="Arial"/>
        </w:rPr>
      </w:pPr>
      <w:r w:rsidRPr="00C360C5">
        <w:rPr>
          <w:rFonts w:ascii="Arial" w:hAnsi="Arial" w:cs="Arial"/>
        </w:rPr>
        <w:tab/>
        <w:t>Applicant for pre-qualification for the above noted work in Meerut Development Authority here by certify that I/We possess the following machinery, tools and plants, centering and shuttering, all in good working conditions.</w:t>
      </w:r>
    </w:p>
    <w:p w:rsidR="00BC763F" w:rsidRPr="00C360C5" w:rsidRDefault="00BC763F" w:rsidP="00BC763F">
      <w:pPr>
        <w:ind w:right="-36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68"/>
        <w:gridCol w:w="1329"/>
        <w:gridCol w:w="2337"/>
        <w:gridCol w:w="2984"/>
      </w:tblGrid>
      <w:tr w:rsidR="00BC763F" w:rsidRPr="00C360C5" w:rsidTr="003F76DD">
        <w:tc>
          <w:tcPr>
            <w:tcW w:w="1543" w:type="pct"/>
          </w:tcPr>
          <w:p w:rsidR="00BC763F" w:rsidRPr="00C360C5" w:rsidRDefault="00BC763F" w:rsidP="003F76DD">
            <w:pPr>
              <w:ind w:right="-360"/>
              <w:rPr>
                <w:rFonts w:ascii="Arial" w:hAnsi="Arial" w:cs="Arial"/>
              </w:rPr>
            </w:pPr>
            <w:r w:rsidRPr="00C360C5">
              <w:rPr>
                <w:rFonts w:ascii="Arial" w:hAnsi="Arial" w:cs="Arial"/>
              </w:rPr>
              <w:t>Particulars of machinery</w:t>
            </w:r>
          </w:p>
          <w:p w:rsidR="00BC763F" w:rsidRPr="00C360C5" w:rsidRDefault="00BC763F" w:rsidP="003F76DD">
            <w:pPr>
              <w:ind w:right="-360"/>
              <w:rPr>
                <w:rFonts w:ascii="Arial" w:hAnsi="Arial" w:cs="Arial"/>
              </w:rPr>
            </w:pPr>
            <w:r w:rsidRPr="00C360C5">
              <w:rPr>
                <w:rFonts w:ascii="Arial" w:hAnsi="Arial" w:cs="Arial"/>
              </w:rPr>
              <w:t>Tools, plants centering</w:t>
            </w:r>
          </w:p>
          <w:p w:rsidR="00BC763F" w:rsidRPr="00C360C5" w:rsidRDefault="00BC763F" w:rsidP="003F76DD">
            <w:pPr>
              <w:ind w:right="-360"/>
              <w:rPr>
                <w:rFonts w:ascii="Arial" w:hAnsi="Arial" w:cs="Arial"/>
              </w:rPr>
            </w:pPr>
            <w:r w:rsidRPr="00C360C5">
              <w:rPr>
                <w:rFonts w:ascii="Arial" w:hAnsi="Arial" w:cs="Arial"/>
              </w:rPr>
              <w:t>and shuttering</w:t>
            </w:r>
          </w:p>
        </w:tc>
        <w:tc>
          <w:tcPr>
            <w:tcW w:w="691" w:type="pct"/>
          </w:tcPr>
          <w:p w:rsidR="00BC763F" w:rsidRPr="00C360C5" w:rsidRDefault="00BC763F" w:rsidP="003F76DD">
            <w:pPr>
              <w:ind w:right="-360"/>
              <w:rPr>
                <w:rFonts w:ascii="Arial" w:hAnsi="Arial" w:cs="Arial"/>
              </w:rPr>
            </w:pPr>
            <w:r w:rsidRPr="00C360C5">
              <w:rPr>
                <w:rFonts w:ascii="Arial" w:hAnsi="Arial" w:cs="Arial"/>
              </w:rPr>
              <w:t>No.</w:t>
            </w:r>
          </w:p>
        </w:tc>
        <w:tc>
          <w:tcPr>
            <w:tcW w:w="1215" w:type="pct"/>
          </w:tcPr>
          <w:p w:rsidR="00BC763F" w:rsidRPr="00C360C5" w:rsidRDefault="00BC763F" w:rsidP="003F76DD">
            <w:pPr>
              <w:ind w:right="-360"/>
              <w:rPr>
                <w:rFonts w:ascii="Arial" w:hAnsi="Arial" w:cs="Arial"/>
              </w:rPr>
            </w:pPr>
            <w:r w:rsidRPr="00C360C5">
              <w:rPr>
                <w:rFonts w:ascii="Arial" w:hAnsi="Arial" w:cs="Arial"/>
              </w:rPr>
              <w:t>Estimated cost</w:t>
            </w:r>
          </w:p>
          <w:p w:rsidR="00BC763F" w:rsidRPr="00C360C5" w:rsidRDefault="00BC763F" w:rsidP="003F76DD">
            <w:pPr>
              <w:ind w:right="-360"/>
              <w:rPr>
                <w:rFonts w:ascii="Arial" w:hAnsi="Arial" w:cs="Arial"/>
              </w:rPr>
            </w:pPr>
            <w:r w:rsidRPr="00C360C5">
              <w:rPr>
                <w:rFonts w:ascii="Arial" w:hAnsi="Arial" w:cs="Arial"/>
              </w:rPr>
              <w:t>(Rs.)</w:t>
            </w:r>
          </w:p>
        </w:tc>
        <w:tc>
          <w:tcPr>
            <w:tcW w:w="1551" w:type="pct"/>
          </w:tcPr>
          <w:p w:rsidR="00BC763F" w:rsidRPr="00C360C5" w:rsidRDefault="00BC763F" w:rsidP="003F76DD">
            <w:pPr>
              <w:ind w:right="-360"/>
              <w:rPr>
                <w:rFonts w:ascii="Arial" w:hAnsi="Arial" w:cs="Arial"/>
              </w:rPr>
            </w:pPr>
            <w:r w:rsidRPr="00C360C5">
              <w:rPr>
                <w:rFonts w:ascii="Arial" w:hAnsi="Arial" w:cs="Arial"/>
              </w:rPr>
              <w:t>Approximate age in</w:t>
            </w:r>
          </w:p>
          <w:p w:rsidR="00BC763F" w:rsidRPr="00C360C5" w:rsidRDefault="00BC763F" w:rsidP="003F76DD">
            <w:pPr>
              <w:ind w:right="-360"/>
              <w:rPr>
                <w:rFonts w:ascii="Arial" w:hAnsi="Arial" w:cs="Arial"/>
              </w:rPr>
            </w:pPr>
            <w:r w:rsidRPr="00C360C5">
              <w:rPr>
                <w:rFonts w:ascii="Arial" w:hAnsi="Arial" w:cs="Arial"/>
              </w:rPr>
              <w:t>Years and months</w:t>
            </w:r>
          </w:p>
        </w:tc>
      </w:tr>
      <w:tr w:rsidR="00BC763F" w:rsidRPr="00C360C5" w:rsidTr="003F76DD">
        <w:tc>
          <w:tcPr>
            <w:tcW w:w="1543" w:type="pct"/>
          </w:tcPr>
          <w:p w:rsidR="00BC763F" w:rsidRPr="00C360C5" w:rsidRDefault="00BC763F" w:rsidP="003F76DD">
            <w:pPr>
              <w:ind w:right="-360"/>
              <w:jc w:val="both"/>
              <w:rPr>
                <w:rFonts w:ascii="Arial" w:hAnsi="Arial" w:cs="Arial"/>
              </w:rPr>
            </w:pPr>
          </w:p>
        </w:tc>
        <w:tc>
          <w:tcPr>
            <w:tcW w:w="691" w:type="pct"/>
          </w:tcPr>
          <w:p w:rsidR="00BC763F" w:rsidRPr="00C360C5" w:rsidRDefault="00BC763F" w:rsidP="003F76DD">
            <w:pPr>
              <w:ind w:right="-360"/>
              <w:jc w:val="both"/>
              <w:rPr>
                <w:rFonts w:ascii="Arial" w:hAnsi="Arial" w:cs="Arial"/>
              </w:rPr>
            </w:pPr>
          </w:p>
        </w:tc>
        <w:tc>
          <w:tcPr>
            <w:tcW w:w="1215" w:type="pct"/>
          </w:tcPr>
          <w:p w:rsidR="00BC763F" w:rsidRPr="00C360C5" w:rsidRDefault="00BC763F" w:rsidP="003F76DD">
            <w:pPr>
              <w:ind w:right="-360"/>
              <w:jc w:val="both"/>
              <w:rPr>
                <w:rFonts w:ascii="Arial" w:hAnsi="Arial" w:cs="Arial"/>
              </w:rPr>
            </w:pPr>
          </w:p>
        </w:tc>
        <w:tc>
          <w:tcPr>
            <w:tcW w:w="1551" w:type="pct"/>
          </w:tcPr>
          <w:p w:rsidR="00BC763F" w:rsidRPr="00C360C5" w:rsidRDefault="00BC763F" w:rsidP="003F76DD">
            <w:pPr>
              <w:ind w:right="-360"/>
              <w:jc w:val="both"/>
              <w:rPr>
                <w:rFonts w:ascii="Arial" w:hAnsi="Arial" w:cs="Arial"/>
              </w:rPr>
            </w:pPr>
          </w:p>
        </w:tc>
      </w:tr>
      <w:tr w:rsidR="00BC763F" w:rsidRPr="00C360C5" w:rsidTr="003F76DD">
        <w:tc>
          <w:tcPr>
            <w:tcW w:w="1543" w:type="pct"/>
          </w:tcPr>
          <w:p w:rsidR="00BC763F" w:rsidRPr="00C360C5" w:rsidRDefault="00BC763F" w:rsidP="003F76DD">
            <w:pPr>
              <w:ind w:right="-360"/>
              <w:jc w:val="both"/>
              <w:rPr>
                <w:rFonts w:ascii="Arial" w:hAnsi="Arial" w:cs="Arial"/>
              </w:rPr>
            </w:pPr>
          </w:p>
        </w:tc>
        <w:tc>
          <w:tcPr>
            <w:tcW w:w="691" w:type="pct"/>
          </w:tcPr>
          <w:p w:rsidR="00BC763F" w:rsidRPr="00C360C5" w:rsidRDefault="00BC763F" w:rsidP="003F76DD">
            <w:pPr>
              <w:ind w:right="-360"/>
              <w:jc w:val="both"/>
              <w:rPr>
                <w:rFonts w:ascii="Arial" w:hAnsi="Arial" w:cs="Arial"/>
              </w:rPr>
            </w:pPr>
          </w:p>
        </w:tc>
        <w:tc>
          <w:tcPr>
            <w:tcW w:w="1215" w:type="pct"/>
          </w:tcPr>
          <w:p w:rsidR="00BC763F" w:rsidRPr="00C360C5" w:rsidRDefault="00BC763F" w:rsidP="003F76DD">
            <w:pPr>
              <w:ind w:right="-360"/>
              <w:jc w:val="both"/>
              <w:rPr>
                <w:rFonts w:ascii="Arial" w:hAnsi="Arial" w:cs="Arial"/>
              </w:rPr>
            </w:pPr>
          </w:p>
        </w:tc>
        <w:tc>
          <w:tcPr>
            <w:tcW w:w="1551" w:type="pct"/>
          </w:tcPr>
          <w:p w:rsidR="00BC763F" w:rsidRPr="00C360C5" w:rsidRDefault="00BC763F" w:rsidP="003F76DD">
            <w:pPr>
              <w:ind w:right="-360"/>
              <w:jc w:val="both"/>
              <w:rPr>
                <w:rFonts w:ascii="Arial" w:hAnsi="Arial" w:cs="Arial"/>
              </w:rPr>
            </w:pPr>
          </w:p>
        </w:tc>
      </w:tr>
      <w:tr w:rsidR="00BC763F" w:rsidRPr="00C360C5" w:rsidTr="003F76DD">
        <w:tc>
          <w:tcPr>
            <w:tcW w:w="1543" w:type="pct"/>
          </w:tcPr>
          <w:p w:rsidR="00BC763F" w:rsidRPr="00C360C5" w:rsidRDefault="00BC763F" w:rsidP="003F76DD">
            <w:pPr>
              <w:ind w:right="-360"/>
              <w:jc w:val="both"/>
              <w:rPr>
                <w:rFonts w:ascii="Arial" w:hAnsi="Arial" w:cs="Arial"/>
              </w:rPr>
            </w:pPr>
          </w:p>
        </w:tc>
        <w:tc>
          <w:tcPr>
            <w:tcW w:w="691" w:type="pct"/>
          </w:tcPr>
          <w:p w:rsidR="00BC763F" w:rsidRPr="00C360C5" w:rsidRDefault="00BC763F" w:rsidP="003F76DD">
            <w:pPr>
              <w:ind w:right="-360"/>
              <w:jc w:val="both"/>
              <w:rPr>
                <w:rFonts w:ascii="Arial" w:hAnsi="Arial" w:cs="Arial"/>
              </w:rPr>
            </w:pPr>
          </w:p>
        </w:tc>
        <w:tc>
          <w:tcPr>
            <w:tcW w:w="1215" w:type="pct"/>
          </w:tcPr>
          <w:p w:rsidR="00BC763F" w:rsidRPr="00C360C5" w:rsidRDefault="00BC763F" w:rsidP="003F76DD">
            <w:pPr>
              <w:ind w:right="-360"/>
              <w:jc w:val="both"/>
              <w:rPr>
                <w:rFonts w:ascii="Arial" w:hAnsi="Arial" w:cs="Arial"/>
              </w:rPr>
            </w:pPr>
          </w:p>
        </w:tc>
        <w:tc>
          <w:tcPr>
            <w:tcW w:w="1551" w:type="pct"/>
          </w:tcPr>
          <w:p w:rsidR="00BC763F" w:rsidRPr="00C360C5" w:rsidRDefault="00BC763F" w:rsidP="003F76DD">
            <w:pPr>
              <w:ind w:right="-360"/>
              <w:jc w:val="both"/>
              <w:rPr>
                <w:rFonts w:ascii="Arial" w:hAnsi="Arial" w:cs="Arial"/>
              </w:rPr>
            </w:pPr>
          </w:p>
        </w:tc>
      </w:tr>
      <w:tr w:rsidR="00BC763F" w:rsidRPr="00C360C5" w:rsidTr="003F76DD">
        <w:tc>
          <w:tcPr>
            <w:tcW w:w="1543" w:type="pct"/>
          </w:tcPr>
          <w:p w:rsidR="00BC763F" w:rsidRPr="00C360C5" w:rsidRDefault="00BC763F" w:rsidP="003F76DD">
            <w:pPr>
              <w:ind w:right="-360"/>
              <w:jc w:val="both"/>
              <w:rPr>
                <w:rFonts w:ascii="Arial" w:hAnsi="Arial" w:cs="Arial"/>
              </w:rPr>
            </w:pPr>
          </w:p>
        </w:tc>
        <w:tc>
          <w:tcPr>
            <w:tcW w:w="691" w:type="pct"/>
          </w:tcPr>
          <w:p w:rsidR="00BC763F" w:rsidRPr="00C360C5" w:rsidRDefault="00BC763F" w:rsidP="003F76DD">
            <w:pPr>
              <w:ind w:right="-360"/>
              <w:jc w:val="both"/>
              <w:rPr>
                <w:rFonts w:ascii="Arial" w:hAnsi="Arial" w:cs="Arial"/>
              </w:rPr>
            </w:pPr>
          </w:p>
        </w:tc>
        <w:tc>
          <w:tcPr>
            <w:tcW w:w="1215" w:type="pct"/>
          </w:tcPr>
          <w:p w:rsidR="00BC763F" w:rsidRPr="00C360C5" w:rsidRDefault="00BC763F" w:rsidP="003F76DD">
            <w:pPr>
              <w:ind w:right="-360"/>
              <w:jc w:val="both"/>
              <w:rPr>
                <w:rFonts w:ascii="Arial" w:hAnsi="Arial" w:cs="Arial"/>
              </w:rPr>
            </w:pPr>
          </w:p>
        </w:tc>
        <w:tc>
          <w:tcPr>
            <w:tcW w:w="1551" w:type="pct"/>
          </w:tcPr>
          <w:p w:rsidR="00BC763F" w:rsidRPr="00C360C5" w:rsidRDefault="00BC763F" w:rsidP="003F76DD">
            <w:pPr>
              <w:ind w:right="-360"/>
              <w:jc w:val="both"/>
              <w:rPr>
                <w:rFonts w:ascii="Arial" w:hAnsi="Arial" w:cs="Arial"/>
              </w:rPr>
            </w:pPr>
          </w:p>
        </w:tc>
      </w:tr>
      <w:tr w:rsidR="00BC763F" w:rsidRPr="00C360C5" w:rsidTr="003F76DD">
        <w:tc>
          <w:tcPr>
            <w:tcW w:w="1543" w:type="pct"/>
          </w:tcPr>
          <w:p w:rsidR="00BC763F" w:rsidRPr="00C360C5" w:rsidRDefault="00BC763F" w:rsidP="003F76DD">
            <w:pPr>
              <w:ind w:right="-360"/>
              <w:jc w:val="both"/>
              <w:rPr>
                <w:rFonts w:ascii="Arial" w:hAnsi="Arial" w:cs="Arial"/>
              </w:rPr>
            </w:pPr>
          </w:p>
        </w:tc>
        <w:tc>
          <w:tcPr>
            <w:tcW w:w="691" w:type="pct"/>
          </w:tcPr>
          <w:p w:rsidR="00BC763F" w:rsidRPr="00C360C5" w:rsidRDefault="00BC763F" w:rsidP="003F76DD">
            <w:pPr>
              <w:ind w:right="-360"/>
              <w:jc w:val="both"/>
              <w:rPr>
                <w:rFonts w:ascii="Arial" w:hAnsi="Arial" w:cs="Arial"/>
              </w:rPr>
            </w:pPr>
          </w:p>
        </w:tc>
        <w:tc>
          <w:tcPr>
            <w:tcW w:w="1215" w:type="pct"/>
          </w:tcPr>
          <w:p w:rsidR="00BC763F" w:rsidRPr="00C360C5" w:rsidRDefault="00BC763F" w:rsidP="003F76DD">
            <w:pPr>
              <w:ind w:right="-360"/>
              <w:jc w:val="both"/>
              <w:rPr>
                <w:rFonts w:ascii="Arial" w:hAnsi="Arial" w:cs="Arial"/>
              </w:rPr>
            </w:pPr>
          </w:p>
        </w:tc>
        <w:tc>
          <w:tcPr>
            <w:tcW w:w="1551" w:type="pct"/>
          </w:tcPr>
          <w:p w:rsidR="00BC763F" w:rsidRPr="00C360C5" w:rsidRDefault="00BC763F" w:rsidP="003F76DD">
            <w:pPr>
              <w:ind w:right="-360"/>
              <w:jc w:val="both"/>
              <w:rPr>
                <w:rFonts w:ascii="Arial" w:hAnsi="Arial" w:cs="Arial"/>
              </w:rPr>
            </w:pPr>
          </w:p>
        </w:tc>
      </w:tr>
      <w:tr w:rsidR="00BC763F" w:rsidRPr="00C360C5" w:rsidTr="003F76DD">
        <w:tc>
          <w:tcPr>
            <w:tcW w:w="1543" w:type="pct"/>
          </w:tcPr>
          <w:p w:rsidR="00BC763F" w:rsidRPr="00C360C5" w:rsidRDefault="00BC763F" w:rsidP="003F76DD">
            <w:pPr>
              <w:ind w:right="-360"/>
              <w:jc w:val="both"/>
              <w:rPr>
                <w:rFonts w:ascii="Arial" w:hAnsi="Arial" w:cs="Arial"/>
              </w:rPr>
            </w:pPr>
          </w:p>
        </w:tc>
        <w:tc>
          <w:tcPr>
            <w:tcW w:w="691" w:type="pct"/>
          </w:tcPr>
          <w:p w:rsidR="00BC763F" w:rsidRPr="00C360C5" w:rsidRDefault="00BC763F" w:rsidP="003F76DD">
            <w:pPr>
              <w:ind w:right="-360"/>
              <w:jc w:val="both"/>
              <w:rPr>
                <w:rFonts w:ascii="Arial" w:hAnsi="Arial" w:cs="Arial"/>
              </w:rPr>
            </w:pPr>
          </w:p>
        </w:tc>
        <w:tc>
          <w:tcPr>
            <w:tcW w:w="1215" w:type="pct"/>
          </w:tcPr>
          <w:p w:rsidR="00BC763F" w:rsidRPr="00C360C5" w:rsidRDefault="00BC763F" w:rsidP="003F76DD">
            <w:pPr>
              <w:ind w:right="-360"/>
              <w:jc w:val="both"/>
              <w:rPr>
                <w:rFonts w:ascii="Arial" w:hAnsi="Arial" w:cs="Arial"/>
              </w:rPr>
            </w:pPr>
          </w:p>
        </w:tc>
        <w:tc>
          <w:tcPr>
            <w:tcW w:w="1551" w:type="pct"/>
          </w:tcPr>
          <w:p w:rsidR="00BC763F" w:rsidRPr="00C360C5" w:rsidRDefault="00BC763F" w:rsidP="003F76DD">
            <w:pPr>
              <w:ind w:right="-360"/>
              <w:jc w:val="both"/>
              <w:rPr>
                <w:rFonts w:ascii="Arial" w:hAnsi="Arial" w:cs="Arial"/>
              </w:rPr>
            </w:pPr>
          </w:p>
        </w:tc>
      </w:tr>
      <w:tr w:rsidR="00BC763F" w:rsidRPr="00C360C5" w:rsidTr="003F76DD">
        <w:tc>
          <w:tcPr>
            <w:tcW w:w="1543" w:type="pct"/>
          </w:tcPr>
          <w:p w:rsidR="00BC763F" w:rsidRPr="00C360C5" w:rsidRDefault="00BC763F" w:rsidP="003F76DD">
            <w:pPr>
              <w:ind w:right="-360"/>
              <w:jc w:val="both"/>
              <w:rPr>
                <w:rFonts w:ascii="Arial" w:hAnsi="Arial" w:cs="Arial"/>
              </w:rPr>
            </w:pPr>
          </w:p>
        </w:tc>
        <w:tc>
          <w:tcPr>
            <w:tcW w:w="691" w:type="pct"/>
          </w:tcPr>
          <w:p w:rsidR="00BC763F" w:rsidRPr="00C360C5" w:rsidRDefault="00BC763F" w:rsidP="003F76DD">
            <w:pPr>
              <w:ind w:right="-360"/>
              <w:jc w:val="both"/>
              <w:rPr>
                <w:rFonts w:ascii="Arial" w:hAnsi="Arial" w:cs="Arial"/>
              </w:rPr>
            </w:pPr>
          </w:p>
        </w:tc>
        <w:tc>
          <w:tcPr>
            <w:tcW w:w="1215" w:type="pct"/>
          </w:tcPr>
          <w:p w:rsidR="00BC763F" w:rsidRPr="00C360C5" w:rsidRDefault="00BC763F" w:rsidP="003F76DD">
            <w:pPr>
              <w:ind w:right="-360"/>
              <w:jc w:val="both"/>
              <w:rPr>
                <w:rFonts w:ascii="Arial" w:hAnsi="Arial" w:cs="Arial"/>
              </w:rPr>
            </w:pPr>
          </w:p>
        </w:tc>
        <w:tc>
          <w:tcPr>
            <w:tcW w:w="1551" w:type="pct"/>
          </w:tcPr>
          <w:p w:rsidR="00BC763F" w:rsidRPr="00C360C5" w:rsidRDefault="00BC763F" w:rsidP="003F76DD">
            <w:pPr>
              <w:ind w:right="-360"/>
              <w:jc w:val="both"/>
              <w:rPr>
                <w:rFonts w:ascii="Arial" w:hAnsi="Arial" w:cs="Arial"/>
              </w:rPr>
            </w:pPr>
          </w:p>
        </w:tc>
      </w:tr>
      <w:tr w:rsidR="00BC763F" w:rsidRPr="00C360C5" w:rsidTr="003F76DD">
        <w:tc>
          <w:tcPr>
            <w:tcW w:w="1543" w:type="pct"/>
          </w:tcPr>
          <w:p w:rsidR="00BC763F" w:rsidRPr="00C360C5" w:rsidRDefault="00BC763F" w:rsidP="003F76DD">
            <w:pPr>
              <w:ind w:right="-360"/>
              <w:jc w:val="both"/>
              <w:rPr>
                <w:rFonts w:ascii="Arial" w:hAnsi="Arial" w:cs="Arial"/>
              </w:rPr>
            </w:pPr>
          </w:p>
        </w:tc>
        <w:tc>
          <w:tcPr>
            <w:tcW w:w="691" w:type="pct"/>
          </w:tcPr>
          <w:p w:rsidR="00BC763F" w:rsidRPr="00C360C5" w:rsidRDefault="00BC763F" w:rsidP="003F76DD">
            <w:pPr>
              <w:ind w:right="-360"/>
              <w:jc w:val="both"/>
              <w:rPr>
                <w:rFonts w:ascii="Arial" w:hAnsi="Arial" w:cs="Arial"/>
              </w:rPr>
            </w:pPr>
          </w:p>
        </w:tc>
        <w:tc>
          <w:tcPr>
            <w:tcW w:w="1215" w:type="pct"/>
          </w:tcPr>
          <w:p w:rsidR="00BC763F" w:rsidRPr="00C360C5" w:rsidRDefault="00BC763F" w:rsidP="003F76DD">
            <w:pPr>
              <w:ind w:right="-360"/>
              <w:jc w:val="both"/>
              <w:rPr>
                <w:rFonts w:ascii="Arial" w:hAnsi="Arial" w:cs="Arial"/>
              </w:rPr>
            </w:pPr>
          </w:p>
        </w:tc>
        <w:tc>
          <w:tcPr>
            <w:tcW w:w="1551" w:type="pct"/>
          </w:tcPr>
          <w:p w:rsidR="00BC763F" w:rsidRPr="00C360C5" w:rsidRDefault="00BC763F" w:rsidP="003F76DD">
            <w:pPr>
              <w:ind w:right="-360"/>
              <w:jc w:val="both"/>
              <w:rPr>
                <w:rFonts w:ascii="Arial" w:hAnsi="Arial" w:cs="Arial"/>
              </w:rPr>
            </w:pPr>
          </w:p>
        </w:tc>
      </w:tr>
      <w:tr w:rsidR="00BC763F" w:rsidRPr="00C360C5" w:rsidTr="003F76DD">
        <w:tc>
          <w:tcPr>
            <w:tcW w:w="1543" w:type="pct"/>
          </w:tcPr>
          <w:p w:rsidR="00BC763F" w:rsidRPr="00C360C5" w:rsidRDefault="00BC763F" w:rsidP="003F76DD">
            <w:pPr>
              <w:ind w:right="-360"/>
              <w:jc w:val="both"/>
              <w:rPr>
                <w:rFonts w:ascii="Arial" w:hAnsi="Arial" w:cs="Arial"/>
              </w:rPr>
            </w:pPr>
          </w:p>
        </w:tc>
        <w:tc>
          <w:tcPr>
            <w:tcW w:w="691" w:type="pct"/>
          </w:tcPr>
          <w:p w:rsidR="00BC763F" w:rsidRPr="00C360C5" w:rsidRDefault="00BC763F" w:rsidP="003F76DD">
            <w:pPr>
              <w:ind w:right="-360"/>
              <w:jc w:val="both"/>
              <w:rPr>
                <w:rFonts w:ascii="Arial" w:hAnsi="Arial" w:cs="Arial"/>
              </w:rPr>
            </w:pPr>
          </w:p>
        </w:tc>
        <w:tc>
          <w:tcPr>
            <w:tcW w:w="1215" w:type="pct"/>
          </w:tcPr>
          <w:p w:rsidR="00BC763F" w:rsidRPr="00C360C5" w:rsidRDefault="00BC763F" w:rsidP="003F76DD">
            <w:pPr>
              <w:ind w:right="-360"/>
              <w:jc w:val="both"/>
              <w:rPr>
                <w:rFonts w:ascii="Arial" w:hAnsi="Arial" w:cs="Arial"/>
              </w:rPr>
            </w:pPr>
          </w:p>
        </w:tc>
        <w:tc>
          <w:tcPr>
            <w:tcW w:w="1551" w:type="pct"/>
          </w:tcPr>
          <w:p w:rsidR="00BC763F" w:rsidRPr="00C360C5" w:rsidRDefault="00BC763F" w:rsidP="003F76DD">
            <w:pPr>
              <w:ind w:right="-360"/>
              <w:jc w:val="both"/>
              <w:rPr>
                <w:rFonts w:ascii="Arial" w:hAnsi="Arial" w:cs="Arial"/>
              </w:rPr>
            </w:pPr>
          </w:p>
        </w:tc>
      </w:tr>
      <w:tr w:rsidR="00BC763F" w:rsidRPr="00C360C5" w:rsidTr="003F76DD">
        <w:tc>
          <w:tcPr>
            <w:tcW w:w="1543" w:type="pct"/>
          </w:tcPr>
          <w:p w:rsidR="00BC763F" w:rsidRPr="00C360C5" w:rsidRDefault="00BC763F" w:rsidP="003F76DD">
            <w:pPr>
              <w:ind w:right="-360"/>
              <w:jc w:val="both"/>
              <w:rPr>
                <w:rFonts w:ascii="Arial" w:hAnsi="Arial" w:cs="Arial"/>
              </w:rPr>
            </w:pPr>
          </w:p>
        </w:tc>
        <w:tc>
          <w:tcPr>
            <w:tcW w:w="691" w:type="pct"/>
          </w:tcPr>
          <w:p w:rsidR="00BC763F" w:rsidRPr="00C360C5" w:rsidRDefault="00BC763F" w:rsidP="003F76DD">
            <w:pPr>
              <w:ind w:right="-360"/>
              <w:jc w:val="both"/>
              <w:rPr>
                <w:rFonts w:ascii="Arial" w:hAnsi="Arial" w:cs="Arial"/>
              </w:rPr>
            </w:pPr>
          </w:p>
        </w:tc>
        <w:tc>
          <w:tcPr>
            <w:tcW w:w="1215" w:type="pct"/>
          </w:tcPr>
          <w:p w:rsidR="00BC763F" w:rsidRPr="00C360C5" w:rsidRDefault="00BC763F" w:rsidP="003F76DD">
            <w:pPr>
              <w:ind w:right="-360"/>
              <w:jc w:val="both"/>
              <w:rPr>
                <w:rFonts w:ascii="Arial" w:hAnsi="Arial" w:cs="Arial"/>
              </w:rPr>
            </w:pPr>
          </w:p>
        </w:tc>
        <w:tc>
          <w:tcPr>
            <w:tcW w:w="1551" w:type="pct"/>
          </w:tcPr>
          <w:p w:rsidR="00BC763F" w:rsidRPr="00C360C5" w:rsidRDefault="00BC763F" w:rsidP="003F76DD">
            <w:pPr>
              <w:ind w:right="-360"/>
              <w:jc w:val="both"/>
              <w:rPr>
                <w:rFonts w:ascii="Arial" w:hAnsi="Arial" w:cs="Arial"/>
              </w:rPr>
            </w:pPr>
          </w:p>
        </w:tc>
      </w:tr>
      <w:tr w:rsidR="00BC763F" w:rsidRPr="00C360C5" w:rsidTr="003F76DD">
        <w:tc>
          <w:tcPr>
            <w:tcW w:w="1543" w:type="pct"/>
          </w:tcPr>
          <w:p w:rsidR="00BC763F" w:rsidRPr="00C360C5" w:rsidRDefault="00BC763F" w:rsidP="003F76DD">
            <w:pPr>
              <w:ind w:right="-360"/>
              <w:jc w:val="both"/>
              <w:rPr>
                <w:rFonts w:ascii="Arial" w:hAnsi="Arial" w:cs="Arial"/>
              </w:rPr>
            </w:pPr>
          </w:p>
        </w:tc>
        <w:tc>
          <w:tcPr>
            <w:tcW w:w="691" w:type="pct"/>
          </w:tcPr>
          <w:p w:rsidR="00BC763F" w:rsidRPr="00C360C5" w:rsidRDefault="00BC763F" w:rsidP="003F76DD">
            <w:pPr>
              <w:ind w:right="-360"/>
              <w:jc w:val="both"/>
              <w:rPr>
                <w:rFonts w:ascii="Arial" w:hAnsi="Arial" w:cs="Arial"/>
              </w:rPr>
            </w:pPr>
          </w:p>
        </w:tc>
        <w:tc>
          <w:tcPr>
            <w:tcW w:w="1215" w:type="pct"/>
          </w:tcPr>
          <w:p w:rsidR="00BC763F" w:rsidRPr="00C360C5" w:rsidRDefault="00BC763F" w:rsidP="003F76DD">
            <w:pPr>
              <w:ind w:right="-360"/>
              <w:jc w:val="both"/>
              <w:rPr>
                <w:rFonts w:ascii="Arial" w:hAnsi="Arial" w:cs="Arial"/>
              </w:rPr>
            </w:pPr>
          </w:p>
        </w:tc>
        <w:tc>
          <w:tcPr>
            <w:tcW w:w="1551" w:type="pct"/>
          </w:tcPr>
          <w:p w:rsidR="00BC763F" w:rsidRPr="00C360C5" w:rsidRDefault="00BC763F" w:rsidP="003F76DD">
            <w:pPr>
              <w:ind w:right="-360"/>
              <w:jc w:val="both"/>
              <w:rPr>
                <w:rFonts w:ascii="Arial" w:hAnsi="Arial" w:cs="Arial"/>
              </w:rPr>
            </w:pPr>
          </w:p>
        </w:tc>
      </w:tr>
    </w:tbl>
    <w:p w:rsidR="00BC763F" w:rsidRPr="00C360C5" w:rsidRDefault="00BC763F" w:rsidP="00BC763F">
      <w:pPr>
        <w:ind w:right="-360"/>
        <w:jc w:val="both"/>
        <w:rPr>
          <w:rFonts w:ascii="Arial" w:hAnsi="Arial" w:cs="Arial"/>
        </w:rPr>
      </w:pPr>
      <w:r w:rsidRPr="00C360C5">
        <w:rPr>
          <w:rFonts w:ascii="Arial" w:hAnsi="Arial" w:cs="Arial"/>
        </w:rPr>
        <w:tab/>
      </w:r>
    </w:p>
    <w:p w:rsidR="00BC763F" w:rsidRPr="00C360C5" w:rsidRDefault="00BC763F" w:rsidP="00BC763F">
      <w:pPr>
        <w:ind w:right="-360" w:firstLine="720"/>
        <w:jc w:val="both"/>
        <w:rPr>
          <w:rFonts w:ascii="Arial" w:hAnsi="Arial" w:cs="Arial"/>
        </w:rPr>
      </w:pPr>
      <w:r w:rsidRPr="00C360C5">
        <w:rPr>
          <w:rFonts w:ascii="Arial" w:hAnsi="Arial" w:cs="Arial"/>
        </w:rPr>
        <w:t>I /We undertake that above machineries and centering  and shuttering material will remain in good working condition and in useable from throughout the currency of work.</w:t>
      </w:r>
    </w:p>
    <w:p w:rsidR="00BC763F" w:rsidRPr="00C360C5" w:rsidRDefault="00BC763F" w:rsidP="00BC763F">
      <w:pPr>
        <w:ind w:right="-360"/>
        <w:jc w:val="both"/>
        <w:rPr>
          <w:rFonts w:ascii="Arial" w:hAnsi="Arial" w:cs="Arial"/>
        </w:rPr>
      </w:pPr>
      <w:r w:rsidRPr="00C360C5">
        <w:rPr>
          <w:rFonts w:ascii="Arial" w:hAnsi="Arial" w:cs="Arial"/>
        </w:rPr>
        <w:tab/>
        <w:t xml:space="preserve"> </w:t>
      </w:r>
    </w:p>
    <w:p w:rsidR="00BC763F" w:rsidRPr="00C360C5" w:rsidRDefault="00BC763F" w:rsidP="00BC763F">
      <w:pPr>
        <w:ind w:right="-360"/>
        <w:jc w:val="both"/>
        <w:rPr>
          <w:rFonts w:ascii="Arial" w:hAnsi="Arial" w:cs="Arial"/>
        </w:rPr>
      </w:pPr>
      <w:r w:rsidRPr="00C360C5">
        <w:rPr>
          <w:rFonts w:ascii="Arial" w:hAnsi="Arial" w:cs="Arial"/>
          <w:sz w:val="18"/>
        </w:rPr>
        <w:tab/>
      </w:r>
      <w:r w:rsidRPr="00C360C5">
        <w:rPr>
          <w:rFonts w:ascii="Arial" w:hAnsi="Arial" w:cs="Arial"/>
        </w:rPr>
        <w:t>I /We further undertake, that if, there is any reduction in the equipment, below the limit required for per-qualification, I /We will inform Engineer- in-charge, Meerut development Authority to whom application for pre-qualification is being made, within 3 days of its occurrence and arrange to make it up within another one week, failing which, the MDA will be free to impose any penalty that it may deem fit, which will be final and binding upon me/us.</w:t>
      </w:r>
    </w:p>
    <w:p w:rsidR="00BC763F" w:rsidRPr="00C360C5" w:rsidRDefault="00BC763F" w:rsidP="00BC763F">
      <w:pPr>
        <w:ind w:right="-360"/>
        <w:jc w:val="both"/>
        <w:rPr>
          <w:rFonts w:ascii="Arial" w:hAnsi="Arial" w:cs="Arial"/>
        </w:rPr>
      </w:pPr>
    </w:p>
    <w:p w:rsidR="00BC763F" w:rsidRPr="00C360C5" w:rsidRDefault="00BC763F" w:rsidP="00BC763F">
      <w:pPr>
        <w:ind w:right="-360"/>
        <w:jc w:val="both"/>
        <w:rPr>
          <w:rFonts w:ascii="Arial" w:hAnsi="Arial" w:cs="Arial"/>
        </w:rPr>
      </w:pPr>
      <w:r w:rsidRPr="00C360C5">
        <w:rPr>
          <w:rFonts w:ascii="Arial" w:hAnsi="Arial" w:cs="Arial"/>
        </w:rPr>
        <w:tab/>
      </w:r>
      <w:r w:rsidRPr="00C360C5">
        <w:rPr>
          <w:rFonts w:ascii="Arial" w:hAnsi="Arial" w:cs="Arial"/>
        </w:rPr>
        <w:tab/>
      </w:r>
      <w:r w:rsidRPr="00C360C5">
        <w:rPr>
          <w:rFonts w:ascii="Arial" w:hAnsi="Arial" w:cs="Arial"/>
        </w:rPr>
        <w:tab/>
      </w:r>
      <w:r w:rsidRPr="00C360C5">
        <w:rPr>
          <w:rFonts w:ascii="Arial" w:hAnsi="Arial" w:cs="Arial"/>
        </w:rPr>
        <w:tab/>
      </w:r>
      <w:r w:rsidRPr="00C360C5">
        <w:rPr>
          <w:rFonts w:ascii="Arial" w:hAnsi="Arial" w:cs="Arial"/>
        </w:rPr>
        <w:tab/>
      </w:r>
      <w:r w:rsidRPr="00C360C5">
        <w:rPr>
          <w:rFonts w:ascii="Arial" w:hAnsi="Arial" w:cs="Arial"/>
        </w:rPr>
        <w:tab/>
      </w:r>
      <w:r w:rsidRPr="00C360C5">
        <w:rPr>
          <w:rFonts w:ascii="Arial" w:hAnsi="Arial" w:cs="Arial"/>
        </w:rPr>
        <w:tab/>
      </w:r>
      <w:r w:rsidRPr="00C360C5">
        <w:rPr>
          <w:rFonts w:ascii="Arial" w:hAnsi="Arial" w:cs="Arial"/>
        </w:rPr>
        <w:tab/>
      </w:r>
      <w:r w:rsidRPr="00C360C5">
        <w:rPr>
          <w:rFonts w:ascii="Arial" w:hAnsi="Arial" w:cs="Arial"/>
        </w:rPr>
        <w:tab/>
      </w:r>
      <w:r w:rsidRPr="00C360C5">
        <w:rPr>
          <w:rFonts w:ascii="Arial" w:hAnsi="Arial" w:cs="Arial"/>
        </w:rPr>
        <w:tab/>
        <w:t>APPLICANT</w:t>
      </w:r>
    </w:p>
    <w:p w:rsidR="00BC763F" w:rsidRPr="00C360C5" w:rsidRDefault="00BC763F" w:rsidP="00BC763F">
      <w:pPr>
        <w:ind w:right="-360"/>
        <w:jc w:val="both"/>
        <w:rPr>
          <w:rFonts w:ascii="Arial" w:hAnsi="Arial" w:cs="Arial"/>
          <w:sz w:val="18"/>
        </w:rPr>
      </w:pPr>
      <w:r w:rsidRPr="00C360C5">
        <w:rPr>
          <w:rFonts w:ascii="Arial" w:hAnsi="Arial" w:cs="Arial"/>
        </w:rPr>
        <w:tab/>
      </w:r>
      <w:r w:rsidRPr="00C360C5">
        <w:rPr>
          <w:rFonts w:ascii="Arial" w:hAnsi="Arial" w:cs="Arial"/>
        </w:rPr>
        <w:tab/>
      </w:r>
      <w:r w:rsidRPr="00C360C5">
        <w:rPr>
          <w:rFonts w:ascii="Arial" w:hAnsi="Arial" w:cs="Arial"/>
        </w:rPr>
        <w:tab/>
      </w:r>
      <w:r w:rsidRPr="00C360C5">
        <w:rPr>
          <w:rFonts w:ascii="Arial" w:hAnsi="Arial" w:cs="Arial"/>
        </w:rPr>
        <w:tab/>
      </w:r>
      <w:r w:rsidRPr="00C360C5">
        <w:rPr>
          <w:rFonts w:ascii="Arial" w:hAnsi="Arial" w:cs="Arial"/>
        </w:rPr>
        <w:tab/>
      </w:r>
      <w:r w:rsidRPr="00C360C5">
        <w:rPr>
          <w:rFonts w:ascii="Arial" w:hAnsi="Arial" w:cs="Arial"/>
        </w:rPr>
        <w:tab/>
      </w:r>
    </w:p>
    <w:p w:rsidR="00BC763F" w:rsidRPr="00C360C5" w:rsidRDefault="00BC763F" w:rsidP="00BC763F">
      <w:pPr>
        <w:ind w:right="-360"/>
        <w:jc w:val="both"/>
        <w:rPr>
          <w:rFonts w:ascii="Arial" w:hAnsi="Arial" w:cs="Arial"/>
        </w:rPr>
      </w:pPr>
      <w:r w:rsidRPr="00C360C5">
        <w:rPr>
          <w:rFonts w:ascii="Arial" w:hAnsi="Arial" w:cs="Arial"/>
        </w:rPr>
        <w:t>SEAL</w:t>
      </w:r>
    </w:p>
    <w:p w:rsidR="00BC763F" w:rsidRPr="00C360C5" w:rsidRDefault="00BC763F" w:rsidP="00BC763F">
      <w:pPr>
        <w:ind w:right="-360"/>
        <w:jc w:val="both"/>
        <w:rPr>
          <w:rFonts w:ascii="Arial" w:hAnsi="Arial" w:cs="Arial"/>
        </w:rPr>
      </w:pPr>
      <w:r w:rsidRPr="00C360C5">
        <w:rPr>
          <w:rFonts w:ascii="Arial" w:hAnsi="Arial" w:cs="Arial"/>
        </w:rPr>
        <w:t>(NOTARY PUBLIC)</w:t>
      </w:r>
    </w:p>
    <w:p w:rsidR="00BC763F" w:rsidRPr="00C360C5" w:rsidRDefault="00BC763F" w:rsidP="00BC763F">
      <w:pPr>
        <w:ind w:right="-360"/>
        <w:jc w:val="both"/>
        <w:rPr>
          <w:rFonts w:ascii="Arial" w:hAnsi="Arial" w:cs="Arial"/>
        </w:rPr>
      </w:pPr>
    </w:p>
    <w:p w:rsidR="00BC763F" w:rsidRPr="00C360C5" w:rsidRDefault="00BC763F" w:rsidP="00BC763F">
      <w:pPr>
        <w:ind w:right="-360"/>
        <w:jc w:val="both"/>
        <w:rPr>
          <w:rFonts w:ascii="Arial" w:hAnsi="Arial" w:cs="Arial"/>
        </w:rPr>
      </w:pPr>
    </w:p>
    <w:p w:rsidR="00BC763F" w:rsidRPr="00C360C5" w:rsidRDefault="00BC763F" w:rsidP="00BC763F">
      <w:pPr>
        <w:ind w:right="-360"/>
        <w:jc w:val="both"/>
        <w:rPr>
          <w:rFonts w:ascii="Arial" w:hAnsi="Arial" w:cs="Arial"/>
        </w:rPr>
      </w:pPr>
    </w:p>
    <w:p w:rsidR="00BC763F" w:rsidRPr="00C360C5" w:rsidRDefault="00BC763F" w:rsidP="00BC763F">
      <w:pPr>
        <w:ind w:right="-360"/>
        <w:jc w:val="both"/>
        <w:rPr>
          <w:rFonts w:ascii="Arial" w:hAnsi="Arial" w:cs="Arial"/>
        </w:rPr>
      </w:pPr>
      <w:r w:rsidRPr="00C360C5">
        <w:rPr>
          <w:rFonts w:ascii="Arial" w:hAnsi="Arial" w:cs="Arial"/>
        </w:rPr>
        <w:t>On Stamp page (minimum denomination Rs. 10.00)</w:t>
      </w:r>
    </w:p>
    <w:p w:rsidR="00BC763F" w:rsidRPr="00C360C5" w:rsidRDefault="00BC763F" w:rsidP="00BC763F">
      <w:pPr>
        <w:pStyle w:val="Heading7"/>
        <w:jc w:val="center"/>
        <w:rPr>
          <w:rFonts w:ascii="Arial" w:hAnsi="Arial" w:cs="Arial"/>
        </w:rPr>
      </w:pPr>
    </w:p>
    <w:p w:rsidR="00BC763F" w:rsidRPr="00C360C5" w:rsidRDefault="00BC763F" w:rsidP="00BC763F">
      <w:pPr>
        <w:pStyle w:val="Heading7"/>
        <w:jc w:val="center"/>
        <w:rPr>
          <w:rFonts w:ascii="Arial" w:hAnsi="Arial" w:cs="Arial"/>
          <w:b/>
          <w:u w:val="single"/>
        </w:rPr>
      </w:pPr>
      <w:r w:rsidRPr="00C360C5">
        <w:rPr>
          <w:rFonts w:ascii="Arial" w:hAnsi="Arial" w:cs="Arial"/>
        </w:rPr>
        <w:br w:type="page"/>
      </w:r>
      <w:r w:rsidRPr="00C360C5">
        <w:rPr>
          <w:rFonts w:ascii="Arial" w:hAnsi="Arial" w:cs="Arial"/>
          <w:b/>
          <w:sz w:val="30"/>
          <w:u w:val="single"/>
        </w:rPr>
        <w:lastRenderedPageBreak/>
        <w:t>ANNEXURE-1</w:t>
      </w:r>
    </w:p>
    <w:p w:rsidR="00BC763F" w:rsidRPr="00C360C5" w:rsidRDefault="00BC763F" w:rsidP="00BC763F">
      <w:pPr>
        <w:jc w:val="both"/>
        <w:rPr>
          <w:rFonts w:ascii="Arial" w:hAnsi="Arial" w:cs="Arial"/>
        </w:rPr>
      </w:pPr>
    </w:p>
    <w:p w:rsidR="00BC763F" w:rsidRPr="00C360C5" w:rsidRDefault="00BC763F" w:rsidP="00BC763F">
      <w:pPr>
        <w:jc w:val="both"/>
        <w:rPr>
          <w:rFonts w:ascii="Arial" w:hAnsi="Arial" w:cs="Arial"/>
        </w:rPr>
      </w:pPr>
      <w:r w:rsidRPr="00C360C5">
        <w:rPr>
          <w:rFonts w:ascii="Arial" w:hAnsi="Arial" w:cs="Arial"/>
        </w:rPr>
        <w:t>Tender Invited by Executive Engineer---------------------------- Meerut Development</w:t>
      </w:r>
    </w:p>
    <w:p w:rsidR="00BC763F" w:rsidRPr="00C360C5" w:rsidRDefault="00BC763F" w:rsidP="00BC763F">
      <w:pPr>
        <w:jc w:val="both"/>
        <w:rPr>
          <w:rFonts w:ascii="Arial" w:hAnsi="Arial" w:cs="Arial"/>
        </w:rPr>
      </w:pPr>
      <w:r w:rsidRPr="00C360C5">
        <w:rPr>
          <w:rFonts w:ascii="Arial" w:hAnsi="Arial" w:cs="Arial"/>
        </w:rPr>
        <w:t>Authority, Meerut (U.P.)</w:t>
      </w:r>
    </w:p>
    <w:p w:rsidR="00BC763F" w:rsidRPr="00C360C5" w:rsidRDefault="00BC763F" w:rsidP="00BC763F">
      <w:pPr>
        <w:ind w:firstLine="720"/>
        <w:jc w:val="both"/>
        <w:rPr>
          <w:rFonts w:ascii="Arial" w:hAnsi="Arial" w:cs="Arial"/>
        </w:rPr>
      </w:pPr>
      <w:r w:rsidRPr="00C360C5">
        <w:rPr>
          <w:rFonts w:ascii="Arial" w:hAnsi="Arial" w:cs="Arial"/>
        </w:rPr>
        <w:t>Tender Notice No -----------------------------------Dated-------------------------------</w:t>
      </w:r>
    </w:p>
    <w:p w:rsidR="00BC763F" w:rsidRPr="00C360C5" w:rsidRDefault="00BC763F" w:rsidP="00BC763F">
      <w:pPr>
        <w:ind w:firstLine="720"/>
        <w:jc w:val="both"/>
        <w:rPr>
          <w:rFonts w:ascii="Arial" w:hAnsi="Arial" w:cs="Arial"/>
        </w:rPr>
      </w:pPr>
      <w:r w:rsidRPr="00C360C5">
        <w:rPr>
          <w:rFonts w:ascii="Arial" w:hAnsi="Arial" w:cs="Arial"/>
        </w:rPr>
        <w:t>Name of Tender / Work-------------------------------------------------------------------</w:t>
      </w:r>
    </w:p>
    <w:p w:rsidR="00BC763F" w:rsidRPr="00C360C5" w:rsidRDefault="00BC763F" w:rsidP="00BC763F">
      <w:pPr>
        <w:ind w:firstLine="720"/>
        <w:jc w:val="both"/>
        <w:rPr>
          <w:rFonts w:ascii="Arial" w:hAnsi="Arial" w:cs="Arial"/>
        </w:rPr>
      </w:pPr>
      <w:r w:rsidRPr="00C360C5">
        <w:rPr>
          <w:rFonts w:ascii="Arial" w:hAnsi="Arial" w:cs="Arial"/>
        </w:rPr>
        <w:tab/>
      </w:r>
      <w:r w:rsidRPr="00C360C5">
        <w:rPr>
          <w:rFonts w:ascii="Arial" w:hAnsi="Arial" w:cs="Arial"/>
        </w:rPr>
        <w:tab/>
      </w:r>
      <w:r w:rsidRPr="00C360C5">
        <w:rPr>
          <w:rFonts w:ascii="Arial" w:hAnsi="Arial" w:cs="Arial"/>
        </w:rPr>
        <w:tab/>
        <w:t xml:space="preserve">   ---------------------------------------------------------------------</w:t>
      </w:r>
    </w:p>
    <w:p w:rsidR="00BC763F" w:rsidRPr="00C360C5" w:rsidRDefault="00BC763F" w:rsidP="00BC763F">
      <w:pPr>
        <w:ind w:firstLine="720"/>
        <w:jc w:val="both"/>
        <w:rPr>
          <w:rFonts w:ascii="Arial" w:hAnsi="Arial" w:cs="Arial"/>
        </w:rPr>
      </w:pPr>
    </w:p>
    <w:p w:rsidR="00BC763F" w:rsidRPr="00C360C5" w:rsidRDefault="00BC763F" w:rsidP="00BC763F">
      <w:pPr>
        <w:ind w:firstLine="720"/>
        <w:jc w:val="both"/>
        <w:rPr>
          <w:rFonts w:ascii="Arial" w:hAnsi="Arial" w:cs="Arial"/>
        </w:rPr>
      </w:pPr>
      <w:r w:rsidRPr="00C360C5">
        <w:rPr>
          <w:rFonts w:ascii="Arial" w:hAnsi="Arial" w:cs="Arial"/>
        </w:rPr>
        <w:t>In consideration of the Meerut Development Authority having treated tenderor to be an eligible person whose tender may be considered the tenderor hereby agrees to the conditions that the proposals in the above invitation shall not be withdrawn within three months from the date of opening of the tender and also to the condition that in case after the tender as withdrawn his proposal within the stipulated period, the earnest money deposited by him shall be forfeited by the Meerut Development Authority. I hereby agree to the effect that if subsequent to the submission of my tender, a modification is made by me in respect of contents of my tender which is not acceptable to the Meerut Development Authority, it may be DEEMED as withdrawn of my proposal and consequentyly I am liable for action as above.</w:t>
      </w:r>
    </w:p>
    <w:p w:rsidR="00BC763F" w:rsidRPr="00C360C5" w:rsidRDefault="00BC763F" w:rsidP="00BC763F">
      <w:pPr>
        <w:ind w:firstLine="720"/>
        <w:jc w:val="both"/>
        <w:rPr>
          <w:rFonts w:ascii="Arial" w:hAnsi="Arial" w:cs="Arial"/>
        </w:rPr>
      </w:pPr>
      <w:r w:rsidRPr="00C360C5">
        <w:rPr>
          <w:rFonts w:ascii="Arial" w:hAnsi="Arial" w:cs="Arial"/>
        </w:rPr>
        <w:t xml:space="preserve">I abide by all the rules and regulations of Meerut Development Authority, </w:t>
      </w:r>
      <w:smartTag w:uri="urn:schemas-microsoft-com:office:smarttags" w:element="place">
        <w:smartTag w:uri="urn:schemas-microsoft-com:office:smarttags" w:element="City">
          <w:r w:rsidRPr="00C360C5">
            <w:rPr>
              <w:rFonts w:ascii="Arial" w:hAnsi="Arial" w:cs="Arial"/>
            </w:rPr>
            <w:t>Meerut</w:t>
          </w:r>
        </w:smartTag>
      </w:smartTag>
      <w:r w:rsidRPr="00C360C5">
        <w:rPr>
          <w:rFonts w:ascii="Arial" w:hAnsi="Arial" w:cs="Arial"/>
        </w:rPr>
        <w:t>.</w:t>
      </w:r>
    </w:p>
    <w:p w:rsidR="00BC763F" w:rsidRPr="00C360C5" w:rsidRDefault="00BC763F" w:rsidP="00BC763F">
      <w:pPr>
        <w:jc w:val="both"/>
        <w:rPr>
          <w:rFonts w:ascii="Arial" w:hAnsi="Arial" w:cs="Arial"/>
        </w:rPr>
      </w:pPr>
    </w:p>
    <w:p w:rsidR="00BC763F" w:rsidRPr="00C360C5" w:rsidRDefault="00BC763F" w:rsidP="00BC763F">
      <w:pPr>
        <w:jc w:val="both"/>
        <w:rPr>
          <w:rFonts w:ascii="Arial" w:hAnsi="Arial" w:cs="Arial"/>
        </w:rPr>
      </w:pPr>
    </w:p>
    <w:p w:rsidR="00BC763F" w:rsidRPr="00C360C5" w:rsidRDefault="00BC763F" w:rsidP="00BC763F">
      <w:pPr>
        <w:jc w:val="both"/>
        <w:rPr>
          <w:rFonts w:ascii="Arial" w:hAnsi="Arial" w:cs="Arial"/>
        </w:rPr>
      </w:pPr>
    </w:p>
    <w:p w:rsidR="00BC763F" w:rsidRPr="00C360C5" w:rsidRDefault="00BC763F" w:rsidP="00BC763F">
      <w:pPr>
        <w:ind w:left="2160" w:firstLine="720"/>
        <w:jc w:val="both"/>
        <w:rPr>
          <w:rFonts w:ascii="Arial" w:hAnsi="Arial" w:cs="Arial"/>
        </w:rPr>
      </w:pPr>
      <w:r w:rsidRPr="00C360C5">
        <w:rPr>
          <w:rFonts w:ascii="Arial" w:hAnsi="Arial" w:cs="Arial"/>
        </w:rPr>
        <w:t>Signed this-------------------------------- day of----------------</w:t>
      </w:r>
    </w:p>
    <w:p w:rsidR="00BC763F" w:rsidRPr="00C360C5" w:rsidRDefault="00BC763F" w:rsidP="00BC763F">
      <w:pPr>
        <w:ind w:left="2160" w:firstLine="720"/>
        <w:jc w:val="both"/>
        <w:rPr>
          <w:rFonts w:ascii="Arial" w:hAnsi="Arial" w:cs="Arial"/>
        </w:rPr>
      </w:pPr>
    </w:p>
    <w:p w:rsidR="00BC763F" w:rsidRPr="00C360C5" w:rsidRDefault="00BC763F" w:rsidP="00BC763F">
      <w:pPr>
        <w:ind w:left="2160" w:firstLine="720"/>
        <w:jc w:val="both"/>
        <w:rPr>
          <w:rFonts w:ascii="Arial" w:hAnsi="Arial" w:cs="Arial"/>
        </w:rPr>
      </w:pPr>
      <w:r w:rsidRPr="00C360C5">
        <w:rPr>
          <w:rFonts w:ascii="Arial" w:hAnsi="Arial" w:cs="Arial"/>
        </w:rPr>
        <w:t>Signed by----------------------------------------------------------</w:t>
      </w:r>
    </w:p>
    <w:p w:rsidR="00BC763F" w:rsidRPr="00C360C5" w:rsidRDefault="00BC763F" w:rsidP="00BC763F">
      <w:pPr>
        <w:ind w:left="2160" w:firstLine="720"/>
        <w:jc w:val="both"/>
        <w:rPr>
          <w:rFonts w:ascii="Arial" w:hAnsi="Arial" w:cs="Arial"/>
        </w:rPr>
      </w:pPr>
      <w:r w:rsidRPr="00C360C5">
        <w:rPr>
          <w:rFonts w:ascii="Arial" w:hAnsi="Arial" w:cs="Arial"/>
        </w:rPr>
        <w:t>(seal of the firm)</w:t>
      </w:r>
    </w:p>
    <w:p w:rsidR="00BC763F" w:rsidRPr="00C360C5" w:rsidRDefault="00BC763F" w:rsidP="00BC763F">
      <w:pPr>
        <w:jc w:val="both"/>
        <w:rPr>
          <w:rFonts w:ascii="Arial" w:hAnsi="Arial" w:cs="Arial"/>
        </w:rPr>
      </w:pPr>
    </w:p>
    <w:p w:rsidR="00BC763F" w:rsidRPr="00C360C5" w:rsidRDefault="00BC763F" w:rsidP="00BC763F">
      <w:pPr>
        <w:ind w:left="2160" w:hanging="2160"/>
        <w:jc w:val="both"/>
        <w:rPr>
          <w:rFonts w:ascii="Arial" w:hAnsi="Arial" w:cs="Arial"/>
          <w:b/>
        </w:rPr>
      </w:pPr>
    </w:p>
    <w:p w:rsidR="00BC763F" w:rsidRPr="00C360C5" w:rsidRDefault="00BC763F" w:rsidP="00BC763F">
      <w:pPr>
        <w:ind w:left="2160" w:hanging="2160"/>
        <w:jc w:val="both"/>
        <w:rPr>
          <w:rFonts w:ascii="Arial" w:hAnsi="Arial" w:cs="Arial"/>
        </w:rPr>
      </w:pPr>
      <w:r w:rsidRPr="00C360C5">
        <w:rPr>
          <w:rFonts w:ascii="Arial" w:hAnsi="Arial" w:cs="Arial"/>
          <w:b/>
        </w:rPr>
        <w:t>Important Notice:</w:t>
      </w:r>
      <w:r w:rsidRPr="00C360C5">
        <w:rPr>
          <w:rFonts w:ascii="Arial" w:hAnsi="Arial" w:cs="Arial"/>
        </w:rPr>
        <w:t xml:space="preserve"> </w:t>
      </w:r>
      <w:r w:rsidRPr="00C360C5">
        <w:rPr>
          <w:rFonts w:ascii="Arial" w:hAnsi="Arial" w:cs="Arial"/>
        </w:rPr>
        <w:tab/>
        <w:t>This undertaking is to be signed by the contractor on stamp paper of Rs. 10/- only. This is to be submitted along with the tender, failing which the tender is libale to be rejected. This undertaking shall be attested from Public Notary.</w:t>
      </w:r>
    </w:p>
    <w:p w:rsidR="00BC763F" w:rsidRPr="00C360C5" w:rsidRDefault="00BC763F" w:rsidP="00BC763F">
      <w:pPr>
        <w:spacing w:before="240"/>
        <w:ind w:firstLine="720"/>
        <w:jc w:val="center"/>
        <w:rPr>
          <w:rFonts w:ascii="Arial" w:hAnsi="Arial" w:cs="Arial"/>
          <w:b/>
        </w:rPr>
      </w:pPr>
    </w:p>
    <w:p w:rsidR="00BC763F" w:rsidRPr="00C360C5" w:rsidRDefault="00BC763F" w:rsidP="00BC763F">
      <w:pPr>
        <w:spacing w:before="240"/>
        <w:ind w:firstLine="720"/>
        <w:jc w:val="center"/>
        <w:rPr>
          <w:rFonts w:ascii="Arial" w:hAnsi="Arial" w:cs="Arial"/>
          <w:b/>
        </w:rPr>
      </w:pPr>
    </w:p>
    <w:p w:rsidR="00BC763F" w:rsidRPr="00C360C5" w:rsidRDefault="00BC763F" w:rsidP="00BC763F">
      <w:pPr>
        <w:spacing w:before="240"/>
        <w:ind w:firstLine="720"/>
        <w:jc w:val="center"/>
        <w:rPr>
          <w:rFonts w:ascii="Arial" w:hAnsi="Arial" w:cs="Arial"/>
          <w:b/>
        </w:rPr>
      </w:pPr>
    </w:p>
    <w:p w:rsidR="00BC763F" w:rsidRPr="00C360C5" w:rsidRDefault="00BC763F" w:rsidP="00BC763F">
      <w:pPr>
        <w:spacing w:before="240"/>
        <w:ind w:firstLine="720"/>
        <w:jc w:val="center"/>
        <w:rPr>
          <w:rFonts w:ascii="Arial" w:hAnsi="Arial" w:cs="Arial"/>
          <w:b/>
        </w:rPr>
      </w:pPr>
    </w:p>
    <w:p w:rsidR="00BC763F" w:rsidRDefault="00BC763F" w:rsidP="00BC763F">
      <w:pPr>
        <w:ind w:right="-360" w:firstLine="540"/>
        <w:jc w:val="center"/>
        <w:rPr>
          <w:rFonts w:ascii="Arial" w:hAnsi="Arial" w:cs="Arial"/>
          <w:b/>
        </w:rPr>
      </w:pPr>
      <w:r>
        <w:rPr>
          <w:rFonts w:ascii="Arial" w:hAnsi="Arial" w:cs="Arial"/>
          <w:b/>
        </w:rPr>
        <w:br w:type="page"/>
      </w:r>
    </w:p>
    <w:p w:rsidR="00BC763F" w:rsidRDefault="00BC763F" w:rsidP="00BC763F">
      <w:pPr>
        <w:ind w:right="-360" w:firstLine="540"/>
        <w:jc w:val="center"/>
        <w:rPr>
          <w:rFonts w:ascii="Arial" w:hAnsi="Arial" w:cs="Arial"/>
          <w:b/>
        </w:rPr>
      </w:pPr>
    </w:p>
    <w:p w:rsidR="00BC763F" w:rsidRDefault="00BC763F" w:rsidP="00BC763F">
      <w:pPr>
        <w:ind w:right="-360" w:firstLine="540"/>
        <w:jc w:val="center"/>
        <w:rPr>
          <w:rFonts w:ascii="Arial" w:hAnsi="Arial" w:cs="Arial"/>
          <w:sz w:val="30"/>
          <w:u w:val="single"/>
        </w:rPr>
      </w:pPr>
      <w:r>
        <w:rPr>
          <w:rFonts w:ascii="Arial" w:hAnsi="Arial" w:cs="Arial"/>
          <w:sz w:val="30"/>
          <w:u w:val="single"/>
        </w:rPr>
        <w:t>APPENDIX ‘E’</w:t>
      </w:r>
    </w:p>
    <w:p w:rsidR="00BC763F" w:rsidRDefault="00BC763F" w:rsidP="00BC763F">
      <w:pPr>
        <w:ind w:right="-360" w:firstLine="540"/>
        <w:jc w:val="center"/>
        <w:rPr>
          <w:rFonts w:ascii="Arial" w:hAnsi="Arial" w:cs="Arial"/>
          <w:sz w:val="30"/>
          <w:u w:val="single"/>
        </w:rPr>
      </w:pPr>
    </w:p>
    <w:p w:rsidR="00BC763F" w:rsidRDefault="00BC763F" w:rsidP="00BC763F">
      <w:pPr>
        <w:ind w:right="-360" w:firstLine="540"/>
        <w:jc w:val="center"/>
        <w:rPr>
          <w:rFonts w:ascii="Arial" w:hAnsi="Arial" w:cs="Arial"/>
          <w:sz w:val="30"/>
        </w:rPr>
      </w:pPr>
    </w:p>
    <w:p w:rsidR="00BC763F" w:rsidRDefault="00BC763F" w:rsidP="00BC763F">
      <w:pPr>
        <w:ind w:right="-360" w:firstLine="540"/>
        <w:rPr>
          <w:rFonts w:ascii="Arial" w:hAnsi="Arial" w:cs="Arial"/>
        </w:rPr>
      </w:pPr>
      <w:r>
        <w:rPr>
          <w:rFonts w:ascii="Arial" w:hAnsi="Arial" w:cs="Arial"/>
        </w:rPr>
        <w:t>The following</w:t>
      </w:r>
      <w:r>
        <w:rPr>
          <w:rFonts w:ascii="Arial" w:hAnsi="Arial" w:cs="Arial"/>
          <w:sz w:val="30"/>
        </w:rPr>
        <w:t xml:space="preserve"> </w:t>
      </w:r>
      <w:r>
        <w:rPr>
          <w:rFonts w:ascii="Arial" w:hAnsi="Arial" w:cs="Arial"/>
        </w:rPr>
        <w:t>Works awarded to M/s ……………………………………………….. are     in  PROGRESS in Meerut Development Authority, Meerut.</w:t>
      </w:r>
    </w:p>
    <w:p w:rsidR="00BC763F" w:rsidRDefault="00BC763F" w:rsidP="00BC763F">
      <w:pPr>
        <w:ind w:right="-360" w:firstLine="540"/>
        <w:rPr>
          <w:rFonts w:ascii="Arial" w:hAnsi="Arial" w:cs="Arial"/>
        </w:rPr>
      </w:pPr>
    </w:p>
    <w:tbl>
      <w:tblPr>
        <w:tblW w:w="5357"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3"/>
        <w:gridCol w:w="4190"/>
        <w:gridCol w:w="1177"/>
        <w:gridCol w:w="1533"/>
        <w:gridCol w:w="1002"/>
        <w:gridCol w:w="1620"/>
      </w:tblGrid>
      <w:tr w:rsidR="00BC763F" w:rsidTr="003F76DD">
        <w:trPr>
          <w:trHeight w:val="989"/>
        </w:trPr>
        <w:tc>
          <w:tcPr>
            <w:tcW w:w="380" w:type="pct"/>
            <w:tcBorders>
              <w:top w:val="single" w:sz="4" w:space="0" w:color="auto"/>
              <w:left w:val="single" w:sz="4" w:space="0" w:color="auto"/>
              <w:bottom w:val="single" w:sz="4" w:space="0" w:color="auto"/>
              <w:right w:val="single" w:sz="4" w:space="0" w:color="auto"/>
            </w:tcBorders>
          </w:tcPr>
          <w:p w:rsidR="00BC763F" w:rsidRDefault="00BC763F" w:rsidP="003F76DD">
            <w:pPr>
              <w:ind w:right="-360"/>
              <w:rPr>
                <w:rFonts w:ascii="Arial" w:hAnsi="Arial" w:cs="Arial"/>
                <w:sz w:val="20"/>
                <w:szCs w:val="20"/>
              </w:rPr>
            </w:pPr>
            <w:r>
              <w:rPr>
                <w:rFonts w:ascii="Arial" w:hAnsi="Arial" w:cs="Arial"/>
                <w:sz w:val="20"/>
                <w:szCs w:val="20"/>
              </w:rPr>
              <w:t>S.No.</w:t>
            </w:r>
          </w:p>
        </w:tc>
        <w:tc>
          <w:tcPr>
            <w:tcW w:w="2033" w:type="pct"/>
            <w:tcBorders>
              <w:top w:val="single" w:sz="4" w:space="0" w:color="auto"/>
              <w:left w:val="single" w:sz="4" w:space="0" w:color="auto"/>
              <w:bottom w:val="single" w:sz="4" w:space="0" w:color="auto"/>
              <w:right w:val="single" w:sz="4" w:space="0" w:color="auto"/>
            </w:tcBorders>
          </w:tcPr>
          <w:p w:rsidR="00BC763F" w:rsidRDefault="00BC763F" w:rsidP="003F76DD">
            <w:pPr>
              <w:ind w:right="-360"/>
              <w:jc w:val="center"/>
              <w:rPr>
                <w:rFonts w:ascii="Arial" w:hAnsi="Arial" w:cs="Arial"/>
                <w:sz w:val="20"/>
                <w:szCs w:val="20"/>
              </w:rPr>
            </w:pPr>
            <w:r>
              <w:rPr>
                <w:rFonts w:ascii="Arial" w:hAnsi="Arial" w:cs="Arial"/>
                <w:sz w:val="20"/>
                <w:szCs w:val="20"/>
              </w:rPr>
              <w:t>Name of work  and Contract  no.</w:t>
            </w:r>
          </w:p>
        </w:tc>
        <w:tc>
          <w:tcPr>
            <w:tcW w:w="571" w:type="pct"/>
            <w:tcBorders>
              <w:top w:val="single" w:sz="4" w:space="0" w:color="auto"/>
              <w:left w:val="single" w:sz="4" w:space="0" w:color="auto"/>
              <w:bottom w:val="single" w:sz="4" w:space="0" w:color="auto"/>
              <w:right w:val="single" w:sz="4" w:space="0" w:color="auto"/>
            </w:tcBorders>
          </w:tcPr>
          <w:p w:rsidR="00BC763F" w:rsidRDefault="00BC763F" w:rsidP="003F76DD">
            <w:pPr>
              <w:ind w:right="-360"/>
              <w:rPr>
                <w:rFonts w:ascii="Arial" w:hAnsi="Arial" w:cs="Arial"/>
                <w:sz w:val="20"/>
                <w:szCs w:val="20"/>
              </w:rPr>
            </w:pPr>
            <w:r>
              <w:rPr>
                <w:rFonts w:ascii="Arial" w:hAnsi="Arial" w:cs="Arial"/>
                <w:sz w:val="20"/>
                <w:szCs w:val="20"/>
              </w:rPr>
              <w:t xml:space="preserve">     Total</w:t>
            </w:r>
          </w:p>
          <w:p w:rsidR="00BC763F" w:rsidRDefault="00BC763F" w:rsidP="003F76DD">
            <w:pPr>
              <w:ind w:right="-360"/>
              <w:rPr>
                <w:rFonts w:ascii="Arial" w:hAnsi="Arial" w:cs="Arial"/>
                <w:sz w:val="20"/>
                <w:szCs w:val="20"/>
              </w:rPr>
            </w:pPr>
            <w:r>
              <w:rPr>
                <w:rFonts w:ascii="Arial" w:hAnsi="Arial" w:cs="Arial"/>
                <w:sz w:val="20"/>
                <w:szCs w:val="20"/>
              </w:rPr>
              <w:t>Sanctioned Amount</w:t>
            </w:r>
          </w:p>
          <w:p w:rsidR="00BC763F" w:rsidRDefault="00BC763F" w:rsidP="003F76DD">
            <w:pPr>
              <w:ind w:right="-360"/>
              <w:rPr>
                <w:rFonts w:ascii="Arial" w:hAnsi="Arial" w:cs="Arial"/>
                <w:sz w:val="20"/>
                <w:szCs w:val="20"/>
              </w:rPr>
            </w:pPr>
            <w:r>
              <w:rPr>
                <w:rFonts w:ascii="Arial" w:hAnsi="Arial" w:cs="Arial"/>
                <w:sz w:val="20"/>
                <w:szCs w:val="20"/>
              </w:rPr>
              <w:t xml:space="preserve">    in lacs</w:t>
            </w:r>
          </w:p>
        </w:tc>
        <w:tc>
          <w:tcPr>
            <w:tcW w:w="744" w:type="pct"/>
            <w:tcBorders>
              <w:top w:val="single" w:sz="4" w:space="0" w:color="auto"/>
              <w:left w:val="single" w:sz="4" w:space="0" w:color="auto"/>
              <w:bottom w:val="single" w:sz="4" w:space="0" w:color="auto"/>
              <w:right w:val="single" w:sz="4" w:space="0" w:color="auto"/>
            </w:tcBorders>
          </w:tcPr>
          <w:p w:rsidR="00BC763F" w:rsidRDefault="00BC763F" w:rsidP="003F76DD">
            <w:pPr>
              <w:ind w:right="-360"/>
              <w:rPr>
                <w:rFonts w:ascii="Arial" w:hAnsi="Arial" w:cs="Arial"/>
                <w:sz w:val="20"/>
                <w:szCs w:val="20"/>
              </w:rPr>
            </w:pPr>
            <w:r>
              <w:rPr>
                <w:rFonts w:ascii="Arial" w:hAnsi="Arial" w:cs="Arial"/>
                <w:sz w:val="20"/>
                <w:szCs w:val="20"/>
              </w:rPr>
              <w:t>Total work       done uptodate</w:t>
            </w:r>
          </w:p>
          <w:p w:rsidR="00BC763F" w:rsidRDefault="00BC763F" w:rsidP="003F76DD">
            <w:pPr>
              <w:ind w:right="-360"/>
              <w:rPr>
                <w:rFonts w:ascii="Arial" w:hAnsi="Arial" w:cs="Arial"/>
                <w:sz w:val="20"/>
                <w:szCs w:val="20"/>
              </w:rPr>
            </w:pPr>
            <w:r>
              <w:rPr>
                <w:rFonts w:ascii="Arial" w:hAnsi="Arial" w:cs="Arial"/>
                <w:sz w:val="20"/>
                <w:szCs w:val="20"/>
              </w:rPr>
              <w:t>in lacs</w:t>
            </w:r>
          </w:p>
        </w:tc>
        <w:tc>
          <w:tcPr>
            <w:tcW w:w="486" w:type="pct"/>
            <w:tcBorders>
              <w:top w:val="single" w:sz="4" w:space="0" w:color="auto"/>
              <w:left w:val="single" w:sz="4" w:space="0" w:color="auto"/>
              <w:bottom w:val="single" w:sz="4" w:space="0" w:color="auto"/>
              <w:right w:val="single" w:sz="4" w:space="0" w:color="auto"/>
            </w:tcBorders>
          </w:tcPr>
          <w:p w:rsidR="00BC763F" w:rsidRDefault="00BC763F" w:rsidP="003F76DD">
            <w:pPr>
              <w:ind w:right="-360"/>
              <w:rPr>
                <w:rFonts w:ascii="Arial" w:hAnsi="Arial" w:cs="Arial"/>
                <w:sz w:val="20"/>
                <w:szCs w:val="20"/>
              </w:rPr>
            </w:pPr>
            <w:r>
              <w:rPr>
                <w:rFonts w:ascii="Arial" w:hAnsi="Arial" w:cs="Arial"/>
                <w:sz w:val="20"/>
                <w:szCs w:val="20"/>
              </w:rPr>
              <w:t xml:space="preserve">  Date of </w:t>
            </w:r>
          </w:p>
          <w:p w:rsidR="00BC763F" w:rsidRDefault="00BC763F" w:rsidP="003F76DD">
            <w:pPr>
              <w:ind w:right="-360"/>
              <w:rPr>
                <w:rFonts w:ascii="Arial" w:hAnsi="Arial" w:cs="Arial"/>
                <w:sz w:val="20"/>
                <w:szCs w:val="20"/>
              </w:rPr>
            </w:pPr>
            <w:r>
              <w:rPr>
                <w:rFonts w:ascii="Arial" w:hAnsi="Arial" w:cs="Arial"/>
                <w:sz w:val="20"/>
                <w:szCs w:val="20"/>
              </w:rPr>
              <w:t xml:space="preserve">   start</w:t>
            </w:r>
          </w:p>
        </w:tc>
        <w:tc>
          <w:tcPr>
            <w:tcW w:w="786" w:type="pct"/>
            <w:tcBorders>
              <w:top w:val="single" w:sz="4" w:space="0" w:color="auto"/>
              <w:left w:val="single" w:sz="4" w:space="0" w:color="auto"/>
              <w:bottom w:val="single" w:sz="4" w:space="0" w:color="auto"/>
              <w:right w:val="single" w:sz="4" w:space="0" w:color="auto"/>
            </w:tcBorders>
          </w:tcPr>
          <w:p w:rsidR="00BC763F" w:rsidRDefault="00BC763F" w:rsidP="003F76DD">
            <w:pPr>
              <w:ind w:right="-360"/>
              <w:rPr>
                <w:rFonts w:ascii="Arial" w:hAnsi="Arial" w:cs="Arial"/>
                <w:sz w:val="20"/>
                <w:szCs w:val="20"/>
              </w:rPr>
            </w:pPr>
            <w:r>
              <w:rPr>
                <w:rFonts w:ascii="Arial" w:hAnsi="Arial" w:cs="Arial"/>
                <w:sz w:val="20"/>
                <w:szCs w:val="20"/>
              </w:rPr>
              <w:t xml:space="preserve">date of </w:t>
            </w:r>
          </w:p>
          <w:p w:rsidR="00BC763F" w:rsidRDefault="00BC763F" w:rsidP="003F76DD">
            <w:pPr>
              <w:ind w:right="-360"/>
              <w:rPr>
                <w:rFonts w:ascii="Arial" w:hAnsi="Arial" w:cs="Arial"/>
                <w:sz w:val="20"/>
                <w:szCs w:val="20"/>
              </w:rPr>
            </w:pPr>
            <w:r>
              <w:rPr>
                <w:rFonts w:ascii="Arial" w:hAnsi="Arial" w:cs="Arial"/>
                <w:sz w:val="20"/>
                <w:szCs w:val="20"/>
              </w:rPr>
              <w:t>completion</w:t>
            </w:r>
          </w:p>
        </w:tc>
      </w:tr>
      <w:tr w:rsidR="00BC763F" w:rsidRPr="00732A56" w:rsidTr="003F76DD">
        <w:tc>
          <w:tcPr>
            <w:tcW w:w="380" w:type="pct"/>
            <w:tcBorders>
              <w:top w:val="single" w:sz="4" w:space="0" w:color="auto"/>
              <w:left w:val="single" w:sz="4" w:space="0" w:color="auto"/>
              <w:bottom w:val="single" w:sz="4" w:space="0" w:color="auto"/>
              <w:right w:val="single" w:sz="4" w:space="0" w:color="auto"/>
            </w:tcBorders>
          </w:tcPr>
          <w:p w:rsidR="00BC763F" w:rsidRPr="00732A56" w:rsidRDefault="00BC763F" w:rsidP="003F76DD">
            <w:pPr>
              <w:ind w:right="-257"/>
              <w:rPr>
                <w:rFonts w:ascii="Arial" w:hAnsi="Arial" w:cs="Arial"/>
                <w:sz w:val="40"/>
                <w:szCs w:val="40"/>
              </w:rPr>
            </w:pPr>
            <w:r w:rsidRPr="00732A56">
              <w:rPr>
                <w:rFonts w:ascii="Arial" w:hAnsi="Arial" w:cs="Arial"/>
                <w:sz w:val="40"/>
                <w:szCs w:val="40"/>
              </w:rPr>
              <w:t>1</w:t>
            </w:r>
          </w:p>
        </w:tc>
        <w:tc>
          <w:tcPr>
            <w:tcW w:w="2033" w:type="pct"/>
            <w:tcBorders>
              <w:top w:val="single" w:sz="4" w:space="0" w:color="auto"/>
              <w:left w:val="single" w:sz="4" w:space="0" w:color="auto"/>
              <w:bottom w:val="single" w:sz="4" w:space="0" w:color="auto"/>
              <w:right w:val="single" w:sz="4" w:space="0" w:color="auto"/>
            </w:tcBorders>
          </w:tcPr>
          <w:p w:rsidR="00BC763F" w:rsidRPr="00732A56" w:rsidRDefault="00BC763F" w:rsidP="003F76DD">
            <w:pPr>
              <w:ind w:right="-360"/>
              <w:jc w:val="both"/>
              <w:rPr>
                <w:rFonts w:ascii="Arial" w:hAnsi="Arial" w:cs="Arial"/>
                <w:sz w:val="40"/>
                <w:szCs w:val="40"/>
              </w:rPr>
            </w:pPr>
          </w:p>
        </w:tc>
        <w:tc>
          <w:tcPr>
            <w:tcW w:w="571" w:type="pct"/>
            <w:tcBorders>
              <w:top w:val="single" w:sz="4" w:space="0" w:color="auto"/>
              <w:left w:val="single" w:sz="4" w:space="0" w:color="auto"/>
              <w:bottom w:val="single" w:sz="4" w:space="0" w:color="auto"/>
              <w:right w:val="single" w:sz="4" w:space="0" w:color="auto"/>
            </w:tcBorders>
          </w:tcPr>
          <w:p w:rsidR="00BC763F" w:rsidRPr="00732A56" w:rsidRDefault="00BC763F" w:rsidP="003F76DD">
            <w:pPr>
              <w:ind w:right="-360"/>
              <w:jc w:val="center"/>
              <w:rPr>
                <w:rFonts w:ascii="Arial" w:hAnsi="Arial" w:cs="Arial"/>
                <w:sz w:val="40"/>
                <w:szCs w:val="40"/>
              </w:rPr>
            </w:pPr>
          </w:p>
        </w:tc>
        <w:tc>
          <w:tcPr>
            <w:tcW w:w="744" w:type="pct"/>
            <w:tcBorders>
              <w:top w:val="single" w:sz="4" w:space="0" w:color="auto"/>
              <w:left w:val="single" w:sz="4" w:space="0" w:color="auto"/>
              <w:bottom w:val="single" w:sz="4" w:space="0" w:color="auto"/>
              <w:right w:val="single" w:sz="4" w:space="0" w:color="auto"/>
            </w:tcBorders>
          </w:tcPr>
          <w:p w:rsidR="00BC763F" w:rsidRPr="00732A56" w:rsidRDefault="00BC763F" w:rsidP="003F76DD">
            <w:pPr>
              <w:ind w:right="-360"/>
              <w:jc w:val="both"/>
              <w:rPr>
                <w:rFonts w:ascii="Arial" w:hAnsi="Arial" w:cs="Arial"/>
                <w:sz w:val="40"/>
                <w:szCs w:val="40"/>
              </w:rPr>
            </w:pPr>
          </w:p>
        </w:tc>
        <w:tc>
          <w:tcPr>
            <w:tcW w:w="486" w:type="pct"/>
            <w:tcBorders>
              <w:top w:val="single" w:sz="4" w:space="0" w:color="auto"/>
              <w:left w:val="single" w:sz="4" w:space="0" w:color="auto"/>
              <w:bottom w:val="single" w:sz="4" w:space="0" w:color="auto"/>
              <w:right w:val="single" w:sz="4" w:space="0" w:color="auto"/>
            </w:tcBorders>
          </w:tcPr>
          <w:p w:rsidR="00BC763F" w:rsidRPr="00732A56" w:rsidRDefault="00BC763F" w:rsidP="003F76DD">
            <w:pPr>
              <w:ind w:right="-360"/>
              <w:jc w:val="both"/>
              <w:rPr>
                <w:rFonts w:ascii="Arial" w:hAnsi="Arial" w:cs="Arial"/>
                <w:sz w:val="40"/>
                <w:szCs w:val="40"/>
              </w:rPr>
            </w:pPr>
          </w:p>
        </w:tc>
        <w:tc>
          <w:tcPr>
            <w:tcW w:w="786" w:type="pct"/>
            <w:tcBorders>
              <w:top w:val="single" w:sz="4" w:space="0" w:color="auto"/>
              <w:left w:val="single" w:sz="4" w:space="0" w:color="auto"/>
              <w:bottom w:val="single" w:sz="4" w:space="0" w:color="auto"/>
              <w:right w:val="single" w:sz="4" w:space="0" w:color="auto"/>
            </w:tcBorders>
          </w:tcPr>
          <w:p w:rsidR="00BC763F" w:rsidRPr="00732A56" w:rsidRDefault="00BC763F" w:rsidP="003F76DD">
            <w:pPr>
              <w:ind w:right="-360"/>
              <w:jc w:val="both"/>
              <w:rPr>
                <w:rFonts w:ascii="Arial" w:hAnsi="Arial" w:cs="Arial"/>
                <w:sz w:val="40"/>
                <w:szCs w:val="40"/>
              </w:rPr>
            </w:pPr>
          </w:p>
        </w:tc>
      </w:tr>
      <w:tr w:rsidR="00BC763F" w:rsidRPr="00732A56" w:rsidTr="003F76DD">
        <w:tc>
          <w:tcPr>
            <w:tcW w:w="380" w:type="pct"/>
            <w:tcBorders>
              <w:top w:val="single" w:sz="4" w:space="0" w:color="auto"/>
              <w:left w:val="single" w:sz="4" w:space="0" w:color="auto"/>
              <w:bottom w:val="single" w:sz="4" w:space="0" w:color="auto"/>
              <w:right w:val="single" w:sz="4" w:space="0" w:color="auto"/>
            </w:tcBorders>
          </w:tcPr>
          <w:p w:rsidR="00BC763F" w:rsidRPr="00732A56" w:rsidRDefault="00BC763F" w:rsidP="003F76DD">
            <w:pPr>
              <w:ind w:right="-257"/>
              <w:rPr>
                <w:rFonts w:ascii="Arial" w:hAnsi="Arial" w:cs="Arial"/>
                <w:sz w:val="40"/>
                <w:szCs w:val="40"/>
              </w:rPr>
            </w:pPr>
            <w:r w:rsidRPr="00732A56">
              <w:rPr>
                <w:rFonts w:ascii="Arial" w:hAnsi="Arial" w:cs="Arial"/>
                <w:sz w:val="40"/>
                <w:szCs w:val="40"/>
              </w:rPr>
              <w:t>2</w:t>
            </w:r>
          </w:p>
        </w:tc>
        <w:tc>
          <w:tcPr>
            <w:tcW w:w="2033" w:type="pct"/>
            <w:tcBorders>
              <w:top w:val="single" w:sz="4" w:space="0" w:color="auto"/>
              <w:left w:val="single" w:sz="4" w:space="0" w:color="auto"/>
              <w:bottom w:val="single" w:sz="4" w:space="0" w:color="auto"/>
              <w:right w:val="single" w:sz="4" w:space="0" w:color="auto"/>
            </w:tcBorders>
          </w:tcPr>
          <w:p w:rsidR="00BC763F" w:rsidRPr="00732A56" w:rsidRDefault="00BC763F" w:rsidP="003F76DD">
            <w:pPr>
              <w:ind w:right="-360"/>
              <w:jc w:val="both"/>
              <w:rPr>
                <w:rFonts w:ascii="Arial" w:hAnsi="Arial" w:cs="Arial"/>
                <w:sz w:val="40"/>
                <w:szCs w:val="40"/>
              </w:rPr>
            </w:pPr>
          </w:p>
        </w:tc>
        <w:tc>
          <w:tcPr>
            <w:tcW w:w="571" w:type="pct"/>
            <w:tcBorders>
              <w:top w:val="single" w:sz="4" w:space="0" w:color="auto"/>
              <w:left w:val="single" w:sz="4" w:space="0" w:color="auto"/>
              <w:bottom w:val="single" w:sz="4" w:space="0" w:color="auto"/>
              <w:right w:val="single" w:sz="4" w:space="0" w:color="auto"/>
            </w:tcBorders>
          </w:tcPr>
          <w:p w:rsidR="00BC763F" w:rsidRPr="00732A56" w:rsidRDefault="00BC763F" w:rsidP="003F76DD">
            <w:pPr>
              <w:ind w:right="-360"/>
              <w:jc w:val="both"/>
              <w:rPr>
                <w:rFonts w:ascii="Arial" w:hAnsi="Arial" w:cs="Arial"/>
                <w:sz w:val="40"/>
                <w:szCs w:val="40"/>
              </w:rPr>
            </w:pPr>
          </w:p>
        </w:tc>
        <w:tc>
          <w:tcPr>
            <w:tcW w:w="744" w:type="pct"/>
            <w:tcBorders>
              <w:top w:val="single" w:sz="4" w:space="0" w:color="auto"/>
              <w:left w:val="single" w:sz="4" w:space="0" w:color="auto"/>
              <w:bottom w:val="single" w:sz="4" w:space="0" w:color="auto"/>
              <w:right w:val="single" w:sz="4" w:space="0" w:color="auto"/>
            </w:tcBorders>
          </w:tcPr>
          <w:p w:rsidR="00BC763F" w:rsidRPr="00732A56" w:rsidRDefault="00BC763F" w:rsidP="003F76DD">
            <w:pPr>
              <w:ind w:right="-360"/>
              <w:jc w:val="both"/>
              <w:rPr>
                <w:rFonts w:ascii="Arial" w:hAnsi="Arial" w:cs="Arial"/>
                <w:sz w:val="40"/>
                <w:szCs w:val="40"/>
              </w:rPr>
            </w:pPr>
          </w:p>
        </w:tc>
        <w:tc>
          <w:tcPr>
            <w:tcW w:w="486" w:type="pct"/>
            <w:tcBorders>
              <w:top w:val="single" w:sz="4" w:space="0" w:color="auto"/>
              <w:left w:val="single" w:sz="4" w:space="0" w:color="auto"/>
              <w:bottom w:val="single" w:sz="4" w:space="0" w:color="auto"/>
              <w:right w:val="single" w:sz="4" w:space="0" w:color="auto"/>
            </w:tcBorders>
          </w:tcPr>
          <w:p w:rsidR="00BC763F" w:rsidRPr="00732A56" w:rsidRDefault="00BC763F" w:rsidP="003F76DD">
            <w:pPr>
              <w:ind w:right="-360"/>
              <w:jc w:val="both"/>
              <w:rPr>
                <w:rFonts w:ascii="Arial" w:hAnsi="Arial" w:cs="Arial"/>
                <w:sz w:val="40"/>
                <w:szCs w:val="40"/>
              </w:rPr>
            </w:pPr>
          </w:p>
        </w:tc>
        <w:tc>
          <w:tcPr>
            <w:tcW w:w="786" w:type="pct"/>
            <w:tcBorders>
              <w:top w:val="single" w:sz="4" w:space="0" w:color="auto"/>
              <w:left w:val="single" w:sz="4" w:space="0" w:color="auto"/>
              <w:bottom w:val="single" w:sz="4" w:space="0" w:color="auto"/>
              <w:right w:val="single" w:sz="4" w:space="0" w:color="auto"/>
            </w:tcBorders>
          </w:tcPr>
          <w:p w:rsidR="00BC763F" w:rsidRPr="00732A56" w:rsidRDefault="00BC763F" w:rsidP="003F76DD">
            <w:pPr>
              <w:ind w:right="-360"/>
              <w:jc w:val="both"/>
              <w:rPr>
                <w:rFonts w:ascii="Arial" w:hAnsi="Arial" w:cs="Arial"/>
                <w:sz w:val="40"/>
                <w:szCs w:val="40"/>
              </w:rPr>
            </w:pPr>
          </w:p>
        </w:tc>
      </w:tr>
      <w:tr w:rsidR="00BC763F" w:rsidRPr="00732A56" w:rsidTr="003F76DD">
        <w:tc>
          <w:tcPr>
            <w:tcW w:w="380" w:type="pct"/>
            <w:tcBorders>
              <w:top w:val="single" w:sz="4" w:space="0" w:color="auto"/>
              <w:left w:val="single" w:sz="4" w:space="0" w:color="auto"/>
              <w:bottom w:val="single" w:sz="4" w:space="0" w:color="auto"/>
              <w:right w:val="single" w:sz="4" w:space="0" w:color="auto"/>
            </w:tcBorders>
          </w:tcPr>
          <w:p w:rsidR="00BC763F" w:rsidRPr="00732A56" w:rsidRDefault="00BC763F" w:rsidP="003F76DD">
            <w:pPr>
              <w:ind w:right="-257"/>
              <w:rPr>
                <w:rFonts w:ascii="Arial" w:hAnsi="Arial" w:cs="Arial"/>
                <w:sz w:val="40"/>
                <w:szCs w:val="40"/>
              </w:rPr>
            </w:pPr>
            <w:r w:rsidRPr="00732A56">
              <w:rPr>
                <w:rFonts w:ascii="Arial" w:hAnsi="Arial" w:cs="Arial"/>
                <w:sz w:val="40"/>
                <w:szCs w:val="40"/>
              </w:rPr>
              <w:t>3</w:t>
            </w:r>
          </w:p>
        </w:tc>
        <w:tc>
          <w:tcPr>
            <w:tcW w:w="2033" w:type="pct"/>
            <w:tcBorders>
              <w:top w:val="single" w:sz="4" w:space="0" w:color="auto"/>
              <w:left w:val="single" w:sz="4" w:space="0" w:color="auto"/>
              <w:bottom w:val="single" w:sz="4" w:space="0" w:color="auto"/>
              <w:right w:val="single" w:sz="4" w:space="0" w:color="auto"/>
            </w:tcBorders>
          </w:tcPr>
          <w:p w:rsidR="00BC763F" w:rsidRPr="00732A56" w:rsidRDefault="00BC763F" w:rsidP="003F76DD">
            <w:pPr>
              <w:ind w:right="-360"/>
              <w:jc w:val="both"/>
              <w:rPr>
                <w:rFonts w:ascii="Arial" w:hAnsi="Arial" w:cs="Arial"/>
                <w:sz w:val="40"/>
                <w:szCs w:val="40"/>
              </w:rPr>
            </w:pPr>
          </w:p>
        </w:tc>
        <w:tc>
          <w:tcPr>
            <w:tcW w:w="571" w:type="pct"/>
            <w:tcBorders>
              <w:top w:val="single" w:sz="4" w:space="0" w:color="auto"/>
              <w:left w:val="single" w:sz="4" w:space="0" w:color="auto"/>
              <w:bottom w:val="single" w:sz="4" w:space="0" w:color="auto"/>
              <w:right w:val="single" w:sz="4" w:space="0" w:color="auto"/>
            </w:tcBorders>
          </w:tcPr>
          <w:p w:rsidR="00BC763F" w:rsidRPr="00732A56" w:rsidRDefault="00BC763F" w:rsidP="003F76DD">
            <w:pPr>
              <w:ind w:right="-360"/>
              <w:jc w:val="both"/>
              <w:rPr>
                <w:rFonts w:ascii="Arial" w:hAnsi="Arial" w:cs="Arial"/>
                <w:sz w:val="40"/>
                <w:szCs w:val="40"/>
              </w:rPr>
            </w:pPr>
          </w:p>
        </w:tc>
        <w:tc>
          <w:tcPr>
            <w:tcW w:w="744" w:type="pct"/>
            <w:tcBorders>
              <w:top w:val="single" w:sz="4" w:space="0" w:color="auto"/>
              <w:left w:val="single" w:sz="4" w:space="0" w:color="auto"/>
              <w:bottom w:val="single" w:sz="4" w:space="0" w:color="auto"/>
              <w:right w:val="single" w:sz="4" w:space="0" w:color="auto"/>
            </w:tcBorders>
          </w:tcPr>
          <w:p w:rsidR="00BC763F" w:rsidRPr="00732A56" w:rsidRDefault="00BC763F" w:rsidP="003F76DD">
            <w:pPr>
              <w:ind w:right="-360"/>
              <w:jc w:val="both"/>
              <w:rPr>
                <w:rFonts w:ascii="Arial" w:hAnsi="Arial" w:cs="Arial"/>
                <w:sz w:val="40"/>
                <w:szCs w:val="40"/>
              </w:rPr>
            </w:pPr>
          </w:p>
        </w:tc>
        <w:tc>
          <w:tcPr>
            <w:tcW w:w="486" w:type="pct"/>
            <w:tcBorders>
              <w:top w:val="single" w:sz="4" w:space="0" w:color="auto"/>
              <w:left w:val="single" w:sz="4" w:space="0" w:color="auto"/>
              <w:bottom w:val="single" w:sz="4" w:space="0" w:color="auto"/>
              <w:right w:val="single" w:sz="4" w:space="0" w:color="auto"/>
            </w:tcBorders>
          </w:tcPr>
          <w:p w:rsidR="00BC763F" w:rsidRPr="00732A56" w:rsidRDefault="00BC763F" w:rsidP="003F76DD">
            <w:pPr>
              <w:ind w:right="-360"/>
              <w:jc w:val="both"/>
              <w:rPr>
                <w:rFonts w:ascii="Arial" w:hAnsi="Arial" w:cs="Arial"/>
                <w:sz w:val="40"/>
                <w:szCs w:val="40"/>
              </w:rPr>
            </w:pPr>
          </w:p>
        </w:tc>
        <w:tc>
          <w:tcPr>
            <w:tcW w:w="786" w:type="pct"/>
            <w:tcBorders>
              <w:top w:val="single" w:sz="4" w:space="0" w:color="auto"/>
              <w:left w:val="single" w:sz="4" w:space="0" w:color="auto"/>
              <w:bottom w:val="single" w:sz="4" w:space="0" w:color="auto"/>
              <w:right w:val="single" w:sz="4" w:space="0" w:color="auto"/>
            </w:tcBorders>
          </w:tcPr>
          <w:p w:rsidR="00BC763F" w:rsidRPr="00732A56" w:rsidRDefault="00BC763F" w:rsidP="003F76DD">
            <w:pPr>
              <w:ind w:right="-360"/>
              <w:jc w:val="both"/>
              <w:rPr>
                <w:rFonts w:ascii="Arial" w:hAnsi="Arial" w:cs="Arial"/>
                <w:sz w:val="40"/>
                <w:szCs w:val="40"/>
              </w:rPr>
            </w:pPr>
          </w:p>
        </w:tc>
      </w:tr>
      <w:tr w:rsidR="00BC763F" w:rsidRPr="00732A56" w:rsidTr="003F76DD">
        <w:tc>
          <w:tcPr>
            <w:tcW w:w="380" w:type="pct"/>
            <w:tcBorders>
              <w:top w:val="single" w:sz="4" w:space="0" w:color="auto"/>
              <w:left w:val="single" w:sz="4" w:space="0" w:color="auto"/>
              <w:bottom w:val="single" w:sz="4" w:space="0" w:color="auto"/>
              <w:right w:val="single" w:sz="4" w:space="0" w:color="auto"/>
            </w:tcBorders>
          </w:tcPr>
          <w:p w:rsidR="00BC763F" w:rsidRPr="00732A56" w:rsidRDefault="00BC763F" w:rsidP="003F76DD">
            <w:pPr>
              <w:ind w:right="-257"/>
              <w:rPr>
                <w:rFonts w:ascii="Arial" w:hAnsi="Arial" w:cs="Arial"/>
                <w:sz w:val="40"/>
                <w:szCs w:val="40"/>
              </w:rPr>
            </w:pPr>
            <w:r w:rsidRPr="00732A56">
              <w:rPr>
                <w:rFonts w:ascii="Arial" w:hAnsi="Arial" w:cs="Arial"/>
                <w:sz w:val="40"/>
                <w:szCs w:val="40"/>
              </w:rPr>
              <w:t>4</w:t>
            </w:r>
          </w:p>
        </w:tc>
        <w:tc>
          <w:tcPr>
            <w:tcW w:w="2033" w:type="pct"/>
            <w:tcBorders>
              <w:top w:val="single" w:sz="4" w:space="0" w:color="auto"/>
              <w:left w:val="single" w:sz="4" w:space="0" w:color="auto"/>
              <w:bottom w:val="single" w:sz="4" w:space="0" w:color="auto"/>
              <w:right w:val="single" w:sz="4" w:space="0" w:color="auto"/>
            </w:tcBorders>
          </w:tcPr>
          <w:p w:rsidR="00BC763F" w:rsidRPr="00732A56" w:rsidRDefault="00BC763F" w:rsidP="003F76DD">
            <w:pPr>
              <w:ind w:right="-360"/>
              <w:jc w:val="both"/>
              <w:rPr>
                <w:rFonts w:ascii="Arial" w:hAnsi="Arial" w:cs="Arial"/>
                <w:sz w:val="40"/>
                <w:szCs w:val="40"/>
              </w:rPr>
            </w:pPr>
          </w:p>
        </w:tc>
        <w:tc>
          <w:tcPr>
            <w:tcW w:w="571" w:type="pct"/>
            <w:tcBorders>
              <w:top w:val="single" w:sz="4" w:space="0" w:color="auto"/>
              <w:left w:val="single" w:sz="4" w:space="0" w:color="auto"/>
              <w:bottom w:val="single" w:sz="4" w:space="0" w:color="auto"/>
              <w:right w:val="single" w:sz="4" w:space="0" w:color="auto"/>
            </w:tcBorders>
          </w:tcPr>
          <w:p w:rsidR="00BC763F" w:rsidRPr="00732A56" w:rsidRDefault="00BC763F" w:rsidP="003F76DD">
            <w:pPr>
              <w:ind w:right="-360"/>
              <w:jc w:val="both"/>
              <w:rPr>
                <w:rFonts w:ascii="Arial" w:hAnsi="Arial" w:cs="Arial"/>
                <w:sz w:val="40"/>
                <w:szCs w:val="40"/>
              </w:rPr>
            </w:pPr>
          </w:p>
        </w:tc>
        <w:tc>
          <w:tcPr>
            <w:tcW w:w="744" w:type="pct"/>
            <w:tcBorders>
              <w:top w:val="single" w:sz="4" w:space="0" w:color="auto"/>
              <w:left w:val="single" w:sz="4" w:space="0" w:color="auto"/>
              <w:bottom w:val="single" w:sz="4" w:space="0" w:color="auto"/>
              <w:right w:val="single" w:sz="4" w:space="0" w:color="auto"/>
            </w:tcBorders>
          </w:tcPr>
          <w:p w:rsidR="00BC763F" w:rsidRPr="00732A56" w:rsidRDefault="00BC763F" w:rsidP="003F76DD">
            <w:pPr>
              <w:ind w:right="-360"/>
              <w:jc w:val="both"/>
              <w:rPr>
                <w:rFonts w:ascii="Arial" w:hAnsi="Arial" w:cs="Arial"/>
                <w:sz w:val="40"/>
                <w:szCs w:val="40"/>
              </w:rPr>
            </w:pPr>
          </w:p>
        </w:tc>
        <w:tc>
          <w:tcPr>
            <w:tcW w:w="486" w:type="pct"/>
            <w:tcBorders>
              <w:top w:val="single" w:sz="4" w:space="0" w:color="auto"/>
              <w:left w:val="single" w:sz="4" w:space="0" w:color="auto"/>
              <w:bottom w:val="single" w:sz="4" w:space="0" w:color="auto"/>
              <w:right w:val="single" w:sz="4" w:space="0" w:color="auto"/>
            </w:tcBorders>
          </w:tcPr>
          <w:p w:rsidR="00BC763F" w:rsidRPr="00732A56" w:rsidRDefault="00BC763F" w:rsidP="003F76DD">
            <w:pPr>
              <w:ind w:right="-360"/>
              <w:jc w:val="both"/>
              <w:rPr>
                <w:rFonts w:ascii="Arial" w:hAnsi="Arial" w:cs="Arial"/>
                <w:sz w:val="40"/>
                <w:szCs w:val="40"/>
              </w:rPr>
            </w:pPr>
          </w:p>
        </w:tc>
        <w:tc>
          <w:tcPr>
            <w:tcW w:w="786" w:type="pct"/>
            <w:tcBorders>
              <w:top w:val="single" w:sz="4" w:space="0" w:color="auto"/>
              <w:left w:val="single" w:sz="4" w:space="0" w:color="auto"/>
              <w:bottom w:val="single" w:sz="4" w:space="0" w:color="auto"/>
              <w:right w:val="single" w:sz="4" w:space="0" w:color="auto"/>
            </w:tcBorders>
          </w:tcPr>
          <w:p w:rsidR="00BC763F" w:rsidRPr="00732A56" w:rsidRDefault="00BC763F" w:rsidP="003F76DD">
            <w:pPr>
              <w:ind w:right="-360"/>
              <w:jc w:val="both"/>
              <w:rPr>
                <w:rFonts w:ascii="Arial" w:hAnsi="Arial" w:cs="Arial"/>
                <w:sz w:val="40"/>
                <w:szCs w:val="40"/>
              </w:rPr>
            </w:pPr>
          </w:p>
        </w:tc>
      </w:tr>
      <w:tr w:rsidR="00BC763F" w:rsidRPr="00732A56" w:rsidTr="003F76DD">
        <w:tc>
          <w:tcPr>
            <w:tcW w:w="380" w:type="pct"/>
            <w:tcBorders>
              <w:top w:val="single" w:sz="4" w:space="0" w:color="auto"/>
              <w:left w:val="single" w:sz="4" w:space="0" w:color="auto"/>
              <w:bottom w:val="single" w:sz="4" w:space="0" w:color="auto"/>
              <w:right w:val="single" w:sz="4" w:space="0" w:color="auto"/>
            </w:tcBorders>
          </w:tcPr>
          <w:p w:rsidR="00BC763F" w:rsidRPr="00732A56" w:rsidRDefault="00BC763F" w:rsidP="003F76DD">
            <w:pPr>
              <w:ind w:right="-257"/>
              <w:rPr>
                <w:rFonts w:ascii="Arial" w:hAnsi="Arial" w:cs="Arial"/>
                <w:sz w:val="40"/>
                <w:szCs w:val="40"/>
              </w:rPr>
            </w:pPr>
            <w:r w:rsidRPr="00732A56">
              <w:rPr>
                <w:rFonts w:ascii="Arial" w:hAnsi="Arial" w:cs="Arial"/>
                <w:sz w:val="40"/>
                <w:szCs w:val="40"/>
              </w:rPr>
              <w:t>5</w:t>
            </w:r>
          </w:p>
        </w:tc>
        <w:tc>
          <w:tcPr>
            <w:tcW w:w="2033" w:type="pct"/>
            <w:tcBorders>
              <w:top w:val="single" w:sz="4" w:space="0" w:color="auto"/>
              <w:left w:val="single" w:sz="4" w:space="0" w:color="auto"/>
              <w:bottom w:val="single" w:sz="4" w:space="0" w:color="auto"/>
              <w:right w:val="single" w:sz="4" w:space="0" w:color="auto"/>
            </w:tcBorders>
          </w:tcPr>
          <w:p w:rsidR="00BC763F" w:rsidRPr="00732A56" w:rsidRDefault="00BC763F" w:rsidP="003F76DD">
            <w:pPr>
              <w:ind w:right="-360"/>
              <w:jc w:val="both"/>
              <w:rPr>
                <w:rFonts w:ascii="Arial" w:hAnsi="Arial" w:cs="Arial"/>
                <w:sz w:val="40"/>
                <w:szCs w:val="40"/>
              </w:rPr>
            </w:pPr>
          </w:p>
        </w:tc>
        <w:tc>
          <w:tcPr>
            <w:tcW w:w="571" w:type="pct"/>
            <w:tcBorders>
              <w:top w:val="single" w:sz="4" w:space="0" w:color="auto"/>
              <w:left w:val="single" w:sz="4" w:space="0" w:color="auto"/>
              <w:bottom w:val="single" w:sz="4" w:space="0" w:color="auto"/>
              <w:right w:val="single" w:sz="4" w:space="0" w:color="auto"/>
            </w:tcBorders>
          </w:tcPr>
          <w:p w:rsidR="00BC763F" w:rsidRPr="00732A56" w:rsidRDefault="00BC763F" w:rsidP="003F76DD">
            <w:pPr>
              <w:ind w:right="-360"/>
              <w:jc w:val="both"/>
              <w:rPr>
                <w:rFonts w:ascii="Arial" w:hAnsi="Arial" w:cs="Arial"/>
                <w:sz w:val="40"/>
                <w:szCs w:val="40"/>
              </w:rPr>
            </w:pPr>
          </w:p>
        </w:tc>
        <w:tc>
          <w:tcPr>
            <w:tcW w:w="744" w:type="pct"/>
            <w:tcBorders>
              <w:top w:val="single" w:sz="4" w:space="0" w:color="auto"/>
              <w:left w:val="single" w:sz="4" w:space="0" w:color="auto"/>
              <w:bottom w:val="single" w:sz="4" w:space="0" w:color="auto"/>
              <w:right w:val="single" w:sz="4" w:space="0" w:color="auto"/>
            </w:tcBorders>
          </w:tcPr>
          <w:p w:rsidR="00BC763F" w:rsidRPr="00732A56" w:rsidRDefault="00BC763F" w:rsidP="003F76DD">
            <w:pPr>
              <w:ind w:right="-360"/>
              <w:jc w:val="both"/>
              <w:rPr>
                <w:rFonts w:ascii="Arial" w:hAnsi="Arial" w:cs="Arial"/>
                <w:sz w:val="40"/>
                <w:szCs w:val="40"/>
              </w:rPr>
            </w:pPr>
          </w:p>
        </w:tc>
        <w:tc>
          <w:tcPr>
            <w:tcW w:w="486" w:type="pct"/>
            <w:tcBorders>
              <w:top w:val="single" w:sz="4" w:space="0" w:color="auto"/>
              <w:left w:val="single" w:sz="4" w:space="0" w:color="auto"/>
              <w:bottom w:val="single" w:sz="4" w:space="0" w:color="auto"/>
              <w:right w:val="single" w:sz="4" w:space="0" w:color="auto"/>
            </w:tcBorders>
          </w:tcPr>
          <w:p w:rsidR="00BC763F" w:rsidRPr="00732A56" w:rsidRDefault="00BC763F" w:rsidP="003F76DD">
            <w:pPr>
              <w:ind w:right="-360"/>
              <w:jc w:val="both"/>
              <w:rPr>
                <w:rFonts w:ascii="Arial" w:hAnsi="Arial" w:cs="Arial"/>
                <w:sz w:val="40"/>
                <w:szCs w:val="40"/>
              </w:rPr>
            </w:pPr>
          </w:p>
        </w:tc>
        <w:tc>
          <w:tcPr>
            <w:tcW w:w="786" w:type="pct"/>
            <w:tcBorders>
              <w:top w:val="single" w:sz="4" w:space="0" w:color="auto"/>
              <w:left w:val="single" w:sz="4" w:space="0" w:color="auto"/>
              <w:bottom w:val="single" w:sz="4" w:space="0" w:color="auto"/>
              <w:right w:val="single" w:sz="4" w:space="0" w:color="auto"/>
            </w:tcBorders>
          </w:tcPr>
          <w:p w:rsidR="00BC763F" w:rsidRPr="00732A56" w:rsidRDefault="00BC763F" w:rsidP="003F76DD">
            <w:pPr>
              <w:ind w:right="-360"/>
              <w:jc w:val="both"/>
              <w:rPr>
                <w:rFonts w:ascii="Arial" w:hAnsi="Arial" w:cs="Arial"/>
                <w:sz w:val="40"/>
                <w:szCs w:val="40"/>
              </w:rPr>
            </w:pPr>
          </w:p>
        </w:tc>
      </w:tr>
    </w:tbl>
    <w:p w:rsidR="00BC763F" w:rsidRDefault="00BC763F" w:rsidP="00BC763F">
      <w:pPr>
        <w:ind w:left="360" w:right="-360"/>
        <w:jc w:val="both"/>
        <w:rPr>
          <w:rFonts w:ascii="Arial" w:hAnsi="Arial" w:cs="Arial"/>
        </w:rPr>
      </w:pPr>
    </w:p>
    <w:p w:rsidR="00BC763F" w:rsidRDefault="00BC763F" w:rsidP="00BC763F">
      <w:pPr>
        <w:ind w:left="-360" w:right="-439" w:firstLine="360"/>
        <w:jc w:val="both"/>
        <w:rPr>
          <w:rFonts w:ascii="Arial" w:hAnsi="Arial" w:cs="Arial"/>
        </w:rPr>
      </w:pPr>
      <w:r>
        <w:rPr>
          <w:rFonts w:ascii="Arial" w:hAnsi="Arial" w:cs="Arial"/>
          <w:sz w:val="30"/>
        </w:rPr>
        <w:t xml:space="preserve">  </w:t>
      </w:r>
    </w:p>
    <w:p w:rsidR="00BC763F" w:rsidRDefault="00BC763F" w:rsidP="00BC763F">
      <w:pPr>
        <w:ind w:right="-360"/>
        <w:jc w:val="both"/>
        <w:rPr>
          <w:rFonts w:ascii="Arial" w:hAnsi="Arial" w:cs="Arial"/>
        </w:rPr>
      </w:pPr>
    </w:p>
    <w:p w:rsidR="00BC763F" w:rsidRDefault="00BC763F" w:rsidP="00BC763F">
      <w:pPr>
        <w:ind w:right="-360"/>
        <w:jc w:val="both"/>
        <w:rPr>
          <w:rFonts w:ascii="Arial" w:hAnsi="Arial" w:cs="Arial"/>
        </w:rPr>
      </w:pPr>
    </w:p>
    <w:p w:rsidR="00BC763F" w:rsidRDefault="00BC763F" w:rsidP="00BC763F">
      <w:pPr>
        <w:ind w:right="-360"/>
        <w:jc w:val="both"/>
        <w:rPr>
          <w:rFonts w:ascii="Arial" w:hAnsi="Arial" w:cs="Arial"/>
        </w:rPr>
      </w:pPr>
      <w:r>
        <w:rPr>
          <w:rFonts w:ascii="Arial" w:hAnsi="Arial" w:cs="Arial"/>
        </w:rPr>
        <w:tab/>
        <w:t xml:space="preserve"> It is necessary  to fill all required entries  in above formet other wise the tender will not be  considered .</w:t>
      </w:r>
    </w:p>
    <w:p w:rsidR="00BC763F" w:rsidRDefault="00BC763F" w:rsidP="00BC763F">
      <w:pPr>
        <w:jc w:val="center"/>
        <w:rPr>
          <w:rFonts w:ascii="Arial" w:hAnsi="Arial" w:cs="Arial"/>
          <w:sz w:val="40"/>
        </w:rPr>
      </w:pPr>
    </w:p>
    <w:p w:rsidR="00BC763F" w:rsidRDefault="00BC763F" w:rsidP="00BC763F">
      <w:pPr>
        <w:jc w:val="center"/>
        <w:rPr>
          <w:rFonts w:ascii="Arial" w:hAnsi="Arial" w:cs="Arial"/>
          <w:sz w:val="40"/>
        </w:rPr>
      </w:pPr>
    </w:p>
    <w:p w:rsidR="00BC763F" w:rsidRPr="009955C3" w:rsidRDefault="00BC763F" w:rsidP="00BC763F">
      <w:pPr>
        <w:ind w:left="4320" w:firstLine="720"/>
        <w:jc w:val="center"/>
        <w:rPr>
          <w:rFonts w:ascii="Arial" w:hAnsi="Arial" w:cs="Arial"/>
          <w:sz w:val="28"/>
          <w:szCs w:val="28"/>
        </w:rPr>
      </w:pPr>
      <w:r w:rsidRPr="009955C3">
        <w:rPr>
          <w:rFonts w:ascii="Arial" w:hAnsi="Arial" w:cs="Arial"/>
          <w:sz w:val="28"/>
          <w:szCs w:val="28"/>
        </w:rPr>
        <w:t>SIGNATURE OF CONTRACTOR</w:t>
      </w:r>
    </w:p>
    <w:p w:rsidR="00BC763F" w:rsidRPr="00C360C5" w:rsidRDefault="00BC763F" w:rsidP="00BC763F">
      <w:pPr>
        <w:spacing w:before="240"/>
        <w:ind w:firstLine="720"/>
        <w:jc w:val="center"/>
        <w:rPr>
          <w:rFonts w:ascii="Arial" w:hAnsi="Arial" w:cs="Arial"/>
          <w:b/>
        </w:rPr>
      </w:pPr>
    </w:p>
    <w:p w:rsidR="00BC763F" w:rsidRPr="00C360C5" w:rsidRDefault="00BC763F" w:rsidP="00BC763F">
      <w:pPr>
        <w:spacing w:before="240"/>
        <w:ind w:firstLine="720"/>
        <w:jc w:val="center"/>
        <w:rPr>
          <w:rFonts w:ascii="Arial" w:hAnsi="Arial" w:cs="Arial"/>
          <w:b/>
        </w:rPr>
      </w:pPr>
    </w:p>
    <w:p w:rsidR="00BC763F" w:rsidRPr="00C360C5" w:rsidRDefault="00BC763F" w:rsidP="00BC763F">
      <w:pPr>
        <w:spacing w:before="240"/>
        <w:ind w:firstLine="720"/>
        <w:jc w:val="center"/>
        <w:rPr>
          <w:rFonts w:ascii="Arial" w:hAnsi="Arial" w:cs="Arial"/>
          <w:b/>
        </w:rPr>
      </w:pPr>
    </w:p>
    <w:p w:rsidR="00BC763F" w:rsidRPr="00C360C5" w:rsidRDefault="00BC763F" w:rsidP="00BC763F">
      <w:pPr>
        <w:spacing w:before="240"/>
        <w:ind w:firstLine="720"/>
        <w:jc w:val="center"/>
        <w:rPr>
          <w:rFonts w:ascii="Arial" w:hAnsi="Arial" w:cs="Arial"/>
          <w:b/>
        </w:rPr>
      </w:pPr>
    </w:p>
    <w:p w:rsidR="00BC763F" w:rsidRPr="00C360C5" w:rsidRDefault="00BC763F" w:rsidP="00BC763F">
      <w:pPr>
        <w:spacing w:before="240"/>
        <w:ind w:firstLine="720"/>
        <w:jc w:val="center"/>
        <w:rPr>
          <w:rFonts w:ascii="Arial" w:hAnsi="Arial" w:cs="Arial"/>
          <w:b/>
        </w:rPr>
      </w:pPr>
    </w:p>
    <w:p w:rsidR="00BC763F" w:rsidRPr="00C360C5" w:rsidRDefault="00BC763F" w:rsidP="00BC763F">
      <w:pPr>
        <w:ind w:left="2160" w:hanging="2160"/>
        <w:jc w:val="both"/>
        <w:rPr>
          <w:rFonts w:ascii="Arial" w:hAnsi="Arial" w:cs="Arial"/>
        </w:rPr>
      </w:pPr>
      <w:r w:rsidRPr="00C360C5">
        <w:rPr>
          <w:rFonts w:ascii="Arial" w:hAnsi="Arial" w:cs="Arial"/>
          <w:b/>
        </w:rPr>
        <w:br w:type="page"/>
      </w:r>
    </w:p>
    <w:p w:rsidR="00BC763F" w:rsidRPr="00C360C5" w:rsidRDefault="00BC763F" w:rsidP="00BC763F">
      <w:pPr>
        <w:spacing w:before="240"/>
        <w:ind w:firstLine="720"/>
        <w:jc w:val="center"/>
        <w:rPr>
          <w:rFonts w:ascii="Arial" w:hAnsi="Arial" w:cs="Arial"/>
          <w:b/>
          <w:caps/>
        </w:rPr>
      </w:pPr>
      <w:r w:rsidRPr="00C360C5">
        <w:rPr>
          <w:rFonts w:ascii="Arial" w:hAnsi="Arial" w:cs="Arial"/>
          <w:b/>
          <w:caps/>
          <w:sz w:val="34"/>
        </w:rPr>
        <w:lastRenderedPageBreak/>
        <w:t xml:space="preserve">Technical Bid </w:t>
      </w:r>
    </w:p>
    <w:p w:rsidR="00BC763F" w:rsidRPr="00C360C5" w:rsidRDefault="00BC763F" w:rsidP="00BC763F">
      <w:pPr>
        <w:spacing w:before="240"/>
        <w:ind w:firstLine="720"/>
        <w:jc w:val="center"/>
        <w:rPr>
          <w:rFonts w:ascii="Arial" w:hAnsi="Arial" w:cs="Arial"/>
          <w:caps/>
          <w:sz w:val="30"/>
          <w:u w:val="single"/>
        </w:rPr>
      </w:pPr>
      <w:r w:rsidRPr="00C360C5">
        <w:rPr>
          <w:rFonts w:ascii="Arial" w:hAnsi="Arial" w:cs="Arial"/>
          <w:caps/>
          <w:sz w:val="30"/>
          <w:u w:val="single"/>
        </w:rPr>
        <w:t xml:space="preserve">Index </w:t>
      </w:r>
    </w:p>
    <w:p w:rsidR="00BC763F" w:rsidRPr="00C360C5" w:rsidRDefault="00BC763F" w:rsidP="00BC763F">
      <w:pPr>
        <w:spacing w:before="240"/>
        <w:ind w:firstLine="720"/>
        <w:jc w:val="center"/>
        <w:rPr>
          <w:rFonts w:ascii="Arial" w:hAnsi="Arial" w:cs="Arial"/>
          <w:caps/>
          <w:sz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2"/>
        <w:gridCol w:w="5877"/>
        <w:gridCol w:w="1917"/>
      </w:tblGrid>
      <w:tr w:rsidR="00BC763F" w:rsidRPr="00C360C5" w:rsidTr="003F76DD">
        <w:tc>
          <w:tcPr>
            <w:tcW w:w="1062" w:type="dxa"/>
          </w:tcPr>
          <w:p w:rsidR="00BC763F" w:rsidRPr="00C360C5" w:rsidRDefault="00BC763F" w:rsidP="003F76DD">
            <w:pPr>
              <w:spacing w:before="120" w:after="120"/>
              <w:jc w:val="both"/>
              <w:rPr>
                <w:rFonts w:ascii="Arial" w:hAnsi="Arial" w:cs="Arial"/>
                <w:sz w:val="30"/>
              </w:rPr>
            </w:pPr>
            <w:r w:rsidRPr="00C360C5">
              <w:rPr>
                <w:rFonts w:ascii="Arial" w:hAnsi="Arial" w:cs="Arial"/>
                <w:sz w:val="30"/>
              </w:rPr>
              <w:t xml:space="preserve">Sl.No. </w:t>
            </w:r>
          </w:p>
        </w:tc>
        <w:tc>
          <w:tcPr>
            <w:tcW w:w="5877" w:type="dxa"/>
          </w:tcPr>
          <w:p w:rsidR="00BC763F" w:rsidRPr="00C360C5" w:rsidRDefault="00BC763F" w:rsidP="003F76DD">
            <w:pPr>
              <w:spacing w:before="120" w:after="120"/>
              <w:jc w:val="both"/>
              <w:rPr>
                <w:rFonts w:ascii="Arial" w:hAnsi="Arial" w:cs="Arial"/>
                <w:sz w:val="30"/>
              </w:rPr>
            </w:pPr>
            <w:r w:rsidRPr="00C360C5">
              <w:rPr>
                <w:rFonts w:ascii="Arial" w:hAnsi="Arial" w:cs="Arial"/>
                <w:sz w:val="30"/>
              </w:rPr>
              <w:t>Item</w:t>
            </w:r>
          </w:p>
        </w:tc>
        <w:tc>
          <w:tcPr>
            <w:tcW w:w="1917" w:type="dxa"/>
          </w:tcPr>
          <w:p w:rsidR="00BC763F" w:rsidRPr="00C360C5" w:rsidRDefault="00BC763F" w:rsidP="003F76DD">
            <w:pPr>
              <w:spacing w:before="120" w:after="120"/>
              <w:jc w:val="center"/>
              <w:rPr>
                <w:rFonts w:ascii="Arial" w:hAnsi="Arial" w:cs="Arial"/>
                <w:sz w:val="30"/>
              </w:rPr>
            </w:pPr>
            <w:r w:rsidRPr="00C360C5">
              <w:rPr>
                <w:rFonts w:ascii="Arial" w:hAnsi="Arial" w:cs="Arial"/>
                <w:sz w:val="30"/>
              </w:rPr>
              <w:t>Page No.</w:t>
            </w:r>
          </w:p>
        </w:tc>
      </w:tr>
      <w:tr w:rsidR="00BC763F" w:rsidRPr="00C360C5" w:rsidTr="003F76DD">
        <w:tc>
          <w:tcPr>
            <w:tcW w:w="1062" w:type="dxa"/>
          </w:tcPr>
          <w:p w:rsidR="00BC763F" w:rsidRPr="00C360C5" w:rsidRDefault="00BC763F" w:rsidP="003F76DD">
            <w:pPr>
              <w:spacing w:before="120" w:after="120" w:line="360" w:lineRule="auto"/>
              <w:ind w:left="360"/>
              <w:jc w:val="both"/>
              <w:rPr>
                <w:rFonts w:ascii="Arial" w:hAnsi="Arial" w:cs="Arial"/>
                <w:sz w:val="30"/>
              </w:rPr>
            </w:pPr>
            <w:r w:rsidRPr="00C360C5">
              <w:rPr>
                <w:rFonts w:ascii="Arial" w:hAnsi="Arial" w:cs="Arial"/>
                <w:sz w:val="30"/>
              </w:rPr>
              <w:t>1</w:t>
            </w:r>
          </w:p>
        </w:tc>
        <w:tc>
          <w:tcPr>
            <w:tcW w:w="5877" w:type="dxa"/>
          </w:tcPr>
          <w:p w:rsidR="00BC763F" w:rsidRPr="00C360C5" w:rsidRDefault="00BC763F" w:rsidP="003F76DD">
            <w:pPr>
              <w:spacing w:before="120" w:after="120" w:line="360" w:lineRule="auto"/>
              <w:rPr>
                <w:rFonts w:ascii="Arial" w:hAnsi="Arial" w:cs="Arial"/>
                <w:sz w:val="30"/>
              </w:rPr>
            </w:pPr>
            <w:r w:rsidRPr="00C360C5">
              <w:rPr>
                <w:rFonts w:ascii="Arial" w:hAnsi="Arial" w:cs="Arial"/>
                <w:sz w:val="30"/>
              </w:rPr>
              <w:t xml:space="preserve">Terms &amp; Conditions </w:t>
            </w:r>
          </w:p>
        </w:tc>
        <w:tc>
          <w:tcPr>
            <w:tcW w:w="1917" w:type="dxa"/>
          </w:tcPr>
          <w:p w:rsidR="00BC763F" w:rsidRPr="00C360C5" w:rsidRDefault="00BC763F" w:rsidP="003F76DD">
            <w:pPr>
              <w:spacing w:before="120" w:after="120" w:line="360" w:lineRule="auto"/>
              <w:jc w:val="center"/>
              <w:rPr>
                <w:rFonts w:ascii="Arial" w:hAnsi="Arial" w:cs="Arial"/>
                <w:sz w:val="30"/>
              </w:rPr>
            </w:pPr>
            <w:r w:rsidRPr="00C360C5">
              <w:rPr>
                <w:rFonts w:ascii="Arial" w:hAnsi="Arial" w:cs="Arial"/>
                <w:sz w:val="30"/>
              </w:rPr>
              <w:t>1</w:t>
            </w:r>
          </w:p>
        </w:tc>
      </w:tr>
      <w:tr w:rsidR="00BC763F" w:rsidRPr="00C360C5" w:rsidTr="003F76DD">
        <w:tc>
          <w:tcPr>
            <w:tcW w:w="1062" w:type="dxa"/>
          </w:tcPr>
          <w:p w:rsidR="00BC763F" w:rsidRPr="00C360C5" w:rsidRDefault="00BC763F" w:rsidP="003F76DD">
            <w:pPr>
              <w:spacing w:before="120" w:after="120" w:line="360" w:lineRule="auto"/>
              <w:ind w:left="360"/>
              <w:jc w:val="both"/>
              <w:rPr>
                <w:rFonts w:ascii="Arial" w:hAnsi="Arial" w:cs="Arial"/>
                <w:sz w:val="30"/>
              </w:rPr>
            </w:pPr>
            <w:r w:rsidRPr="00C360C5">
              <w:rPr>
                <w:rFonts w:ascii="Arial" w:hAnsi="Arial" w:cs="Arial"/>
                <w:sz w:val="30"/>
              </w:rPr>
              <w:t>2.</w:t>
            </w:r>
          </w:p>
        </w:tc>
        <w:tc>
          <w:tcPr>
            <w:tcW w:w="5877" w:type="dxa"/>
          </w:tcPr>
          <w:p w:rsidR="00BC763F" w:rsidRPr="00C360C5" w:rsidRDefault="00BC763F" w:rsidP="003F76DD">
            <w:pPr>
              <w:spacing w:before="120" w:after="120"/>
              <w:rPr>
                <w:rFonts w:ascii="Arial" w:hAnsi="Arial" w:cs="Arial"/>
                <w:sz w:val="30"/>
              </w:rPr>
            </w:pPr>
            <w:r w:rsidRPr="00C360C5">
              <w:rPr>
                <w:rFonts w:ascii="Arial" w:hAnsi="Arial" w:cs="Arial"/>
                <w:sz w:val="30"/>
              </w:rPr>
              <w:t xml:space="preserve">Special Conditons                                                                                                                                                                                                                                      </w:t>
            </w:r>
          </w:p>
        </w:tc>
        <w:tc>
          <w:tcPr>
            <w:tcW w:w="1917" w:type="dxa"/>
          </w:tcPr>
          <w:p w:rsidR="00BC763F" w:rsidRPr="00C360C5" w:rsidRDefault="00BC763F" w:rsidP="003F76DD">
            <w:pPr>
              <w:spacing w:before="120" w:after="120" w:line="360" w:lineRule="auto"/>
              <w:jc w:val="center"/>
              <w:rPr>
                <w:rFonts w:ascii="Arial" w:hAnsi="Arial" w:cs="Arial"/>
                <w:sz w:val="30"/>
              </w:rPr>
            </w:pPr>
            <w:r w:rsidRPr="00C360C5">
              <w:rPr>
                <w:rFonts w:ascii="Arial" w:hAnsi="Arial" w:cs="Arial"/>
                <w:sz w:val="30"/>
              </w:rPr>
              <w:t>2-10</w:t>
            </w:r>
          </w:p>
        </w:tc>
      </w:tr>
      <w:tr w:rsidR="00BC763F" w:rsidRPr="00C360C5" w:rsidTr="003F76DD">
        <w:tc>
          <w:tcPr>
            <w:tcW w:w="1062" w:type="dxa"/>
          </w:tcPr>
          <w:p w:rsidR="00BC763F" w:rsidRPr="00C360C5" w:rsidRDefault="00BC763F" w:rsidP="003F76DD">
            <w:pPr>
              <w:spacing w:before="120" w:after="120" w:line="360" w:lineRule="auto"/>
              <w:ind w:left="360"/>
              <w:jc w:val="both"/>
              <w:rPr>
                <w:rFonts w:ascii="Arial" w:hAnsi="Arial" w:cs="Arial"/>
                <w:sz w:val="30"/>
              </w:rPr>
            </w:pPr>
            <w:r w:rsidRPr="00C360C5">
              <w:rPr>
                <w:rFonts w:ascii="Arial" w:hAnsi="Arial" w:cs="Arial"/>
                <w:sz w:val="30"/>
              </w:rPr>
              <w:t>3.</w:t>
            </w:r>
          </w:p>
        </w:tc>
        <w:tc>
          <w:tcPr>
            <w:tcW w:w="5877" w:type="dxa"/>
          </w:tcPr>
          <w:p w:rsidR="00BC763F" w:rsidRPr="00C360C5" w:rsidRDefault="00BC763F" w:rsidP="003F76DD">
            <w:pPr>
              <w:spacing w:before="120" w:after="120"/>
              <w:jc w:val="both"/>
              <w:rPr>
                <w:rFonts w:ascii="Arial" w:hAnsi="Arial" w:cs="Arial"/>
                <w:sz w:val="30"/>
              </w:rPr>
            </w:pPr>
            <w:r w:rsidRPr="00C360C5">
              <w:rPr>
                <w:rFonts w:ascii="Arial" w:hAnsi="Arial" w:cs="Arial"/>
                <w:sz w:val="30"/>
              </w:rPr>
              <w:t>Special Checks During Execution</w:t>
            </w:r>
          </w:p>
        </w:tc>
        <w:tc>
          <w:tcPr>
            <w:tcW w:w="1917" w:type="dxa"/>
          </w:tcPr>
          <w:p w:rsidR="00BC763F" w:rsidRPr="00C360C5" w:rsidRDefault="00BC763F" w:rsidP="003F76DD">
            <w:pPr>
              <w:spacing w:before="120" w:after="120" w:line="360" w:lineRule="auto"/>
              <w:jc w:val="center"/>
              <w:rPr>
                <w:rFonts w:ascii="Arial" w:hAnsi="Arial" w:cs="Arial"/>
                <w:sz w:val="30"/>
              </w:rPr>
            </w:pPr>
            <w:r w:rsidRPr="00C360C5">
              <w:rPr>
                <w:rFonts w:ascii="Arial" w:hAnsi="Arial" w:cs="Arial"/>
                <w:sz w:val="30"/>
              </w:rPr>
              <w:t>11-13</w:t>
            </w:r>
          </w:p>
        </w:tc>
      </w:tr>
      <w:tr w:rsidR="00BC763F" w:rsidRPr="00C360C5" w:rsidTr="003F76DD">
        <w:tc>
          <w:tcPr>
            <w:tcW w:w="1062" w:type="dxa"/>
          </w:tcPr>
          <w:p w:rsidR="00BC763F" w:rsidRPr="00C360C5" w:rsidRDefault="00BC763F" w:rsidP="003F76DD">
            <w:pPr>
              <w:spacing w:before="120" w:after="120" w:line="360" w:lineRule="auto"/>
              <w:ind w:left="360"/>
              <w:jc w:val="both"/>
              <w:rPr>
                <w:rFonts w:ascii="Arial" w:hAnsi="Arial" w:cs="Arial"/>
                <w:sz w:val="30"/>
              </w:rPr>
            </w:pPr>
            <w:r w:rsidRPr="00C360C5">
              <w:rPr>
                <w:rFonts w:ascii="Arial" w:hAnsi="Arial" w:cs="Arial"/>
                <w:sz w:val="30"/>
              </w:rPr>
              <w:t>4.</w:t>
            </w:r>
          </w:p>
        </w:tc>
        <w:tc>
          <w:tcPr>
            <w:tcW w:w="5877" w:type="dxa"/>
          </w:tcPr>
          <w:p w:rsidR="00BC763F" w:rsidRPr="00C360C5" w:rsidRDefault="00BC763F" w:rsidP="003F76DD">
            <w:pPr>
              <w:spacing w:before="120" w:after="120" w:line="360" w:lineRule="auto"/>
              <w:rPr>
                <w:rFonts w:ascii="Arial" w:hAnsi="Arial" w:cs="Arial"/>
                <w:sz w:val="30"/>
              </w:rPr>
            </w:pPr>
            <w:r w:rsidRPr="00C360C5">
              <w:rPr>
                <w:rFonts w:ascii="Arial" w:hAnsi="Arial" w:cs="Arial"/>
                <w:sz w:val="30"/>
              </w:rPr>
              <w:t xml:space="preserve">Additional Special Conditions for </w:t>
            </w:r>
            <w:r w:rsidRPr="00C360C5">
              <w:rPr>
                <w:rFonts w:ascii="Arial" w:hAnsi="Arial" w:cs="Arial"/>
                <w:caps/>
                <w:sz w:val="30"/>
              </w:rPr>
              <w:t>e</w:t>
            </w:r>
            <w:r w:rsidRPr="00C360C5">
              <w:rPr>
                <w:rFonts w:ascii="Arial" w:hAnsi="Arial" w:cs="Arial"/>
                <w:sz w:val="30"/>
              </w:rPr>
              <w:t>xternal  Electrical works.</w:t>
            </w:r>
          </w:p>
        </w:tc>
        <w:tc>
          <w:tcPr>
            <w:tcW w:w="1917" w:type="dxa"/>
          </w:tcPr>
          <w:p w:rsidR="00BC763F" w:rsidRPr="00C360C5" w:rsidRDefault="00BC763F" w:rsidP="003F76DD">
            <w:pPr>
              <w:spacing w:before="120" w:after="120" w:line="360" w:lineRule="auto"/>
              <w:jc w:val="center"/>
              <w:rPr>
                <w:rFonts w:ascii="Arial" w:hAnsi="Arial" w:cs="Arial"/>
                <w:sz w:val="30"/>
              </w:rPr>
            </w:pPr>
            <w:r w:rsidRPr="00C360C5">
              <w:rPr>
                <w:rFonts w:ascii="Arial" w:hAnsi="Arial" w:cs="Arial"/>
                <w:sz w:val="30"/>
              </w:rPr>
              <w:t>14-16</w:t>
            </w:r>
          </w:p>
        </w:tc>
      </w:tr>
    </w:tbl>
    <w:p w:rsidR="00BC763F" w:rsidRPr="00C360C5" w:rsidRDefault="00BC763F" w:rsidP="00BC763F">
      <w:pPr>
        <w:ind w:right="-360"/>
        <w:jc w:val="center"/>
        <w:rPr>
          <w:rFonts w:ascii="Arial" w:hAnsi="Arial" w:cs="Arial"/>
          <w:b/>
        </w:rPr>
      </w:pPr>
      <w:r w:rsidRPr="00C360C5">
        <w:rPr>
          <w:rFonts w:ascii="Arial" w:hAnsi="Arial" w:cs="Arial"/>
          <w:b/>
        </w:rPr>
        <w:t xml:space="preserve"> </w:t>
      </w:r>
    </w:p>
    <w:p w:rsidR="00BC763F" w:rsidRDefault="00BC763F" w:rsidP="00BC763F">
      <w:pPr>
        <w:ind w:right="-360"/>
        <w:jc w:val="center"/>
        <w:rPr>
          <w:rFonts w:ascii="Arial" w:hAnsi="Arial" w:cs="Arial"/>
          <w:b/>
        </w:rPr>
      </w:pPr>
      <w:r w:rsidRPr="00C360C5">
        <w:rPr>
          <w:rFonts w:ascii="Arial" w:hAnsi="Arial" w:cs="Arial"/>
          <w:b/>
        </w:rPr>
        <w:br w:type="page"/>
      </w:r>
    </w:p>
    <w:p w:rsidR="00BC763F" w:rsidRPr="00C360C5" w:rsidRDefault="00BC763F" w:rsidP="00BC763F">
      <w:pPr>
        <w:ind w:right="-360"/>
        <w:jc w:val="center"/>
        <w:rPr>
          <w:rFonts w:ascii="Arial" w:hAnsi="Arial" w:cs="Arial"/>
          <w:b/>
        </w:rPr>
      </w:pPr>
      <w:r w:rsidRPr="00C360C5">
        <w:rPr>
          <w:rFonts w:ascii="Arial" w:hAnsi="Arial" w:cs="Arial"/>
          <w:b/>
        </w:rPr>
        <w:lastRenderedPageBreak/>
        <w:t>TERMS                AND            CONDITIONS</w:t>
      </w:r>
    </w:p>
    <w:p w:rsidR="00BC763F" w:rsidRPr="00C360C5" w:rsidRDefault="00BC763F" w:rsidP="00BC763F">
      <w:pPr>
        <w:ind w:right="-360"/>
        <w:jc w:val="center"/>
        <w:rPr>
          <w:rFonts w:ascii="Arial" w:hAnsi="Arial" w:cs="Arial"/>
          <w:b/>
        </w:rPr>
      </w:pPr>
    </w:p>
    <w:p w:rsidR="00BC763F" w:rsidRPr="00C360C5" w:rsidRDefault="00BC763F" w:rsidP="00BC763F">
      <w:pPr>
        <w:numPr>
          <w:ilvl w:val="0"/>
          <w:numId w:val="3"/>
        </w:numPr>
        <w:tabs>
          <w:tab w:val="clear" w:pos="720"/>
          <w:tab w:val="num" w:pos="360"/>
        </w:tabs>
        <w:ind w:left="360" w:right="-360" w:hanging="360"/>
        <w:jc w:val="both"/>
        <w:rPr>
          <w:rFonts w:ascii="Arial" w:hAnsi="Arial" w:cs="Arial"/>
          <w:sz w:val="22"/>
          <w:szCs w:val="22"/>
        </w:rPr>
      </w:pPr>
      <w:r w:rsidRPr="00C360C5">
        <w:rPr>
          <w:rFonts w:ascii="Arial" w:hAnsi="Arial" w:cs="Arial"/>
          <w:sz w:val="22"/>
          <w:szCs w:val="22"/>
        </w:rPr>
        <w:t xml:space="preserve">Earnest money is required to be deposited in the shape of NSC/FDR/CDR of the Scheduled Bank of </w:t>
      </w:r>
      <w:smartTag w:uri="urn:schemas-microsoft-com:office:smarttags" w:element="place">
        <w:smartTag w:uri="urn:schemas-microsoft-com:office:smarttags" w:element="country-region">
          <w:r w:rsidRPr="00C360C5">
            <w:rPr>
              <w:rFonts w:ascii="Arial" w:hAnsi="Arial" w:cs="Arial"/>
              <w:sz w:val="22"/>
              <w:szCs w:val="22"/>
            </w:rPr>
            <w:t>India</w:t>
          </w:r>
        </w:smartTag>
      </w:smartTag>
      <w:r w:rsidRPr="00C360C5">
        <w:rPr>
          <w:rFonts w:ascii="Arial" w:hAnsi="Arial" w:cs="Arial"/>
          <w:sz w:val="22"/>
          <w:szCs w:val="22"/>
        </w:rPr>
        <w:t xml:space="preserve"> duly pledged in favour of V.C., M.D.A. Meerut.</w:t>
      </w:r>
    </w:p>
    <w:p w:rsidR="00BC763F" w:rsidRPr="00C360C5" w:rsidRDefault="00BC763F" w:rsidP="00BC763F">
      <w:pPr>
        <w:ind w:right="-360"/>
        <w:jc w:val="both"/>
        <w:rPr>
          <w:rFonts w:ascii="Arial" w:hAnsi="Arial" w:cs="Arial"/>
          <w:sz w:val="22"/>
          <w:szCs w:val="22"/>
        </w:rPr>
      </w:pPr>
    </w:p>
    <w:p w:rsidR="00BC763F" w:rsidRPr="00C360C5" w:rsidRDefault="00BC763F" w:rsidP="00BC763F">
      <w:pPr>
        <w:ind w:left="360" w:right="-360"/>
        <w:jc w:val="both"/>
        <w:rPr>
          <w:rFonts w:ascii="Arial" w:hAnsi="Arial" w:cs="Arial"/>
          <w:sz w:val="22"/>
          <w:szCs w:val="22"/>
        </w:rPr>
      </w:pPr>
      <w:r w:rsidRPr="00C360C5">
        <w:rPr>
          <w:rFonts w:ascii="Arial" w:hAnsi="Arial" w:cs="Arial"/>
          <w:sz w:val="22"/>
          <w:szCs w:val="22"/>
        </w:rPr>
        <w:t>Earnest Money deposit shall be Rs 2,00,000.00 (Rs. 2 lacs only ).</w:t>
      </w:r>
    </w:p>
    <w:p w:rsidR="00BC763F" w:rsidRPr="00C360C5" w:rsidRDefault="00BC763F" w:rsidP="00BC763F">
      <w:pPr>
        <w:ind w:left="360" w:right="-360"/>
        <w:jc w:val="both"/>
        <w:rPr>
          <w:rFonts w:ascii="Arial" w:hAnsi="Arial" w:cs="Arial"/>
          <w:sz w:val="22"/>
          <w:szCs w:val="22"/>
        </w:rPr>
      </w:pPr>
    </w:p>
    <w:p w:rsidR="00BC763F" w:rsidRPr="00C360C5" w:rsidRDefault="00BC763F" w:rsidP="00BC763F">
      <w:pPr>
        <w:numPr>
          <w:ilvl w:val="0"/>
          <w:numId w:val="3"/>
        </w:numPr>
        <w:tabs>
          <w:tab w:val="clear" w:pos="720"/>
          <w:tab w:val="num" w:pos="360"/>
        </w:tabs>
        <w:ind w:left="360" w:right="-360" w:hanging="360"/>
        <w:jc w:val="both"/>
        <w:rPr>
          <w:rFonts w:ascii="Arial" w:hAnsi="Arial" w:cs="Arial"/>
          <w:sz w:val="22"/>
          <w:szCs w:val="22"/>
        </w:rPr>
      </w:pPr>
      <w:r w:rsidRPr="00C360C5">
        <w:rPr>
          <w:rFonts w:ascii="Arial" w:hAnsi="Arial" w:cs="Arial"/>
          <w:sz w:val="22"/>
          <w:szCs w:val="22"/>
        </w:rPr>
        <w:t>Tender of the firms who have litigation in any Court of Law against MDA will not be considered.</w:t>
      </w:r>
    </w:p>
    <w:p w:rsidR="00BC763F" w:rsidRPr="00C360C5" w:rsidRDefault="00BC763F" w:rsidP="00BC763F">
      <w:pPr>
        <w:ind w:right="-360"/>
        <w:jc w:val="both"/>
        <w:rPr>
          <w:rFonts w:ascii="Arial" w:hAnsi="Arial" w:cs="Arial"/>
          <w:sz w:val="22"/>
          <w:szCs w:val="22"/>
        </w:rPr>
      </w:pPr>
    </w:p>
    <w:p w:rsidR="00BC763F" w:rsidRPr="00C360C5" w:rsidRDefault="00BC763F" w:rsidP="00BC763F">
      <w:pPr>
        <w:numPr>
          <w:ilvl w:val="0"/>
          <w:numId w:val="3"/>
        </w:numPr>
        <w:tabs>
          <w:tab w:val="clear" w:pos="720"/>
          <w:tab w:val="num" w:pos="360"/>
        </w:tabs>
        <w:ind w:left="360" w:right="-360" w:hanging="360"/>
        <w:jc w:val="both"/>
        <w:rPr>
          <w:rFonts w:ascii="Arial" w:hAnsi="Arial" w:cs="Arial"/>
          <w:sz w:val="22"/>
          <w:szCs w:val="22"/>
        </w:rPr>
      </w:pPr>
      <w:r w:rsidRPr="00C360C5">
        <w:rPr>
          <w:rFonts w:ascii="Arial" w:hAnsi="Arial" w:cs="Arial"/>
          <w:sz w:val="22"/>
          <w:szCs w:val="22"/>
        </w:rPr>
        <w:t>Tenders of firms liable to be rejected who have failed to complete the work timely and work is still pending for more than a year in the Authority.</w:t>
      </w:r>
    </w:p>
    <w:p w:rsidR="00BC763F" w:rsidRPr="00C360C5" w:rsidRDefault="00BC763F" w:rsidP="00BC763F">
      <w:pPr>
        <w:ind w:right="-360"/>
        <w:jc w:val="both"/>
        <w:rPr>
          <w:rFonts w:ascii="Arial" w:hAnsi="Arial" w:cs="Arial"/>
          <w:sz w:val="22"/>
          <w:szCs w:val="22"/>
        </w:rPr>
      </w:pPr>
    </w:p>
    <w:p w:rsidR="00BC763F" w:rsidRPr="00C360C5" w:rsidRDefault="00BC763F" w:rsidP="00BC763F">
      <w:pPr>
        <w:numPr>
          <w:ilvl w:val="0"/>
          <w:numId w:val="3"/>
        </w:numPr>
        <w:tabs>
          <w:tab w:val="clear" w:pos="720"/>
          <w:tab w:val="num" w:pos="360"/>
        </w:tabs>
        <w:ind w:left="360" w:right="-360" w:hanging="360"/>
        <w:jc w:val="both"/>
        <w:rPr>
          <w:rFonts w:ascii="Arial" w:hAnsi="Arial" w:cs="Arial"/>
          <w:sz w:val="22"/>
          <w:szCs w:val="22"/>
        </w:rPr>
      </w:pPr>
      <w:r w:rsidRPr="00C360C5">
        <w:rPr>
          <w:rFonts w:ascii="Arial" w:hAnsi="Arial" w:cs="Arial"/>
          <w:sz w:val="22"/>
          <w:szCs w:val="22"/>
        </w:rPr>
        <w:t xml:space="preserve">Tender documents shall be available for sale from office of the Executive Engineer MDA  after depositing the cost of tender in account office to the Cashier M.D.A., </w:t>
      </w:r>
      <w:smartTag w:uri="urn:schemas-microsoft-com:office:smarttags" w:element="place">
        <w:smartTag w:uri="urn:schemas-microsoft-com:office:smarttags" w:element="City">
          <w:r w:rsidRPr="00C360C5">
            <w:rPr>
              <w:rFonts w:ascii="Arial" w:hAnsi="Arial" w:cs="Arial"/>
              <w:sz w:val="22"/>
              <w:szCs w:val="22"/>
            </w:rPr>
            <w:t>Meerut</w:t>
          </w:r>
        </w:smartTag>
      </w:smartTag>
      <w:r w:rsidRPr="00C360C5">
        <w:rPr>
          <w:rFonts w:ascii="Arial" w:hAnsi="Arial" w:cs="Arial"/>
          <w:sz w:val="22"/>
          <w:szCs w:val="22"/>
        </w:rPr>
        <w:t>.</w:t>
      </w:r>
    </w:p>
    <w:p w:rsidR="00BC763F" w:rsidRPr="00C360C5" w:rsidRDefault="00BC763F" w:rsidP="00BC763F">
      <w:pPr>
        <w:ind w:right="-360"/>
        <w:jc w:val="both"/>
        <w:rPr>
          <w:rFonts w:ascii="Arial" w:hAnsi="Arial" w:cs="Arial"/>
          <w:sz w:val="22"/>
          <w:szCs w:val="22"/>
        </w:rPr>
      </w:pPr>
    </w:p>
    <w:p w:rsidR="00BC763F" w:rsidRPr="00C360C5" w:rsidRDefault="00BC763F" w:rsidP="00BC763F">
      <w:pPr>
        <w:numPr>
          <w:ilvl w:val="0"/>
          <w:numId w:val="3"/>
        </w:numPr>
        <w:tabs>
          <w:tab w:val="clear" w:pos="720"/>
          <w:tab w:val="num" w:pos="360"/>
        </w:tabs>
        <w:ind w:left="360" w:right="-360" w:hanging="360"/>
        <w:jc w:val="both"/>
        <w:rPr>
          <w:rFonts w:ascii="Arial" w:hAnsi="Arial" w:cs="Arial"/>
          <w:sz w:val="22"/>
          <w:szCs w:val="22"/>
        </w:rPr>
      </w:pPr>
      <w:r w:rsidRPr="00C360C5">
        <w:rPr>
          <w:rFonts w:ascii="Arial" w:hAnsi="Arial" w:cs="Arial"/>
          <w:sz w:val="22"/>
          <w:szCs w:val="22"/>
        </w:rPr>
        <w:t>Tender will be r</w:t>
      </w:r>
      <w:r>
        <w:rPr>
          <w:rFonts w:ascii="Arial" w:hAnsi="Arial" w:cs="Arial"/>
          <w:sz w:val="22"/>
          <w:szCs w:val="22"/>
        </w:rPr>
        <w:t>eceived up to 3.00 P.M. dated 22-04-2015</w:t>
      </w:r>
      <w:r w:rsidRPr="00C360C5">
        <w:rPr>
          <w:rFonts w:ascii="Arial" w:hAnsi="Arial" w:cs="Arial"/>
          <w:sz w:val="22"/>
          <w:szCs w:val="22"/>
        </w:rPr>
        <w:t xml:space="preserve"> and the Technical bids shall be opened on the same date at 4.00 P.M. in the presence of available tenderors.</w:t>
      </w:r>
    </w:p>
    <w:p w:rsidR="00BC763F" w:rsidRPr="00C360C5" w:rsidRDefault="00BC763F" w:rsidP="00BC763F">
      <w:pPr>
        <w:ind w:right="-360"/>
        <w:jc w:val="both"/>
        <w:rPr>
          <w:rFonts w:ascii="Arial" w:hAnsi="Arial" w:cs="Arial"/>
          <w:sz w:val="22"/>
          <w:szCs w:val="22"/>
        </w:rPr>
      </w:pPr>
    </w:p>
    <w:p w:rsidR="00BC763F" w:rsidRPr="00C360C5" w:rsidRDefault="00BC763F" w:rsidP="00BC763F">
      <w:pPr>
        <w:ind w:right="-360"/>
        <w:jc w:val="both"/>
        <w:rPr>
          <w:rFonts w:ascii="Arial" w:hAnsi="Arial" w:cs="Arial"/>
          <w:sz w:val="22"/>
          <w:szCs w:val="22"/>
        </w:rPr>
      </w:pPr>
    </w:p>
    <w:p w:rsidR="00BC763F" w:rsidRPr="00C360C5" w:rsidRDefault="00BC763F" w:rsidP="00BC763F">
      <w:pPr>
        <w:numPr>
          <w:ilvl w:val="0"/>
          <w:numId w:val="3"/>
        </w:numPr>
        <w:tabs>
          <w:tab w:val="clear" w:pos="720"/>
          <w:tab w:val="num" w:pos="360"/>
        </w:tabs>
        <w:ind w:left="360" w:right="-360" w:hanging="360"/>
        <w:jc w:val="both"/>
        <w:rPr>
          <w:rFonts w:ascii="Arial" w:hAnsi="Arial" w:cs="Arial"/>
          <w:sz w:val="22"/>
          <w:szCs w:val="22"/>
        </w:rPr>
      </w:pPr>
      <w:r w:rsidRPr="00C360C5">
        <w:rPr>
          <w:rFonts w:ascii="Arial" w:hAnsi="Arial" w:cs="Arial"/>
          <w:sz w:val="22"/>
          <w:szCs w:val="22"/>
        </w:rPr>
        <w:t>The Financial bids of the pre-qualified bidder shall be opened after sanction of Technical bid. The date of opening of Financial bid will be informed only to the Technically successful bidders .</w:t>
      </w:r>
    </w:p>
    <w:p w:rsidR="00BC763F" w:rsidRPr="00C360C5" w:rsidRDefault="00BC763F" w:rsidP="00BC763F">
      <w:pPr>
        <w:ind w:right="-360"/>
        <w:jc w:val="both"/>
        <w:rPr>
          <w:rFonts w:ascii="Arial" w:hAnsi="Arial" w:cs="Arial"/>
          <w:sz w:val="22"/>
          <w:szCs w:val="22"/>
        </w:rPr>
      </w:pPr>
    </w:p>
    <w:p w:rsidR="00BC763F" w:rsidRPr="00C360C5" w:rsidRDefault="00BC763F" w:rsidP="00BC763F">
      <w:pPr>
        <w:numPr>
          <w:ilvl w:val="0"/>
          <w:numId w:val="3"/>
        </w:numPr>
        <w:tabs>
          <w:tab w:val="clear" w:pos="720"/>
          <w:tab w:val="num" w:pos="360"/>
        </w:tabs>
        <w:ind w:left="360" w:right="-360" w:hanging="360"/>
        <w:jc w:val="both"/>
        <w:rPr>
          <w:rFonts w:ascii="Arial" w:hAnsi="Arial" w:cs="Arial"/>
          <w:sz w:val="22"/>
          <w:szCs w:val="22"/>
        </w:rPr>
      </w:pPr>
      <w:r w:rsidRPr="00C360C5">
        <w:rPr>
          <w:rFonts w:ascii="Arial" w:hAnsi="Arial" w:cs="Arial"/>
          <w:sz w:val="22"/>
          <w:szCs w:val="22"/>
        </w:rPr>
        <w:t>V.C. MDA reserves the right to reject any or all tenders without assigning any reasons.</w:t>
      </w:r>
    </w:p>
    <w:p w:rsidR="00BC763F" w:rsidRPr="00C360C5" w:rsidRDefault="00BC763F" w:rsidP="00BC763F">
      <w:pPr>
        <w:ind w:right="-360"/>
        <w:jc w:val="both"/>
        <w:rPr>
          <w:rFonts w:ascii="Arial" w:hAnsi="Arial" w:cs="Arial"/>
          <w:sz w:val="22"/>
          <w:szCs w:val="22"/>
        </w:rPr>
      </w:pPr>
    </w:p>
    <w:p w:rsidR="00BC763F" w:rsidRPr="00C360C5" w:rsidRDefault="00BC763F" w:rsidP="00BC763F">
      <w:pPr>
        <w:ind w:right="-360"/>
        <w:jc w:val="both"/>
        <w:rPr>
          <w:rFonts w:ascii="Arial" w:hAnsi="Arial" w:cs="Arial"/>
          <w:sz w:val="22"/>
          <w:szCs w:val="22"/>
        </w:rPr>
      </w:pPr>
    </w:p>
    <w:p w:rsidR="00BC763F" w:rsidRPr="00C360C5" w:rsidRDefault="00BC763F" w:rsidP="00BC763F">
      <w:pPr>
        <w:numPr>
          <w:ilvl w:val="0"/>
          <w:numId w:val="3"/>
        </w:numPr>
        <w:tabs>
          <w:tab w:val="clear" w:pos="720"/>
          <w:tab w:val="num" w:pos="360"/>
        </w:tabs>
        <w:ind w:left="360" w:right="-360" w:hanging="360"/>
        <w:jc w:val="both"/>
        <w:rPr>
          <w:rFonts w:ascii="Arial" w:hAnsi="Arial" w:cs="Arial"/>
          <w:sz w:val="22"/>
          <w:szCs w:val="22"/>
        </w:rPr>
      </w:pPr>
      <w:r w:rsidRPr="00C360C5">
        <w:rPr>
          <w:rFonts w:ascii="Arial" w:hAnsi="Arial" w:cs="Arial"/>
          <w:sz w:val="22"/>
          <w:szCs w:val="22"/>
        </w:rPr>
        <w:t>Defect liability period for the executed work shall be one year after the actual date of completion.</w:t>
      </w:r>
    </w:p>
    <w:p w:rsidR="00BC763F" w:rsidRPr="00C360C5" w:rsidRDefault="00BC763F" w:rsidP="00BC763F">
      <w:pPr>
        <w:ind w:right="-360"/>
        <w:jc w:val="both"/>
        <w:rPr>
          <w:rFonts w:ascii="Arial" w:hAnsi="Arial" w:cs="Arial"/>
          <w:sz w:val="22"/>
          <w:szCs w:val="22"/>
        </w:rPr>
      </w:pPr>
    </w:p>
    <w:p w:rsidR="00BC763F" w:rsidRPr="00C360C5" w:rsidRDefault="00BC763F" w:rsidP="00BC763F">
      <w:pPr>
        <w:ind w:right="-360"/>
        <w:jc w:val="both"/>
        <w:rPr>
          <w:rFonts w:ascii="Arial" w:hAnsi="Arial" w:cs="Arial"/>
          <w:sz w:val="22"/>
          <w:szCs w:val="22"/>
        </w:rPr>
      </w:pPr>
    </w:p>
    <w:p w:rsidR="00BC763F" w:rsidRPr="00C360C5" w:rsidRDefault="00BC763F" w:rsidP="00BC763F">
      <w:pPr>
        <w:numPr>
          <w:ilvl w:val="0"/>
          <w:numId w:val="3"/>
        </w:numPr>
        <w:tabs>
          <w:tab w:val="clear" w:pos="720"/>
          <w:tab w:val="left" w:pos="360"/>
          <w:tab w:val="num" w:pos="1080"/>
        </w:tabs>
        <w:ind w:left="1080" w:right="-360" w:hanging="1080"/>
        <w:jc w:val="both"/>
        <w:rPr>
          <w:rFonts w:ascii="Arial" w:hAnsi="Arial" w:cs="Arial"/>
          <w:sz w:val="22"/>
          <w:szCs w:val="22"/>
        </w:rPr>
      </w:pPr>
      <w:r w:rsidRPr="00C360C5">
        <w:rPr>
          <w:rFonts w:ascii="Arial" w:hAnsi="Arial" w:cs="Arial"/>
          <w:sz w:val="22"/>
          <w:szCs w:val="22"/>
        </w:rPr>
        <w:t>JOINT VENTURE FIRM :</w:t>
      </w:r>
    </w:p>
    <w:p w:rsidR="00BC763F" w:rsidRPr="00C360C5" w:rsidRDefault="00BC763F" w:rsidP="00BC763F">
      <w:pPr>
        <w:tabs>
          <w:tab w:val="left" w:pos="360"/>
        </w:tabs>
        <w:ind w:right="-360"/>
        <w:jc w:val="both"/>
        <w:rPr>
          <w:rFonts w:ascii="Arial" w:hAnsi="Arial" w:cs="Arial"/>
          <w:sz w:val="22"/>
          <w:szCs w:val="22"/>
        </w:rPr>
      </w:pPr>
    </w:p>
    <w:p w:rsidR="00BC763F" w:rsidRPr="00C360C5" w:rsidRDefault="00BC763F" w:rsidP="00BC763F">
      <w:pPr>
        <w:tabs>
          <w:tab w:val="left" w:pos="360"/>
        </w:tabs>
        <w:ind w:left="360" w:right="-360"/>
        <w:jc w:val="both"/>
        <w:rPr>
          <w:rFonts w:ascii="Arial" w:hAnsi="Arial" w:cs="Arial"/>
          <w:sz w:val="22"/>
          <w:szCs w:val="22"/>
        </w:rPr>
      </w:pPr>
      <w:r w:rsidRPr="00C360C5">
        <w:rPr>
          <w:rFonts w:ascii="Arial" w:hAnsi="Arial" w:cs="Arial"/>
          <w:sz w:val="22"/>
          <w:szCs w:val="22"/>
        </w:rPr>
        <w:t>Firms forming joint venture for qualifying in the pre-qualification bid of said tender are not eligible .</w:t>
      </w:r>
    </w:p>
    <w:p w:rsidR="00BC763F" w:rsidRPr="00C360C5" w:rsidRDefault="00BC763F" w:rsidP="00BC763F">
      <w:pPr>
        <w:tabs>
          <w:tab w:val="left" w:pos="360"/>
        </w:tabs>
        <w:ind w:right="-360"/>
        <w:jc w:val="both"/>
        <w:rPr>
          <w:rFonts w:ascii="Arial" w:hAnsi="Arial" w:cs="Arial"/>
        </w:rPr>
      </w:pPr>
    </w:p>
    <w:p w:rsidR="00BC763F" w:rsidRPr="00C360C5" w:rsidRDefault="00BC763F" w:rsidP="00BC763F">
      <w:pPr>
        <w:tabs>
          <w:tab w:val="left" w:pos="360"/>
        </w:tabs>
        <w:ind w:right="-360"/>
        <w:jc w:val="both"/>
        <w:rPr>
          <w:rFonts w:ascii="Arial" w:hAnsi="Arial" w:cs="Arial"/>
        </w:rPr>
      </w:pPr>
    </w:p>
    <w:p w:rsidR="00BC763F" w:rsidRPr="00C360C5" w:rsidRDefault="00BC763F" w:rsidP="00BC763F">
      <w:pPr>
        <w:tabs>
          <w:tab w:val="left" w:pos="360"/>
        </w:tabs>
        <w:ind w:right="-360"/>
        <w:jc w:val="both"/>
        <w:rPr>
          <w:rFonts w:ascii="Arial" w:hAnsi="Arial" w:cs="Arial"/>
        </w:rPr>
      </w:pPr>
    </w:p>
    <w:p w:rsidR="00BC763F" w:rsidRPr="00C360C5" w:rsidRDefault="00BC763F" w:rsidP="00BC763F">
      <w:pPr>
        <w:tabs>
          <w:tab w:val="left" w:pos="360"/>
        </w:tabs>
        <w:ind w:right="-360"/>
        <w:jc w:val="both"/>
        <w:rPr>
          <w:rFonts w:ascii="Arial" w:hAnsi="Arial" w:cs="Arial"/>
        </w:rPr>
      </w:pPr>
    </w:p>
    <w:p w:rsidR="00BC763F" w:rsidRPr="00C360C5" w:rsidRDefault="00BC763F" w:rsidP="00BC763F">
      <w:pPr>
        <w:tabs>
          <w:tab w:val="left" w:pos="360"/>
        </w:tabs>
        <w:ind w:right="-360"/>
        <w:jc w:val="both"/>
        <w:rPr>
          <w:rFonts w:ascii="Arial" w:hAnsi="Arial" w:cs="Arial"/>
        </w:rPr>
      </w:pPr>
    </w:p>
    <w:p w:rsidR="00BC763F" w:rsidRPr="00C360C5" w:rsidRDefault="00BC763F" w:rsidP="00BC763F">
      <w:pPr>
        <w:tabs>
          <w:tab w:val="left" w:pos="360"/>
        </w:tabs>
        <w:ind w:right="-360"/>
        <w:jc w:val="both"/>
        <w:rPr>
          <w:rFonts w:ascii="Arial" w:hAnsi="Arial" w:cs="Arial"/>
        </w:rPr>
      </w:pPr>
      <w:r w:rsidRPr="00C360C5">
        <w:rPr>
          <w:rFonts w:ascii="Arial" w:hAnsi="Arial" w:cs="Arial"/>
        </w:rPr>
        <w:t xml:space="preserve"> </w:t>
      </w:r>
    </w:p>
    <w:p w:rsidR="00BC763F" w:rsidRPr="00C360C5" w:rsidRDefault="00BC763F" w:rsidP="00BC763F">
      <w:pPr>
        <w:ind w:left="6480" w:right="-540"/>
        <w:jc w:val="both"/>
        <w:rPr>
          <w:rFonts w:ascii="Arial" w:hAnsi="Arial" w:cs="Arial"/>
          <w:b/>
        </w:rPr>
      </w:pPr>
      <w:r w:rsidRPr="00C360C5">
        <w:rPr>
          <w:rFonts w:ascii="Arial" w:hAnsi="Arial" w:cs="Arial"/>
        </w:rPr>
        <w:t xml:space="preserve"> </w:t>
      </w:r>
      <w:r w:rsidRPr="00C360C5">
        <w:rPr>
          <w:rFonts w:ascii="Arial" w:hAnsi="Arial" w:cs="Arial"/>
          <w:b/>
        </w:rPr>
        <w:t>Executive Engineer</w:t>
      </w:r>
    </w:p>
    <w:p w:rsidR="00BC763F" w:rsidRPr="00C360C5" w:rsidRDefault="00BC763F" w:rsidP="00BC763F">
      <w:pPr>
        <w:ind w:left="6480" w:right="-540"/>
        <w:jc w:val="both"/>
        <w:rPr>
          <w:rFonts w:ascii="Arial" w:hAnsi="Arial" w:cs="Arial"/>
          <w:b/>
        </w:rPr>
      </w:pPr>
      <w:r w:rsidRPr="00C360C5">
        <w:rPr>
          <w:rFonts w:ascii="Arial" w:hAnsi="Arial" w:cs="Arial"/>
          <w:b/>
        </w:rPr>
        <w:t xml:space="preserve">    M.D.A. Meerut.</w:t>
      </w:r>
    </w:p>
    <w:p w:rsidR="00BC763F" w:rsidRPr="00C360C5" w:rsidRDefault="00BC763F" w:rsidP="00BC763F">
      <w:pPr>
        <w:tabs>
          <w:tab w:val="left" w:pos="5580"/>
        </w:tabs>
        <w:jc w:val="center"/>
        <w:rPr>
          <w:rFonts w:ascii="Arial" w:hAnsi="Arial" w:cs="Arial"/>
          <w:b/>
          <w:sz w:val="32"/>
          <w:szCs w:val="32"/>
        </w:rPr>
      </w:pPr>
      <w:r w:rsidRPr="00C360C5">
        <w:rPr>
          <w:rFonts w:ascii="Arial" w:hAnsi="Arial" w:cs="Arial"/>
          <w:b/>
        </w:rPr>
        <w:br w:type="page"/>
      </w:r>
    </w:p>
    <w:p w:rsidR="00BC763F" w:rsidRPr="00C360C5" w:rsidRDefault="00BC763F" w:rsidP="00BC763F">
      <w:pPr>
        <w:tabs>
          <w:tab w:val="left" w:pos="5580"/>
        </w:tabs>
        <w:jc w:val="center"/>
        <w:rPr>
          <w:rFonts w:ascii="Arial" w:hAnsi="Arial" w:cs="Arial"/>
          <w:b/>
          <w:caps/>
          <w:sz w:val="28"/>
          <w:u w:val="single"/>
        </w:rPr>
      </w:pPr>
      <w:r w:rsidRPr="00C360C5">
        <w:rPr>
          <w:rFonts w:ascii="Arial" w:hAnsi="Arial" w:cs="Arial"/>
          <w:b/>
          <w:sz w:val="28"/>
          <w:u w:val="single"/>
        </w:rPr>
        <w:lastRenderedPageBreak/>
        <w:t xml:space="preserve">SPECIAL CONDITIONS </w:t>
      </w:r>
      <w:r w:rsidRPr="00C360C5">
        <w:rPr>
          <w:rFonts w:ascii="Arial" w:hAnsi="Arial" w:cs="Arial"/>
          <w:b/>
          <w:caps/>
          <w:sz w:val="28"/>
          <w:u w:val="single"/>
        </w:rPr>
        <w:t>of Contract</w:t>
      </w:r>
    </w:p>
    <w:p w:rsidR="00BC763F" w:rsidRPr="00C360C5" w:rsidRDefault="00BC763F" w:rsidP="00BC763F">
      <w:pPr>
        <w:tabs>
          <w:tab w:val="left" w:pos="5580"/>
        </w:tabs>
        <w:jc w:val="center"/>
        <w:rPr>
          <w:rFonts w:ascii="Arial" w:hAnsi="Arial" w:cs="Arial"/>
          <w:b/>
          <w:sz w:val="28"/>
          <w:u w:val="single"/>
        </w:rPr>
      </w:pPr>
      <w:r w:rsidRPr="00C360C5">
        <w:rPr>
          <w:rFonts w:ascii="Arial" w:hAnsi="Arial" w:cs="Arial"/>
          <w:b/>
          <w:caps/>
          <w:sz w:val="28"/>
          <w:u w:val="single"/>
        </w:rPr>
        <w:t xml:space="preserve"> </w:t>
      </w:r>
    </w:p>
    <w:p w:rsidR="00BC763F" w:rsidRPr="00C360C5" w:rsidRDefault="00BC763F" w:rsidP="00BC763F">
      <w:pPr>
        <w:spacing w:line="288" w:lineRule="auto"/>
        <w:ind w:right="-360"/>
        <w:rPr>
          <w:rFonts w:ascii="Arial" w:hAnsi="Arial" w:cs="Arial"/>
          <w:b/>
          <w:sz w:val="22"/>
          <w:szCs w:val="22"/>
        </w:rPr>
      </w:pPr>
      <w:r w:rsidRPr="00C360C5">
        <w:rPr>
          <w:rFonts w:ascii="Arial" w:hAnsi="Arial" w:cs="Arial"/>
          <w:b/>
          <w:sz w:val="22"/>
          <w:szCs w:val="22"/>
        </w:rPr>
        <w:t xml:space="preserve">GENERAL </w:t>
      </w:r>
    </w:p>
    <w:p w:rsidR="00BC763F" w:rsidRPr="00C360C5" w:rsidRDefault="00BC763F" w:rsidP="00BC763F">
      <w:pPr>
        <w:numPr>
          <w:ilvl w:val="0"/>
          <w:numId w:val="4"/>
        </w:numPr>
        <w:tabs>
          <w:tab w:val="clear" w:pos="1080"/>
          <w:tab w:val="num" w:pos="360"/>
        </w:tabs>
        <w:spacing w:line="288" w:lineRule="auto"/>
        <w:ind w:left="360" w:right="72" w:hanging="360"/>
        <w:jc w:val="both"/>
        <w:rPr>
          <w:rFonts w:ascii="Arial" w:hAnsi="Arial" w:cs="Arial"/>
          <w:sz w:val="22"/>
          <w:szCs w:val="22"/>
        </w:rPr>
      </w:pPr>
      <w:r w:rsidRPr="00C360C5">
        <w:rPr>
          <w:rFonts w:ascii="Arial" w:hAnsi="Arial" w:cs="Arial"/>
          <w:sz w:val="22"/>
          <w:szCs w:val="22"/>
        </w:rPr>
        <w:t>These special conditions shall be read in conjunctions with the General conditions of the contract. Where the provisions of these Special Conditions are at Variance with the provisions of the General Conditions of the contract the provisions of these special conditions shall take precedence.</w:t>
      </w:r>
    </w:p>
    <w:p w:rsidR="00BC763F" w:rsidRPr="00C360C5" w:rsidRDefault="00BC763F" w:rsidP="00BC763F">
      <w:pPr>
        <w:numPr>
          <w:ilvl w:val="0"/>
          <w:numId w:val="4"/>
        </w:numPr>
        <w:tabs>
          <w:tab w:val="clear" w:pos="1080"/>
          <w:tab w:val="num" w:pos="360"/>
        </w:tabs>
        <w:spacing w:line="288" w:lineRule="auto"/>
        <w:ind w:left="360" w:right="48" w:hanging="360"/>
        <w:jc w:val="both"/>
        <w:rPr>
          <w:rFonts w:ascii="Arial" w:hAnsi="Arial" w:cs="Arial"/>
          <w:sz w:val="22"/>
          <w:szCs w:val="22"/>
        </w:rPr>
      </w:pPr>
      <w:r w:rsidRPr="00C360C5">
        <w:rPr>
          <w:rFonts w:ascii="Arial" w:hAnsi="Arial" w:cs="Arial"/>
          <w:sz w:val="22"/>
          <w:szCs w:val="22"/>
        </w:rPr>
        <w:t>The Contractor is expected to be well conversant with the conditions of GPW from 9 as applicable to MDA, works (General conditions of the contract) which shall be part of the agreement.</w:t>
      </w:r>
    </w:p>
    <w:p w:rsidR="00BC763F" w:rsidRPr="00C360C5" w:rsidRDefault="00BC763F" w:rsidP="00BC763F">
      <w:pPr>
        <w:numPr>
          <w:ilvl w:val="0"/>
          <w:numId w:val="4"/>
        </w:numPr>
        <w:tabs>
          <w:tab w:val="clear" w:pos="1080"/>
          <w:tab w:val="num" w:pos="360"/>
        </w:tabs>
        <w:spacing w:line="288" w:lineRule="auto"/>
        <w:ind w:left="360" w:right="48" w:hanging="360"/>
        <w:jc w:val="both"/>
        <w:rPr>
          <w:rFonts w:ascii="Arial" w:hAnsi="Arial" w:cs="Arial"/>
          <w:sz w:val="22"/>
          <w:szCs w:val="22"/>
        </w:rPr>
      </w:pPr>
      <w:r w:rsidRPr="00C360C5">
        <w:rPr>
          <w:rFonts w:ascii="Arial" w:hAnsi="Arial" w:cs="Arial"/>
          <w:sz w:val="22"/>
          <w:szCs w:val="22"/>
        </w:rPr>
        <w:t>The tenderor are advised to see carefully the site of work and structural / architectural drawings etc. before actually submitting their tender. The structural / architectural drawings for the work under the scope of this tender can be seen in the office of the CE/EE, MDA, Meerut on any working day between 11:00 A.M. to 4:00 P.M.</w:t>
      </w:r>
    </w:p>
    <w:p w:rsidR="00BC763F" w:rsidRPr="00C360C5" w:rsidRDefault="00BC763F" w:rsidP="00BC763F">
      <w:pPr>
        <w:spacing w:line="288" w:lineRule="auto"/>
        <w:ind w:right="-360"/>
        <w:jc w:val="both"/>
        <w:rPr>
          <w:rFonts w:ascii="Arial" w:hAnsi="Arial" w:cs="Arial"/>
          <w:b/>
          <w:sz w:val="22"/>
          <w:szCs w:val="22"/>
        </w:rPr>
      </w:pPr>
      <w:r w:rsidRPr="00C360C5">
        <w:rPr>
          <w:rFonts w:ascii="Arial" w:hAnsi="Arial" w:cs="Arial"/>
          <w:b/>
          <w:sz w:val="22"/>
          <w:szCs w:val="22"/>
        </w:rPr>
        <w:t>TENDEROR TO ENSURE AND NOTE</w:t>
      </w:r>
    </w:p>
    <w:p w:rsidR="00BC763F" w:rsidRPr="00C360C5" w:rsidRDefault="00BC763F" w:rsidP="00BC763F">
      <w:pPr>
        <w:numPr>
          <w:ilvl w:val="0"/>
          <w:numId w:val="4"/>
        </w:numPr>
        <w:tabs>
          <w:tab w:val="clear" w:pos="1080"/>
          <w:tab w:val="num" w:pos="360"/>
        </w:tabs>
        <w:spacing w:line="288" w:lineRule="auto"/>
        <w:ind w:left="360" w:hanging="360"/>
        <w:jc w:val="both"/>
        <w:rPr>
          <w:rFonts w:ascii="Arial" w:hAnsi="Arial" w:cs="Arial"/>
          <w:sz w:val="22"/>
          <w:szCs w:val="22"/>
        </w:rPr>
      </w:pPr>
      <w:r w:rsidRPr="00C360C5">
        <w:rPr>
          <w:rFonts w:ascii="Arial" w:hAnsi="Arial" w:cs="Arial"/>
          <w:sz w:val="22"/>
          <w:szCs w:val="22"/>
        </w:rPr>
        <w:t xml:space="preserve">The tender is to be addressed to the Executive Engineer, M.D.A. and should be submitted with the name of the work written on the cover as per directions given in instructions to the tenderors. The tenders may either be sent by Registered Post or may be deposited in the tender box specially kept for the purpose in the office of the C.E. M.D.A. Meerut and in </w:t>
      </w:r>
      <w:smartTag w:uri="urn:schemas-microsoft-com:office:smarttags" w:element="place">
        <w:smartTag w:uri="urn:schemas-microsoft-com:office:smarttags" w:element="City">
          <w:r w:rsidRPr="00C360C5">
            <w:rPr>
              <w:rFonts w:ascii="Arial" w:hAnsi="Arial" w:cs="Arial"/>
              <w:sz w:val="22"/>
              <w:szCs w:val="22"/>
            </w:rPr>
            <w:t>Allahabad</w:t>
          </w:r>
        </w:smartTag>
      </w:smartTag>
      <w:r w:rsidRPr="00C360C5">
        <w:rPr>
          <w:rFonts w:ascii="Arial" w:hAnsi="Arial" w:cs="Arial"/>
          <w:sz w:val="22"/>
          <w:szCs w:val="22"/>
        </w:rPr>
        <w:t xml:space="preserve"> bank Extension Counter at M.D.A. main office. No excuse for the late receipt of the tenders due to loss or delay in postal transit shall be considered.</w:t>
      </w:r>
    </w:p>
    <w:p w:rsidR="00BC763F" w:rsidRPr="00C360C5" w:rsidRDefault="00BC763F" w:rsidP="00BC763F">
      <w:pPr>
        <w:numPr>
          <w:ilvl w:val="0"/>
          <w:numId w:val="4"/>
        </w:numPr>
        <w:tabs>
          <w:tab w:val="clear" w:pos="1080"/>
          <w:tab w:val="num" w:pos="360"/>
        </w:tabs>
        <w:spacing w:line="288" w:lineRule="auto"/>
        <w:ind w:left="360" w:hanging="360"/>
        <w:jc w:val="both"/>
        <w:rPr>
          <w:rFonts w:ascii="Arial" w:hAnsi="Arial" w:cs="Arial"/>
          <w:sz w:val="22"/>
          <w:szCs w:val="22"/>
        </w:rPr>
      </w:pPr>
      <w:r w:rsidRPr="00C360C5">
        <w:rPr>
          <w:rFonts w:ascii="Arial" w:hAnsi="Arial" w:cs="Arial"/>
          <w:sz w:val="22"/>
          <w:szCs w:val="22"/>
        </w:rPr>
        <w:t>No page for the tender shall be removed and the entire set must be submitted, as it is, Failure to comply the instructions may result in the rejection of the tender.</w:t>
      </w:r>
    </w:p>
    <w:p w:rsidR="00BC763F" w:rsidRPr="00C360C5" w:rsidRDefault="00BC763F" w:rsidP="00BC763F">
      <w:pPr>
        <w:numPr>
          <w:ilvl w:val="0"/>
          <w:numId w:val="4"/>
        </w:numPr>
        <w:tabs>
          <w:tab w:val="clear" w:pos="1080"/>
          <w:tab w:val="num" w:pos="360"/>
        </w:tabs>
        <w:spacing w:line="288" w:lineRule="auto"/>
        <w:ind w:left="360" w:hanging="360"/>
        <w:jc w:val="both"/>
        <w:rPr>
          <w:rFonts w:ascii="Arial" w:hAnsi="Arial" w:cs="Arial"/>
          <w:sz w:val="22"/>
          <w:szCs w:val="22"/>
        </w:rPr>
      </w:pPr>
      <w:r w:rsidRPr="00C360C5">
        <w:rPr>
          <w:rFonts w:ascii="Arial" w:hAnsi="Arial" w:cs="Arial"/>
          <w:sz w:val="22"/>
          <w:szCs w:val="22"/>
        </w:rPr>
        <w:t>All entries made by the tenderor should be in one link and should be legible Tender should not contain erasures and corrections and if any they should bear the dated initials of the tenderor. The tenderor must sign each page of the tender.</w:t>
      </w:r>
    </w:p>
    <w:p w:rsidR="00BC763F" w:rsidRPr="00C360C5" w:rsidRDefault="00BC763F" w:rsidP="00BC763F">
      <w:pPr>
        <w:numPr>
          <w:ilvl w:val="0"/>
          <w:numId w:val="4"/>
        </w:numPr>
        <w:tabs>
          <w:tab w:val="clear" w:pos="1080"/>
          <w:tab w:val="num" w:pos="360"/>
        </w:tabs>
        <w:spacing w:line="288" w:lineRule="auto"/>
        <w:ind w:left="360" w:hanging="360"/>
        <w:jc w:val="both"/>
        <w:rPr>
          <w:rFonts w:ascii="Arial" w:hAnsi="Arial" w:cs="Arial"/>
          <w:sz w:val="22"/>
          <w:szCs w:val="22"/>
        </w:rPr>
      </w:pPr>
      <w:r w:rsidRPr="00C360C5">
        <w:rPr>
          <w:rFonts w:ascii="Arial" w:hAnsi="Arial" w:cs="Arial"/>
          <w:sz w:val="22"/>
          <w:szCs w:val="22"/>
        </w:rPr>
        <w:t>No additions of alternations are permitted in the tender papers. If tenderor does so, the same shall not be considered and such tender is liable to be rejected.</w:t>
      </w:r>
    </w:p>
    <w:p w:rsidR="00BC763F" w:rsidRPr="00C360C5" w:rsidRDefault="00BC763F" w:rsidP="00BC763F">
      <w:pPr>
        <w:numPr>
          <w:ilvl w:val="0"/>
          <w:numId w:val="4"/>
        </w:numPr>
        <w:tabs>
          <w:tab w:val="clear" w:pos="1080"/>
          <w:tab w:val="num" w:pos="360"/>
        </w:tabs>
        <w:spacing w:line="288" w:lineRule="auto"/>
        <w:ind w:left="360" w:right="-360" w:hanging="360"/>
        <w:jc w:val="both"/>
        <w:rPr>
          <w:rFonts w:ascii="Arial" w:hAnsi="Arial" w:cs="Arial"/>
          <w:sz w:val="22"/>
          <w:szCs w:val="22"/>
        </w:rPr>
      </w:pPr>
      <w:r w:rsidRPr="00C360C5">
        <w:rPr>
          <w:rFonts w:ascii="Arial" w:hAnsi="Arial" w:cs="Arial"/>
          <w:sz w:val="22"/>
          <w:szCs w:val="22"/>
        </w:rPr>
        <w:t>Any tenderor not fulfilling all the conditions is likely to be rejected.</w:t>
      </w:r>
    </w:p>
    <w:p w:rsidR="00BC763F" w:rsidRPr="00C360C5" w:rsidRDefault="00BC763F" w:rsidP="00BC763F">
      <w:pPr>
        <w:numPr>
          <w:ilvl w:val="0"/>
          <w:numId w:val="4"/>
        </w:numPr>
        <w:tabs>
          <w:tab w:val="clear" w:pos="1080"/>
          <w:tab w:val="num" w:pos="360"/>
        </w:tabs>
        <w:spacing w:line="288" w:lineRule="auto"/>
        <w:ind w:left="360" w:right="-120" w:hanging="360"/>
        <w:jc w:val="both"/>
        <w:rPr>
          <w:rFonts w:ascii="Arial" w:hAnsi="Arial" w:cs="Arial"/>
          <w:sz w:val="22"/>
          <w:szCs w:val="22"/>
        </w:rPr>
      </w:pPr>
      <w:r w:rsidRPr="00C360C5">
        <w:rPr>
          <w:rFonts w:ascii="Arial" w:hAnsi="Arial" w:cs="Arial"/>
          <w:sz w:val="22"/>
          <w:szCs w:val="22"/>
        </w:rPr>
        <w:t>No refund of the cost of tender is claimable for tenders not accepted or for tenders not submitted.</w:t>
      </w:r>
    </w:p>
    <w:p w:rsidR="00BC763F" w:rsidRPr="00C360C5" w:rsidRDefault="00BC763F" w:rsidP="00BC763F">
      <w:pPr>
        <w:numPr>
          <w:ilvl w:val="0"/>
          <w:numId w:val="4"/>
        </w:numPr>
        <w:tabs>
          <w:tab w:val="clear" w:pos="1080"/>
          <w:tab w:val="num" w:pos="360"/>
        </w:tabs>
        <w:spacing w:line="288" w:lineRule="auto"/>
        <w:ind w:left="360" w:right="-120" w:hanging="360"/>
        <w:jc w:val="both"/>
        <w:rPr>
          <w:rFonts w:ascii="Arial" w:hAnsi="Arial" w:cs="Arial"/>
          <w:sz w:val="22"/>
          <w:szCs w:val="22"/>
        </w:rPr>
      </w:pPr>
      <w:r w:rsidRPr="00C360C5">
        <w:rPr>
          <w:rFonts w:ascii="Arial" w:hAnsi="Arial" w:cs="Arial"/>
          <w:sz w:val="22"/>
          <w:szCs w:val="22"/>
        </w:rPr>
        <w:t>Contractor has to sign the agreement after submission of stamp paper within ten days from the date of award  of the work. In case of delay on the part of the contractor beyond ten days, a penalty of Rs 1000/- per day will be imposed and shall be recoverable from contractor and will be deducted from any dues of Contractor.</w:t>
      </w:r>
    </w:p>
    <w:p w:rsidR="00BC763F" w:rsidRPr="00C360C5" w:rsidRDefault="00BC763F" w:rsidP="00BC763F">
      <w:pPr>
        <w:spacing w:line="288" w:lineRule="auto"/>
        <w:ind w:right="-360"/>
        <w:jc w:val="both"/>
        <w:rPr>
          <w:rFonts w:ascii="Arial" w:hAnsi="Arial" w:cs="Arial"/>
          <w:b/>
          <w:sz w:val="22"/>
          <w:szCs w:val="22"/>
        </w:rPr>
      </w:pPr>
    </w:p>
    <w:p w:rsidR="00BC763F" w:rsidRPr="00C360C5" w:rsidRDefault="00BC763F" w:rsidP="00BC763F">
      <w:pPr>
        <w:spacing w:line="288" w:lineRule="auto"/>
        <w:ind w:right="-120"/>
        <w:rPr>
          <w:rFonts w:ascii="Arial" w:hAnsi="Arial" w:cs="Arial"/>
          <w:b/>
          <w:sz w:val="22"/>
          <w:szCs w:val="22"/>
        </w:rPr>
      </w:pPr>
      <w:r w:rsidRPr="00C360C5">
        <w:rPr>
          <w:rFonts w:ascii="Arial" w:hAnsi="Arial" w:cs="Arial"/>
          <w:b/>
          <w:sz w:val="22"/>
          <w:szCs w:val="22"/>
        </w:rPr>
        <w:t>EARNEST MONEY AND SECURITY DEPOSIT</w:t>
      </w:r>
    </w:p>
    <w:p w:rsidR="00BC763F" w:rsidRPr="00C360C5" w:rsidRDefault="00BC763F" w:rsidP="00BC763F">
      <w:pPr>
        <w:spacing w:line="288" w:lineRule="auto"/>
        <w:ind w:right="-360"/>
        <w:jc w:val="both"/>
        <w:rPr>
          <w:rFonts w:ascii="Arial" w:hAnsi="Arial" w:cs="Arial"/>
          <w:b/>
          <w:sz w:val="22"/>
          <w:szCs w:val="22"/>
        </w:rPr>
      </w:pPr>
    </w:p>
    <w:p w:rsidR="00BC763F" w:rsidRPr="00C360C5" w:rsidRDefault="00BC763F" w:rsidP="00BC763F">
      <w:pPr>
        <w:numPr>
          <w:ilvl w:val="0"/>
          <w:numId w:val="4"/>
        </w:numPr>
        <w:tabs>
          <w:tab w:val="clear" w:pos="1080"/>
          <w:tab w:val="num" w:pos="360"/>
        </w:tabs>
        <w:spacing w:line="288" w:lineRule="auto"/>
        <w:ind w:left="360" w:right="-120" w:hanging="360"/>
        <w:jc w:val="both"/>
        <w:rPr>
          <w:rFonts w:ascii="Arial" w:hAnsi="Arial" w:cs="Arial"/>
          <w:sz w:val="22"/>
          <w:szCs w:val="22"/>
        </w:rPr>
      </w:pPr>
      <w:r w:rsidRPr="00C360C5">
        <w:rPr>
          <w:rFonts w:ascii="Arial" w:hAnsi="Arial" w:cs="Arial"/>
          <w:sz w:val="22"/>
          <w:szCs w:val="22"/>
        </w:rPr>
        <w:t>If the contractor withdraws his offer/tender, or modified his offer/tender, before acceptance of the tender, his entire earnest money at the time of tender,will be forfitted by Authority.</w:t>
      </w:r>
    </w:p>
    <w:p w:rsidR="00BC763F" w:rsidRDefault="00BC763F" w:rsidP="00BC763F">
      <w:pPr>
        <w:numPr>
          <w:ilvl w:val="0"/>
          <w:numId w:val="4"/>
        </w:numPr>
        <w:tabs>
          <w:tab w:val="clear" w:pos="1080"/>
          <w:tab w:val="num" w:pos="360"/>
        </w:tabs>
        <w:spacing w:line="288" w:lineRule="auto"/>
        <w:ind w:left="360" w:right="-360" w:hanging="360"/>
        <w:jc w:val="both"/>
        <w:rPr>
          <w:rFonts w:ascii="Arial" w:hAnsi="Arial" w:cs="Arial"/>
          <w:sz w:val="22"/>
          <w:szCs w:val="22"/>
        </w:rPr>
      </w:pPr>
      <w:r w:rsidRPr="00C360C5">
        <w:rPr>
          <w:rFonts w:ascii="Arial" w:hAnsi="Arial" w:cs="Arial"/>
          <w:sz w:val="22"/>
          <w:szCs w:val="22"/>
        </w:rPr>
        <w:t>The contractor shall have to deposit the required earnest money at the time of tender.</w:t>
      </w:r>
    </w:p>
    <w:p w:rsidR="00BC763F" w:rsidRDefault="00BC763F" w:rsidP="00BC763F">
      <w:pPr>
        <w:spacing w:line="288" w:lineRule="auto"/>
        <w:ind w:right="-360"/>
        <w:jc w:val="both"/>
        <w:rPr>
          <w:rFonts w:ascii="Arial" w:hAnsi="Arial" w:cs="Arial"/>
          <w:sz w:val="22"/>
          <w:szCs w:val="22"/>
        </w:rPr>
      </w:pPr>
    </w:p>
    <w:p w:rsidR="00BC763F" w:rsidRDefault="00BC763F" w:rsidP="00BC763F">
      <w:pPr>
        <w:spacing w:line="288" w:lineRule="auto"/>
        <w:ind w:right="-360"/>
        <w:jc w:val="both"/>
        <w:rPr>
          <w:rFonts w:ascii="Arial" w:hAnsi="Arial" w:cs="Arial"/>
          <w:sz w:val="22"/>
          <w:szCs w:val="22"/>
        </w:rPr>
      </w:pPr>
    </w:p>
    <w:p w:rsidR="00BC763F" w:rsidRDefault="00BC763F" w:rsidP="00BC763F">
      <w:pPr>
        <w:spacing w:line="288" w:lineRule="auto"/>
        <w:ind w:right="-360"/>
        <w:jc w:val="both"/>
        <w:rPr>
          <w:rFonts w:ascii="Arial" w:hAnsi="Arial" w:cs="Arial"/>
          <w:sz w:val="22"/>
          <w:szCs w:val="22"/>
        </w:rPr>
      </w:pPr>
    </w:p>
    <w:p w:rsidR="00BC763F" w:rsidRPr="00C360C5" w:rsidRDefault="00BC763F" w:rsidP="00BC763F">
      <w:pPr>
        <w:spacing w:line="288" w:lineRule="auto"/>
        <w:ind w:right="-360"/>
        <w:jc w:val="both"/>
        <w:rPr>
          <w:rFonts w:ascii="Arial" w:hAnsi="Arial" w:cs="Arial"/>
          <w:sz w:val="22"/>
          <w:szCs w:val="22"/>
        </w:rPr>
      </w:pPr>
    </w:p>
    <w:p w:rsidR="00BC763F" w:rsidRDefault="00BC763F" w:rsidP="00BC763F">
      <w:pPr>
        <w:numPr>
          <w:ilvl w:val="0"/>
          <w:numId w:val="4"/>
        </w:numPr>
        <w:tabs>
          <w:tab w:val="clear" w:pos="1080"/>
          <w:tab w:val="num" w:pos="360"/>
        </w:tabs>
        <w:spacing w:line="288" w:lineRule="auto"/>
        <w:ind w:left="360" w:right="-120" w:hanging="360"/>
        <w:jc w:val="both"/>
        <w:rPr>
          <w:rFonts w:ascii="Arial" w:hAnsi="Arial" w:cs="Arial"/>
          <w:sz w:val="22"/>
          <w:szCs w:val="22"/>
        </w:rPr>
      </w:pPr>
      <w:r w:rsidRPr="00C360C5">
        <w:rPr>
          <w:rFonts w:ascii="Arial" w:hAnsi="Arial" w:cs="Arial"/>
          <w:sz w:val="22"/>
          <w:szCs w:val="22"/>
        </w:rPr>
        <w:t xml:space="preserve">The contractor, whose tender is accepted will be required to furnish amount by way of security deposit for the fulfillment of the contract, </w:t>
      </w:r>
      <w:r>
        <w:rPr>
          <w:rFonts w:ascii="Arial" w:hAnsi="Arial" w:cs="Arial"/>
          <w:sz w:val="22"/>
          <w:szCs w:val="22"/>
        </w:rPr>
        <w:t>at the preseribed rate of the sanctioned amount  for construction period and one year aetter the actual date of completion.</w:t>
      </w:r>
    </w:p>
    <w:p w:rsidR="00BC763F" w:rsidRDefault="00BC763F" w:rsidP="00BC763F">
      <w:pPr>
        <w:spacing w:line="288" w:lineRule="auto"/>
        <w:ind w:right="-120"/>
        <w:jc w:val="both"/>
        <w:rPr>
          <w:rFonts w:ascii="Arial" w:hAnsi="Arial" w:cs="Arial"/>
          <w:sz w:val="22"/>
          <w:szCs w:val="22"/>
        </w:rPr>
      </w:pPr>
    </w:p>
    <w:p w:rsidR="00BC763F" w:rsidRPr="00C360C5" w:rsidRDefault="00BC763F" w:rsidP="00BC763F">
      <w:pPr>
        <w:numPr>
          <w:ilvl w:val="0"/>
          <w:numId w:val="4"/>
        </w:numPr>
        <w:tabs>
          <w:tab w:val="clear" w:pos="1080"/>
          <w:tab w:val="num" w:pos="360"/>
        </w:tabs>
        <w:spacing w:line="288" w:lineRule="auto"/>
        <w:ind w:left="360" w:hanging="360"/>
        <w:jc w:val="both"/>
        <w:rPr>
          <w:rFonts w:ascii="Arial" w:hAnsi="Arial" w:cs="Arial"/>
          <w:sz w:val="22"/>
          <w:szCs w:val="22"/>
        </w:rPr>
      </w:pPr>
      <w:r w:rsidRPr="00C360C5">
        <w:rPr>
          <w:rFonts w:ascii="Arial" w:hAnsi="Arial" w:cs="Arial"/>
          <w:sz w:val="22"/>
          <w:szCs w:val="22"/>
        </w:rPr>
        <w:t>The tenderor shall submit Non-Judicial Stamp Paper Purchased only from treasury (as per stamp act and G.O. dated 14-08-2002 if I.G. Registration) of following value.</w:t>
      </w:r>
    </w:p>
    <w:p w:rsidR="00BC763F" w:rsidRPr="00C360C5" w:rsidRDefault="00BC763F" w:rsidP="00BC763F">
      <w:pPr>
        <w:tabs>
          <w:tab w:val="left" w:pos="360"/>
        </w:tabs>
        <w:spacing w:line="288" w:lineRule="auto"/>
        <w:ind w:firstLine="360"/>
        <w:jc w:val="both"/>
        <w:rPr>
          <w:rFonts w:ascii="Arial" w:hAnsi="Arial" w:cs="Arial"/>
          <w:sz w:val="22"/>
          <w:szCs w:val="22"/>
        </w:rPr>
      </w:pPr>
      <w:r w:rsidRPr="00C360C5">
        <w:rPr>
          <w:rFonts w:ascii="Arial" w:hAnsi="Arial" w:cs="Arial"/>
          <w:sz w:val="22"/>
          <w:szCs w:val="22"/>
        </w:rPr>
        <w:t>14.1</w:t>
      </w:r>
      <w:r w:rsidRPr="00C360C5">
        <w:rPr>
          <w:rFonts w:ascii="Arial" w:hAnsi="Arial" w:cs="Arial"/>
          <w:sz w:val="22"/>
          <w:szCs w:val="22"/>
        </w:rPr>
        <w:tab/>
        <w:t xml:space="preserve">Rs. 125.00 per thousand in case of cash security according to article </w:t>
      </w:r>
    </w:p>
    <w:p w:rsidR="00BC763F" w:rsidRPr="00C360C5" w:rsidRDefault="00BC763F" w:rsidP="00BC763F">
      <w:pPr>
        <w:numPr>
          <w:ilvl w:val="1"/>
          <w:numId w:val="1"/>
        </w:numPr>
        <w:tabs>
          <w:tab w:val="left" w:pos="360"/>
        </w:tabs>
        <w:spacing w:line="288" w:lineRule="auto"/>
        <w:ind w:left="1800" w:hanging="720"/>
        <w:jc w:val="both"/>
        <w:rPr>
          <w:rFonts w:ascii="Arial" w:hAnsi="Arial" w:cs="Arial"/>
          <w:sz w:val="22"/>
          <w:szCs w:val="22"/>
        </w:rPr>
      </w:pPr>
      <w:r w:rsidRPr="00C360C5">
        <w:rPr>
          <w:rFonts w:ascii="Arial" w:hAnsi="Arial" w:cs="Arial"/>
          <w:sz w:val="22"/>
          <w:szCs w:val="22"/>
        </w:rPr>
        <w:t>40-A.</w:t>
      </w:r>
    </w:p>
    <w:p w:rsidR="00BC763F" w:rsidRPr="00C360C5" w:rsidRDefault="00BC763F" w:rsidP="00BC763F">
      <w:pPr>
        <w:numPr>
          <w:ilvl w:val="1"/>
          <w:numId w:val="1"/>
        </w:numPr>
        <w:tabs>
          <w:tab w:val="left" w:pos="360"/>
          <w:tab w:val="left" w:pos="900"/>
        </w:tabs>
        <w:spacing w:line="288" w:lineRule="auto"/>
        <w:jc w:val="both"/>
        <w:rPr>
          <w:rFonts w:ascii="Arial" w:hAnsi="Arial" w:cs="Arial"/>
          <w:sz w:val="22"/>
          <w:szCs w:val="22"/>
        </w:rPr>
      </w:pPr>
      <w:r w:rsidRPr="00C360C5">
        <w:rPr>
          <w:rFonts w:ascii="Arial" w:hAnsi="Arial" w:cs="Arial"/>
          <w:sz w:val="22"/>
          <w:szCs w:val="22"/>
        </w:rPr>
        <w:t>14.2</w:t>
      </w:r>
      <w:r w:rsidRPr="00C360C5">
        <w:rPr>
          <w:rFonts w:ascii="Arial" w:hAnsi="Arial" w:cs="Arial"/>
          <w:sz w:val="22"/>
          <w:szCs w:val="22"/>
        </w:rPr>
        <w:tab/>
      </w:r>
      <w:r w:rsidRPr="00C360C5">
        <w:rPr>
          <w:rFonts w:ascii="Arial" w:hAnsi="Arial" w:cs="Arial"/>
          <w:sz w:val="22"/>
          <w:szCs w:val="22"/>
        </w:rPr>
        <w:tab/>
        <w:t xml:space="preserve">Rs 70.00 per thousand in case of F.D.R/N.S.C./K.V.P. etc according to </w:t>
      </w:r>
      <w:r w:rsidRPr="00C360C5">
        <w:rPr>
          <w:rFonts w:ascii="Arial" w:hAnsi="Arial" w:cs="Arial"/>
          <w:sz w:val="22"/>
          <w:szCs w:val="22"/>
        </w:rPr>
        <w:tab/>
      </w:r>
      <w:r w:rsidRPr="00C360C5">
        <w:rPr>
          <w:rFonts w:ascii="Arial" w:hAnsi="Arial" w:cs="Arial"/>
          <w:sz w:val="22"/>
          <w:szCs w:val="22"/>
        </w:rPr>
        <w:tab/>
      </w:r>
      <w:r w:rsidRPr="00C360C5">
        <w:rPr>
          <w:rFonts w:ascii="Arial" w:hAnsi="Arial" w:cs="Arial"/>
          <w:sz w:val="22"/>
          <w:szCs w:val="22"/>
        </w:rPr>
        <w:tab/>
      </w:r>
      <w:r w:rsidRPr="00C360C5">
        <w:rPr>
          <w:rFonts w:ascii="Arial" w:hAnsi="Arial" w:cs="Arial"/>
          <w:sz w:val="22"/>
          <w:szCs w:val="22"/>
        </w:rPr>
        <w:tab/>
      </w:r>
      <w:r>
        <w:rPr>
          <w:rFonts w:ascii="Arial" w:hAnsi="Arial" w:cs="Arial"/>
          <w:sz w:val="22"/>
          <w:szCs w:val="22"/>
        </w:rPr>
        <w:tab/>
      </w:r>
      <w:r w:rsidRPr="00C360C5">
        <w:rPr>
          <w:rFonts w:ascii="Arial" w:hAnsi="Arial" w:cs="Arial"/>
          <w:sz w:val="22"/>
          <w:szCs w:val="22"/>
        </w:rPr>
        <w:t>article 40-B</w:t>
      </w:r>
    </w:p>
    <w:p w:rsidR="00BC763F" w:rsidRPr="00C360C5" w:rsidRDefault="00BC763F" w:rsidP="00BC763F">
      <w:pPr>
        <w:numPr>
          <w:ilvl w:val="1"/>
          <w:numId w:val="1"/>
        </w:numPr>
        <w:tabs>
          <w:tab w:val="left" w:pos="360"/>
          <w:tab w:val="left" w:pos="900"/>
        </w:tabs>
        <w:spacing w:line="288" w:lineRule="auto"/>
        <w:jc w:val="both"/>
        <w:rPr>
          <w:rFonts w:ascii="Arial" w:hAnsi="Arial" w:cs="Arial"/>
          <w:sz w:val="22"/>
          <w:szCs w:val="22"/>
        </w:rPr>
      </w:pPr>
      <w:r w:rsidRPr="00C360C5">
        <w:rPr>
          <w:rFonts w:ascii="Arial" w:hAnsi="Arial" w:cs="Arial"/>
          <w:sz w:val="22"/>
          <w:szCs w:val="22"/>
        </w:rPr>
        <w:t>14.3</w:t>
      </w:r>
      <w:r w:rsidRPr="00C360C5">
        <w:rPr>
          <w:rFonts w:ascii="Arial" w:hAnsi="Arial" w:cs="Arial"/>
          <w:sz w:val="22"/>
          <w:szCs w:val="22"/>
        </w:rPr>
        <w:tab/>
      </w:r>
      <w:r w:rsidRPr="00C360C5">
        <w:rPr>
          <w:rFonts w:ascii="Arial" w:hAnsi="Arial" w:cs="Arial"/>
          <w:sz w:val="22"/>
          <w:szCs w:val="22"/>
        </w:rPr>
        <w:tab/>
        <w:t xml:space="preserve">Rs. 100.00 only in case of guarantee of two persons as third party </w:t>
      </w:r>
      <w:r w:rsidRPr="00C360C5">
        <w:rPr>
          <w:rFonts w:ascii="Arial" w:hAnsi="Arial" w:cs="Arial"/>
          <w:sz w:val="22"/>
          <w:szCs w:val="22"/>
        </w:rPr>
        <w:tab/>
      </w:r>
      <w:r w:rsidRPr="00C360C5">
        <w:rPr>
          <w:rFonts w:ascii="Arial" w:hAnsi="Arial" w:cs="Arial"/>
          <w:sz w:val="22"/>
          <w:szCs w:val="22"/>
        </w:rPr>
        <w:tab/>
      </w:r>
      <w:r w:rsidRPr="00C360C5">
        <w:rPr>
          <w:rFonts w:ascii="Arial" w:hAnsi="Arial" w:cs="Arial"/>
          <w:sz w:val="22"/>
          <w:szCs w:val="22"/>
        </w:rPr>
        <w:tab/>
      </w:r>
      <w:r w:rsidRPr="00C360C5">
        <w:rPr>
          <w:rFonts w:ascii="Arial" w:hAnsi="Arial" w:cs="Arial"/>
          <w:sz w:val="22"/>
          <w:szCs w:val="22"/>
        </w:rPr>
        <w:tab/>
      </w:r>
      <w:r>
        <w:rPr>
          <w:rFonts w:ascii="Arial" w:hAnsi="Arial" w:cs="Arial"/>
          <w:sz w:val="22"/>
          <w:szCs w:val="22"/>
        </w:rPr>
        <w:tab/>
      </w:r>
      <w:r>
        <w:rPr>
          <w:rFonts w:ascii="Arial" w:hAnsi="Arial" w:cs="Arial"/>
          <w:sz w:val="22"/>
          <w:szCs w:val="22"/>
        </w:rPr>
        <w:tab/>
      </w:r>
      <w:r w:rsidRPr="00C360C5">
        <w:rPr>
          <w:rFonts w:ascii="Arial" w:hAnsi="Arial" w:cs="Arial"/>
          <w:sz w:val="22"/>
          <w:szCs w:val="22"/>
        </w:rPr>
        <w:t>according to article 57.</w:t>
      </w:r>
    </w:p>
    <w:p w:rsidR="00BC763F" w:rsidRPr="00C360C5" w:rsidRDefault="00BC763F" w:rsidP="00BC763F">
      <w:pPr>
        <w:numPr>
          <w:ilvl w:val="1"/>
          <w:numId w:val="1"/>
        </w:numPr>
        <w:tabs>
          <w:tab w:val="left" w:pos="360"/>
          <w:tab w:val="left" w:pos="900"/>
        </w:tabs>
        <w:spacing w:line="288" w:lineRule="auto"/>
        <w:jc w:val="both"/>
        <w:rPr>
          <w:rFonts w:ascii="Arial" w:hAnsi="Arial" w:cs="Arial"/>
          <w:sz w:val="22"/>
          <w:szCs w:val="22"/>
        </w:rPr>
      </w:pPr>
      <w:r w:rsidRPr="00C360C5">
        <w:rPr>
          <w:rFonts w:ascii="Arial" w:hAnsi="Arial" w:cs="Arial"/>
          <w:sz w:val="22"/>
          <w:szCs w:val="22"/>
        </w:rPr>
        <w:t>14.4</w:t>
      </w:r>
      <w:r w:rsidRPr="00C360C5">
        <w:rPr>
          <w:rFonts w:ascii="Arial" w:hAnsi="Arial" w:cs="Arial"/>
          <w:sz w:val="22"/>
          <w:szCs w:val="22"/>
        </w:rPr>
        <w:tab/>
      </w:r>
      <w:r w:rsidRPr="00C360C5">
        <w:rPr>
          <w:rFonts w:ascii="Arial" w:hAnsi="Arial" w:cs="Arial"/>
          <w:sz w:val="22"/>
          <w:szCs w:val="22"/>
        </w:rPr>
        <w:tab/>
        <w:t xml:space="preserve">Rs. 5.00 per thousand to the maximum of Rs. 10,000.00 in case of </w:t>
      </w:r>
      <w:r w:rsidRPr="00C360C5">
        <w:rPr>
          <w:rFonts w:ascii="Arial" w:hAnsi="Arial" w:cs="Arial"/>
          <w:sz w:val="22"/>
          <w:szCs w:val="22"/>
        </w:rPr>
        <w:tab/>
      </w:r>
      <w:r w:rsidRPr="00C360C5">
        <w:rPr>
          <w:rFonts w:ascii="Arial" w:hAnsi="Arial" w:cs="Arial"/>
          <w:sz w:val="22"/>
          <w:szCs w:val="22"/>
        </w:rPr>
        <w:tab/>
      </w:r>
      <w:r w:rsidRPr="00C360C5">
        <w:rPr>
          <w:rFonts w:ascii="Arial" w:hAnsi="Arial" w:cs="Arial"/>
          <w:sz w:val="22"/>
          <w:szCs w:val="22"/>
        </w:rPr>
        <w:tab/>
      </w:r>
      <w:r w:rsidRPr="00C360C5">
        <w:rPr>
          <w:rFonts w:ascii="Arial" w:hAnsi="Arial" w:cs="Arial"/>
          <w:sz w:val="22"/>
          <w:szCs w:val="22"/>
        </w:rPr>
        <w:tab/>
      </w:r>
      <w:r>
        <w:rPr>
          <w:rFonts w:ascii="Arial" w:hAnsi="Arial" w:cs="Arial"/>
          <w:sz w:val="22"/>
          <w:szCs w:val="22"/>
        </w:rPr>
        <w:tab/>
      </w:r>
      <w:r w:rsidRPr="00C360C5">
        <w:rPr>
          <w:rFonts w:ascii="Arial" w:hAnsi="Arial" w:cs="Arial"/>
          <w:sz w:val="22"/>
          <w:szCs w:val="22"/>
        </w:rPr>
        <w:t>Bank Guarantee according to article 12-A.</w:t>
      </w:r>
    </w:p>
    <w:p w:rsidR="00BC763F" w:rsidRPr="00C360C5" w:rsidRDefault="00BC763F" w:rsidP="00BC763F">
      <w:pPr>
        <w:tabs>
          <w:tab w:val="left" w:pos="360"/>
        </w:tabs>
        <w:spacing w:line="288" w:lineRule="auto"/>
        <w:ind w:left="540" w:hanging="540"/>
        <w:jc w:val="both"/>
        <w:rPr>
          <w:rFonts w:ascii="Arial" w:hAnsi="Arial" w:cs="Arial"/>
          <w:sz w:val="22"/>
          <w:szCs w:val="22"/>
        </w:rPr>
      </w:pPr>
      <w:r w:rsidRPr="00C360C5">
        <w:rPr>
          <w:rFonts w:ascii="Arial" w:hAnsi="Arial" w:cs="Arial"/>
          <w:sz w:val="22"/>
          <w:szCs w:val="22"/>
        </w:rPr>
        <w:t xml:space="preserve">15  The earnest money deposited by the unsuccessful Tender shall be returned </w:t>
      </w:r>
      <w:r w:rsidRPr="00C360C5">
        <w:rPr>
          <w:rFonts w:ascii="Arial" w:hAnsi="Arial" w:cs="Arial"/>
          <w:sz w:val="22"/>
          <w:szCs w:val="22"/>
        </w:rPr>
        <w:tab/>
        <w:t>with in thirty days from the days of acceptance of the tender of within 30 daysor receiving the request from tenderor whichever is later.</w:t>
      </w:r>
    </w:p>
    <w:p w:rsidR="00BC763F" w:rsidRPr="00C360C5" w:rsidRDefault="00BC763F" w:rsidP="00BC763F">
      <w:pPr>
        <w:tabs>
          <w:tab w:val="left" w:pos="540"/>
        </w:tabs>
        <w:spacing w:line="288" w:lineRule="auto"/>
        <w:ind w:left="540" w:hanging="540"/>
        <w:jc w:val="both"/>
        <w:rPr>
          <w:rFonts w:ascii="Arial" w:hAnsi="Arial" w:cs="Arial"/>
          <w:sz w:val="22"/>
          <w:szCs w:val="22"/>
        </w:rPr>
      </w:pPr>
      <w:r w:rsidRPr="00C360C5">
        <w:rPr>
          <w:rFonts w:ascii="Arial" w:hAnsi="Arial" w:cs="Arial"/>
          <w:sz w:val="22"/>
          <w:szCs w:val="22"/>
        </w:rPr>
        <w:t>16 After the acceptance of the tender, the earnest money of the successful  Contractors shall be converted into the Security deposit.</w:t>
      </w:r>
    </w:p>
    <w:p w:rsidR="00BC763F" w:rsidRPr="00C360C5" w:rsidRDefault="00BC763F" w:rsidP="00BC763F">
      <w:pPr>
        <w:tabs>
          <w:tab w:val="left" w:pos="540"/>
        </w:tabs>
        <w:spacing w:line="288" w:lineRule="auto"/>
        <w:jc w:val="both"/>
        <w:rPr>
          <w:rFonts w:ascii="Arial" w:hAnsi="Arial" w:cs="Arial"/>
          <w:sz w:val="22"/>
          <w:szCs w:val="22"/>
        </w:rPr>
      </w:pPr>
      <w:r w:rsidRPr="00C360C5">
        <w:rPr>
          <w:rFonts w:ascii="Arial" w:hAnsi="Arial" w:cs="Arial"/>
          <w:sz w:val="22"/>
          <w:szCs w:val="22"/>
        </w:rPr>
        <w:t xml:space="preserve">17  The Security deposited shall be refunded to the contractor after expiry of, for </w:t>
      </w:r>
      <w:r w:rsidRPr="00C360C5">
        <w:rPr>
          <w:rFonts w:ascii="Arial" w:hAnsi="Arial" w:cs="Arial"/>
          <w:sz w:val="22"/>
          <w:szCs w:val="22"/>
        </w:rPr>
        <w:tab/>
        <w:t xml:space="preserve">development works six months and for building works twelve moths from the </w:t>
      </w:r>
      <w:r w:rsidRPr="00C360C5">
        <w:rPr>
          <w:rFonts w:ascii="Arial" w:hAnsi="Arial" w:cs="Arial"/>
          <w:sz w:val="22"/>
          <w:szCs w:val="22"/>
        </w:rPr>
        <w:tab/>
        <w:t xml:space="preserve">actual date of completion of work only if no imperfections become apparent in the </w:t>
      </w:r>
    </w:p>
    <w:p w:rsidR="00BC763F" w:rsidRPr="00C360C5" w:rsidRDefault="00BC763F" w:rsidP="00BC763F">
      <w:pPr>
        <w:tabs>
          <w:tab w:val="left" w:pos="540"/>
        </w:tabs>
        <w:spacing w:line="288" w:lineRule="auto"/>
        <w:jc w:val="both"/>
        <w:rPr>
          <w:rFonts w:ascii="Arial" w:hAnsi="Arial" w:cs="Arial"/>
          <w:sz w:val="22"/>
          <w:szCs w:val="22"/>
        </w:rPr>
      </w:pPr>
      <w:r w:rsidRPr="00C360C5">
        <w:rPr>
          <w:rFonts w:ascii="Arial" w:hAnsi="Arial" w:cs="Arial"/>
          <w:sz w:val="22"/>
          <w:szCs w:val="22"/>
        </w:rPr>
        <w:t xml:space="preserve">        work during defect locality period.</w:t>
      </w:r>
    </w:p>
    <w:p w:rsidR="00BC763F" w:rsidRPr="00C360C5" w:rsidRDefault="00BC763F" w:rsidP="00BC763F">
      <w:pPr>
        <w:tabs>
          <w:tab w:val="left" w:pos="540"/>
        </w:tabs>
        <w:spacing w:line="288" w:lineRule="auto"/>
        <w:jc w:val="both"/>
        <w:rPr>
          <w:rFonts w:ascii="Arial" w:hAnsi="Arial" w:cs="Arial"/>
          <w:sz w:val="22"/>
          <w:szCs w:val="22"/>
        </w:rPr>
      </w:pPr>
    </w:p>
    <w:p w:rsidR="00BC763F" w:rsidRPr="00C360C5" w:rsidRDefault="00BC763F" w:rsidP="00BC763F">
      <w:pPr>
        <w:tabs>
          <w:tab w:val="left" w:pos="360"/>
          <w:tab w:val="left" w:pos="900"/>
        </w:tabs>
        <w:spacing w:line="288" w:lineRule="auto"/>
        <w:jc w:val="both"/>
        <w:rPr>
          <w:rFonts w:ascii="Arial" w:hAnsi="Arial" w:cs="Arial"/>
          <w:b/>
          <w:sz w:val="22"/>
          <w:szCs w:val="22"/>
        </w:rPr>
      </w:pPr>
      <w:r w:rsidRPr="00C360C5">
        <w:rPr>
          <w:rFonts w:ascii="Arial" w:hAnsi="Arial" w:cs="Arial"/>
          <w:b/>
          <w:sz w:val="22"/>
          <w:szCs w:val="22"/>
        </w:rPr>
        <w:t xml:space="preserve">REGARDING MATERIALS </w:t>
      </w:r>
    </w:p>
    <w:p w:rsidR="00BC763F" w:rsidRPr="00C360C5" w:rsidRDefault="00BC763F" w:rsidP="00BC763F">
      <w:pPr>
        <w:tabs>
          <w:tab w:val="left" w:pos="540"/>
        </w:tabs>
        <w:spacing w:line="288" w:lineRule="auto"/>
        <w:jc w:val="both"/>
        <w:rPr>
          <w:rFonts w:ascii="Arial" w:hAnsi="Arial" w:cs="Arial"/>
          <w:sz w:val="22"/>
          <w:szCs w:val="22"/>
        </w:rPr>
      </w:pPr>
      <w:r w:rsidRPr="00C360C5">
        <w:rPr>
          <w:rFonts w:ascii="Arial" w:hAnsi="Arial" w:cs="Arial"/>
          <w:sz w:val="22"/>
          <w:szCs w:val="22"/>
        </w:rPr>
        <w:t>18</w:t>
      </w:r>
      <w:r w:rsidRPr="00C360C5">
        <w:rPr>
          <w:rFonts w:ascii="Arial" w:hAnsi="Arial" w:cs="Arial"/>
          <w:sz w:val="22"/>
          <w:szCs w:val="22"/>
        </w:rPr>
        <w:tab/>
        <w:t xml:space="preserve">All the materials for the works shall be arranged by the contractor at his own </w:t>
      </w:r>
      <w:r w:rsidRPr="00C360C5">
        <w:rPr>
          <w:rFonts w:ascii="Arial" w:hAnsi="Arial" w:cs="Arial"/>
          <w:sz w:val="22"/>
          <w:szCs w:val="22"/>
        </w:rPr>
        <w:tab/>
        <w:t>cost.</w:t>
      </w:r>
    </w:p>
    <w:p w:rsidR="00BC763F" w:rsidRPr="00C360C5" w:rsidRDefault="00BC763F" w:rsidP="00BC763F">
      <w:pPr>
        <w:tabs>
          <w:tab w:val="left" w:pos="540"/>
        </w:tabs>
        <w:spacing w:line="288" w:lineRule="auto"/>
        <w:ind w:left="540" w:hanging="540"/>
        <w:jc w:val="both"/>
        <w:rPr>
          <w:rFonts w:ascii="Arial" w:hAnsi="Arial" w:cs="Arial"/>
          <w:sz w:val="22"/>
          <w:szCs w:val="22"/>
        </w:rPr>
      </w:pPr>
      <w:r w:rsidRPr="00C360C5">
        <w:rPr>
          <w:rFonts w:ascii="Arial" w:hAnsi="Arial" w:cs="Arial"/>
          <w:sz w:val="22"/>
          <w:szCs w:val="22"/>
        </w:rPr>
        <w:t>19</w:t>
      </w:r>
      <w:r w:rsidRPr="00C360C5">
        <w:rPr>
          <w:rFonts w:ascii="Arial" w:hAnsi="Arial" w:cs="Arial"/>
          <w:sz w:val="22"/>
          <w:szCs w:val="22"/>
        </w:rPr>
        <w:tab/>
        <w:t>All the material collected by the contractor during execution of work or otherwise shall be properly stacked and arranged as directed by the Engineer-in-Charge.</w:t>
      </w:r>
    </w:p>
    <w:p w:rsidR="00BC763F" w:rsidRPr="00C360C5" w:rsidRDefault="00BC763F" w:rsidP="00BC763F">
      <w:pPr>
        <w:tabs>
          <w:tab w:val="left" w:pos="540"/>
        </w:tabs>
        <w:ind w:left="540" w:hanging="540"/>
        <w:jc w:val="both"/>
        <w:rPr>
          <w:rFonts w:ascii="Arial" w:hAnsi="Arial" w:cs="Arial"/>
          <w:sz w:val="22"/>
          <w:szCs w:val="22"/>
        </w:rPr>
      </w:pPr>
      <w:r w:rsidRPr="00C360C5">
        <w:rPr>
          <w:rFonts w:ascii="Arial" w:hAnsi="Arial" w:cs="Arial"/>
          <w:sz w:val="22"/>
          <w:szCs w:val="22"/>
        </w:rPr>
        <w:t>20</w:t>
      </w:r>
      <w:r w:rsidRPr="00C360C5">
        <w:rPr>
          <w:rFonts w:ascii="Arial" w:hAnsi="Arial" w:cs="Arial"/>
          <w:sz w:val="22"/>
          <w:szCs w:val="22"/>
        </w:rPr>
        <w:tab/>
        <w:t xml:space="preserve">Contractor shall have to make their own arrangement for water and electricity at the </w:t>
      </w:r>
      <w:r w:rsidRPr="00C360C5">
        <w:rPr>
          <w:rFonts w:ascii="Arial" w:hAnsi="Arial" w:cs="Arial"/>
          <w:sz w:val="22"/>
          <w:szCs w:val="22"/>
        </w:rPr>
        <w:tab/>
        <w:t>site of work. The water should fit for drinking in case the authority supplies the water, the contractor shall have to pay charges at rate fixed by Authority.</w:t>
      </w:r>
    </w:p>
    <w:p w:rsidR="00BC763F" w:rsidRPr="00C360C5" w:rsidRDefault="00BC763F" w:rsidP="00BC763F">
      <w:pPr>
        <w:tabs>
          <w:tab w:val="left" w:pos="540"/>
        </w:tabs>
        <w:jc w:val="both"/>
        <w:rPr>
          <w:rFonts w:ascii="Arial" w:hAnsi="Arial" w:cs="Arial"/>
          <w:sz w:val="22"/>
          <w:szCs w:val="22"/>
        </w:rPr>
      </w:pPr>
    </w:p>
    <w:p w:rsidR="00BC763F" w:rsidRPr="00C360C5" w:rsidRDefault="00BC763F" w:rsidP="00BC763F">
      <w:pPr>
        <w:tabs>
          <w:tab w:val="left" w:pos="540"/>
        </w:tabs>
        <w:ind w:left="540" w:hanging="540"/>
        <w:jc w:val="both"/>
        <w:rPr>
          <w:rFonts w:ascii="Arial" w:hAnsi="Arial" w:cs="Arial"/>
          <w:sz w:val="22"/>
          <w:szCs w:val="22"/>
        </w:rPr>
      </w:pPr>
      <w:r w:rsidRPr="00C360C5">
        <w:rPr>
          <w:rFonts w:ascii="Arial" w:hAnsi="Arial" w:cs="Arial"/>
          <w:sz w:val="22"/>
          <w:szCs w:val="22"/>
        </w:rPr>
        <w:t>21</w:t>
      </w:r>
      <w:r w:rsidRPr="00C360C5">
        <w:rPr>
          <w:rFonts w:ascii="Arial" w:hAnsi="Arial" w:cs="Arial"/>
          <w:sz w:val="22"/>
          <w:szCs w:val="22"/>
        </w:rPr>
        <w:tab/>
        <w:t xml:space="preserve">M.D.A. shall give necessary recommendation letter to the concerned authority for </w:t>
      </w:r>
      <w:r w:rsidRPr="00C360C5">
        <w:rPr>
          <w:rFonts w:ascii="Arial" w:hAnsi="Arial" w:cs="Arial"/>
          <w:sz w:val="22"/>
          <w:szCs w:val="22"/>
        </w:rPr>
        <w:tab/>
        <w:t>giving water and power connection to the contractor</w:t>
      </w:r>
      <w:r>
        <w:rPr>
          <w:rFonts w:ascii="Arial" w:hAnsi="Arial" w:cs="Arial"/>
          <w:sz w:val="22"/>
          <w:szCs w:val="22"/>
        </w:rPr>
        <w:t xml:space="preserve">. However any delay in getting </w:t>
      </w:r>
      <w:r w:rsidRPr="00C360C5">
        <w:rPr>
          <w:rFonts w:ascii="Arial" w:hAnsi="Arial" w:cs="Arial"/>
          <w:sz w:val="22"/>
          <w:szCs w:val="22"/>
        </w:rPr>
        <w:t>water or power connection shall not entitle the cont</w:t>
      </w:r>
      <w:r>
        <w:rPr>
          <w:rFonts w:ascii="Arial" w:hAnsi="Arial" w:cs="Arial"/>
          <w:sz w:val="22"/>
          <w:szCs w:val="22"/>
        </w:rPr>
        <w:t xml:space="preserve">ractor for any compensation or </w:t>
      </w:r>
      <w:r w:rsidRPr="00C360C5">
        <w:rPr>
          <w:rFonts w:ascii="Arial" w:hAnsi="Arial" w:cs="Arial"/>
          <w:sz w:val="22"/>
          <w:szCs w:val="22"/>
        </w:rPr>
        <w:t>extension in completion period.</w:t>
      </w:r>
    </w:p>
    <w:p w:rsidR="00BC763F" w:rsidRPr="00C360C5" w:rsidRDefault="00BC763F" w:rsidP="00BC763F">
      <w:pPr>
        <w:tabs>
          <w:tab w:val="left" w:pos="540"/>
        </w:tabs>
        <w:ind w:left="540" w:hanging="540"/>
        <w:jc w:val="both"/>
        <w:rPr>
          <w:rFonts w:ascii="Arial" w:hAnsi="Arial" w:cs="Arial"/>
          <w:sz w:val="22"/>
          <w:szCs w:val="22"/>
        </w:rPr>
      </w:pPr>
    </w:p>
    <w:p w:rsidR="00BC763F" w:rsidRPr="00C360C5" w:rsidRDefault="00BC763F" w:rsidP="00BC763F">
      <w:pPr>
        <w:tabs>
          <w:tab w:val="left" w:pos="540"/>
        </w:tabs>
        <w:ind w:left="540" w:hanging="540"/>
        <w:jc w:val="both"/>
        <w:rPr>
          <w:rFonts w:ascii="Arial" w:hAnsi="Arial" w:cs="Arial"/>
          <w:sz w:val="22"/>
          <w:szCs w:val="22"/>
        </w:rPr>
      </w:pPr>
      <w:r w:rsidRPr="00C360C5">
        <w:rPr>
          <w:rFonts w:ascii="Arial" w:hAnsi="Arial" w:cs="Arial"/>
          <w:sz w:val="22"/>
          <w:szCs w:val="22"/>
        </w:rPr>
        <w:t>22</w:t>
      </w:r>
      <w:r w:rsidRPr="00C360C5">
        <w:rPr>
          <w:rFonts w:ascii="Arial" w:hAnsi="Arial" w:cs="Arial"/>
          <w:sz w:val="22"/>
          <w:szCs w:val="22"/>
        </w:rPr>
        <w:tab/>
        <w:t>The stone ballast and grit will be blue textured and free of soft pieces the guage of the ballast shall be as per detailed latest specifications of CPWD/PWD including all correction Slips till date.</w:t>
      </w:r>
    </w:p>
    <w:p w:rsidR="00BC763F" w:rsidRPr="00C360C5" w:rsidRDefault="00BC763F" w:rsidP="00BC763F">
      <w:pPr>
        <w:tabs>
          <w:tab w:val="left" w:pos="540"/>
        </w:tabs>
        <w:ind w:right="-360"/>
        <w:jc w:val="both"/>
        <w:rPr>
          <w:rFonts w:ascii="Arial" w:hAnsi="Arial" w:cs="Arial"/>
          <w:sz w:val="22"/>
          <w:szCs w:val="22"/>
        </w:rPr>
      </w:pPr>
    </w:p>
    <w:p w:rsidR="00BC763F" w:rsidRPr="00C360C5" w:rsidRDefault="00BC763F" w:rsidP="00BC763F">
      <w:pPr>
        <w:tabs>
          <w:tab w:val="left" w:pos="540"/>
        </w:tabs>
        <w:ind w:left="540" w:hanging="540"/>
        <w:jc w:val="both"/>
        <w:rPr>
          <w:rFonts w:ascii="Arial" w:hAnsi="Arial" w:cs="Arial"/>
          <w:sz w:val="22"/>
          <w:szCs w:val="22"/>
        </w:rPr>
      </w:pPr>
      <w:r w:rsidRPr="00C360C5">
        <w:rPr>
          <w:rFonts w:ascii="Arial" w:hAnsi="Arial" w:cs="Arial"/>
          <w:sz w:val="22"/>
          <w:szCs w:val="22"/>
        </w:rPr>
        <w:t>23</w:t>
      </w:r>
      <w:r w:rsidRPr="00C360C5">
        <w:rPr>
          <w:rFonts w:ascii="Arial" w:hAnsi="Arial" w:cs="Arial"/>
          <w:sz w:val="22"/>
          <w:szCs w:val="22"/>
        </w:rPr>
        <w:tab/>
        <w:t>The contractors is to stack the material at the road sides according to the size of material with stack numder as directed by th</w:t>
      </w:r>
      <w:r>
        <w:rPr>
          <w:rFonts w:ascii="Arial" w:hAnsi="Arial" w:cs="Arial"/>
          <w:sz w:val="22"/>
          <w:szCs w:val="22"/>
        </w:rPr>
        <w:t xml:space="preserve">e E/I and no material shall be </w:t>
      </w:r>
      <w:r w:rsidRPr="00C360C5">
        <w:rPr>
          <w:rFonts w:ascii="Arial" w:hAnsi="Arial" w:cs="Arial"/>
          <w:sz w:val="22"/>
          <w:szCs w:val="22"/>
        </w:rPr>
        <w:t>stacked on road embankment. The material shall be allowed to spread for consolidation only after recording of measurements and taken into road material  account register.</w:t>
      </w:r>
    </w:p>
    <w:p w:rsidR="00BC763F" w:rsidRPr="00C360C5" w:rsidRDefault="00BC763F" w:rsidP="00BC763F">
      <w:pPr>
        <w:tabs>
          <w:tab w:val="left" w:pos="540"/>
        </w:tabs>
        <w:jc w:val="both"/>
        <w:rPr>
          <w:rFonts w:ascii="Arial" w:hAnsi="Arial" w:cs="Arial"/>
          <w:sz w:val="22"/>
          <w:szCs w:val="22"/>
        </w:rPr>
      </w:pPr>
    </w:p>
    <w:p w:rsidR="00BC763F" w:rsidRPr="00C360C5" w:rsidRDefault="00BC763F" w:rsidP="00BC763F">
      <w:pPr>
        <w:tabs>
          <w:tab w:val="left" w:pos="540"/>
        </w:tabs>
        <w:ind w:left="540" w:hanging="540"/>
        <w:jc w:val="both"/>
        <w:rPr>
          <w:rFonts w:ascii="Arial" w:hAnsi="Arial" w:cs="Arial"/>
          <w:sz w:val="22"/>
          <w:szCs w:val="22"/>
        </w:rPr>
      </w:pPr>
      <w:r w:rsidRPr="00C360C5">
        <w:rPr>
          <w:rFonts w:ascii="Arial" w:hAnsi="Arial" w:cs="Arial"/>
          <w:sz w:val="22"/>
          <w:szCs w:val="22"/>
        </w:rPr>
        <w:lastRenderedPageBreak/>
        <w:t>24</w:t>
      </w:r>
      <w:r w:rsidRPr="00C360C5">
        <w:rPr>
          <w:rFonts w:ascii="Arial" w:hAnsi="Arial" w:cs="Arial"/>
          <w:sz w:val="22"/>
          <w:szCs w:val="22"/>
        </w:rPr>
        <w:tab/>
        <w:t xml:space="preserve">A deduction @ 7.5% shall be made from stack measurements of stone metal to </w:t>
      </w:r>
      <w:r w:rsidRPr="00C360C5">
        <w:rPr>
          <w:rFonts w:ascii="Arial" w:hAnsi="Arial" w:cs="Arial"/>
          <w:sz w:val="22"/>
          <w:szCs w:val="22"/>
        </w:rPr>
        <w:tab/>
        <w:t>arrive at net quantity for the purpose of payment.</w:t>
      </w:r>
    </w:p>
    <w:p w:rsidR="00BC763F" w:rsidRPr="00C360C5" w:rsidRDefault="00BC763F" w:rsidP="00BC763F">
      <w:pPr>
        <w:tabs>
          <w:tab w:val="left" w:pos="540"/>
        </w:tabs>
        <w:ind w:left="540" w:hanging="540"/>
        <w:jc w:val="both"/>
        <w:rPr>
          <w:rFonts w:ascii="Arial" w:hAnsi="Arial" w:cs="Arial"/>
          <w:sz w:val="22"/>
          <w:szCs w:val="22"/>
        </w:rPr>
      </w:pPr>
    </w:p>
    <w:p w:rsidR="00BC763F" w:rsidRPr="00C360C5" w:rsidRDefault="00BC763F" w:rsidP="00BC763F">
      <w:pPr>
        <w:tabs>
          <w:tab w:val="left" w:pos="540"/>
        </w:tabs>
        <w:ind w:left="540" w:hanging="540"/>
        <w:jc w:val="both"/>
        <w:rPr>
          <w:rFonts w:ascii="Arial" w:hAnsi="Arial" w:cs="Arial"/>
          <w:sz w:val="22"/>
          <w:szCs w:val="22"/>
        </w:rPr>
      </w:pPr>
      <w:r w:rsidRPr="00C360C5">
        <w:rPr>
          <w:rFonts w:ascii="Arial" w:hAnsi="Arial" w:cs="Arial"/>
          <w:sz w:val="22"/>
          <w:szCs w:val="22"/>
        </w:rPr>
        <w:t>25</w:t>
      </w:r>
      <w:r w:rsidRPr="00C360C5">
        <w:rPr>
          <w:rFonts w:ascii="Arial" w:hAnsi="Arial" w:cs="Arial"/>
          <w:sz w:val="22"/>
          <w:szCs w:val="22"/>
        </w:rPr>
        <w:tab/>
        <w:t>Cement and steel shall have to be arranged by the contractor only from the approved manufacture / re-rollers who hold ISI license only cement and steel should be ISI marked and to the entire satisfaction of the E/I. Test certificate for steel will have to submitted by the contractor at the time when steel will be supplied at site.</w:t>
      </w:r>
    </w:p>
    <w:p w:rsidR="00BC763F" w:rsidRPr="00C360C5" w:rsidRDefault="00BC763F" w:rsidP="00BC763F">
      <w:pPr>
        <w:tabs>
          <w:tab w:val="left" w:pos="540"/>
        </w:tabs>
        <w:jc w:val="both"/>
        <w:rPr>
          <w:rFonts w:ascii="Arial" w:hAnsi="Arial" w:cs="Arial"/>
          <w:sz w:val="22"/>
          <w:szCs w:val="22"/>
        </w:rPr>
      </w:pPr>
    </w:p>
    <w:p w:rsidR="00BC763F" w:rsidRPr="00C360C5" w:rsidRDefault="00BC763F" w:rsidP="00BC763F">
      <w:pPr>
        <w:tabs>
          <w:tab w:val="left" w:pos="540"/>
        </w:tabs>
        <w:ind w:left="540" w:hanging="540"/>
        <w:jc w:val="both"/>
        <w:rPr>
          <w:rFonts w:ascii="Arial" w:hAnsi="Arial" w:cs="Arial"/>
          <w:sz w:val="22"/>
          <w:szCs w:val="22"/>
        </w:rPr>
      </w:pPr>
      <w:r w:rsidRPr="00C360C5">
        <w:rPr>
          <w:rFonts w:ascii="Arial" w:hAnsi="Arial" w:cs="Arial"/>
          <w:sz w:val="22"/>
          <w:szCs w:val="22"/>
        </w:rPr>
        <w:t>26</w:t>
      </w:r>
      <w:r w:rsidRPr="00C360C5">
        <w:rPr>
          <w:rFonts w:ascii="Arial" w:hAnsi="Arial" w:cs="Arial"/>
          <w:sz w:val="22"/>
          <w:szCs w:val="22"/>
        </w:rPr>
        <w:tab/>
        <w:t xml:space="preserve">With each lot of material arranged by the contractor for construction work he </w:t>
      </w:r>
      <w:r w:rsidRPr="00C360C5">
        <w:rPr>
          <w:rFonts w:ascii="Arial" w:hAnsi="Arial" w:cs="Arial"/>
          <w:sz w:val="22"/>
          <w:szCs w:val="22"/>
        </w:rPr>
        <w:tab/>
        <w:t>shall produce proper receipt of purchase from the manufacture-roller.</w:t>
      </w:r>
    </w:p>
    <w:p w:rsidR="00BC763F" w:rsidRPr="00C360C5" w:rsidRDefault="00BC763F" w:rsidP="00BC763F">
      <w:pPr>
        <w:tabs>
          <w:tab w:val="left" w:pos="540"/>
        </w:tabs>
        <w:jc w:val="both"/>
        <w:rPr>
          <w:rFonts w:ascii="Arial" w:hAnsi="Arial" w:cs="Arial"/>
          <w:sz w:val="22"/>
          <w:szCs w:val="22"/>
        </w:rPr>
      </w:pPr>
    </w:p>
    <w:p w:rsidR="00BC763F" w:rsidRPr="00C360C5" w:rsidRDefault="00BC763F" w:rsidP="00BC763F">
      <w:pPr>
        <w:tabs>
          <w:tab w:val="left" w:pos="540"/>
        </w:tabs>
        <w:ind w:left="540" w:hanging="540"/>
        <w:jc w:val="both"/>
        <w:rPr>
          <w:rFonts w:ascii="Arial" w:hAnsi="Arial" w:cs="Arial"/>
          <w:sz w:val="22"/>
          <w:szCs w:val="22"/>
        </w:rPr>
      </w:pPr>
      <w:r w:rsidRPr="00C360C5">
        <w:rPr>
          <w:rFonts w:ascii="Arial" w:hAnsi="Arial" w:cs="Arial"/>
          <w:sz w:val="22"/>
          <w:szCs w:val="22"/>
        </w:rPr>
        <w:t>27</w:t>
      </w:r>
      <w:r w:rsidRPr="00C360C5">
        <w:rPr>
          <w:rFonts w:ascii="Arial" w:hAnsi="Arial" w:cs="Arial"/>
          <w:sz w:val="22"/>
          <w:szCs w:val="22"/>
        </w:rPr>
        <w:tab/>
        <w:t xml:space="preserve">The contractor has to arrange the test certificates of each lot from an approved test laboratory. Engineer-in-charge, MDA shall have the right to take sample for </w:t>
      </w:r>
      <w:r w:rsidRPr="00C360C5">
        <w:rPr>
          <w:rFonts w:ascii="Arial" w:hAnsi="Arial" w:cs="Arial"/>
          <w:sz w:val="22"/>
          <w:szCs w:val="22"/>
        </w:rPr>
        <w:tab/>
        <w:t>testing as per CPWD / ISI norms or directed by the Engineer in charge and get it tested. The contractor shall bear all charges of sampling, carriage and testing etc.</w:t>
      </w:r>
    </w:p>
    <w:p w:rsidR="00BC763F" w:rsidRPr="00C360C5" w:rsidRDefault="00BC763F" w:rsidP="00BC763F">
      <w:pPr>
        <w:tabs>
          <w:tab w:val="left" w:pos="540"/>
        </w:tabs>
        <w:jc w:val="both"/>
        <w:rPr>
          <w:rFonts w:ascii="Arial" w:hAnsi="Arial" w:cs="Arial"/>
          <w:sz w:val="22"/>
          <w:szCs w:val="22"/>
        </w:rPr>
      </w:pPr>
    </w:p>
    <w:p w:rsidR="00BC763F" w:rsidRPr="00C360C5" w:rsidRDefault="00BC763F" w:rsidP="00BC763F">
      <w:pPr>
        <w:tabs>
          <w:tab w:val="left" w:pos="540"/>
        </w:tabs>
        <w:ind w:left="540" w:hanging="540"/>
        <w:jc w:val="both"/>
        <w:rPr>
          <w:rFonts w:ascii="Arial" w:hAnsi="Arial" w:cs="Arial"/>
          <w:sz w:val="22"/>
          <w:szCs w:val="22"/>
        </w:rPr>
      </w:pPr>
      <w:r w:rsidRPr="00C360C5">
        <w:rPr>
          <w:rFonts w:ascii="Arial" w:hAnsi="Arial" w:cs="Arial"/>
          <w:sz w:val="22"/>
          <w:szCs w:val="22"/>
        </w:rPr>
        <w:t>28</w:t>
      </w:r>
      <w:r w:rsidRPr="00C360C5">
        <w:rPr>
          <w:rFonts w:ascii="Arial" w:hAnsi="Arial" w:cs="Arial"/>
          <w:sz w:val="22"/>
          <w:szCs w:val="22"/>
        </w:rPr>
        <w:tab/>
        <w:t xml:space="preserve">The cement shall be stored  at site of work as per B/S requirement and shall be </w:t>
      </w:r>
      <w:r w:rsidRPr="00C360C5">
        <w:rPr>
          <w:rFonts w:ascii="Arial" w:hAnsi="Arial" w:cs="Arial"/>
          <w:sz w:val="22"/>
          <w:szCs w:val="22"/>
        </w:rPr>
        <w:tab/>
        <w:t>kept under double lock and key system by the contractor at his own cost.</w:t>
      </w:r>
    </w:p>
    <w:p w:rsidR="00BC763F" w:rsidRPr="00C360C5" w:rsidRDefault="00BC763F" w:rsidP="00BC763F">
      <w:pPr>
        <w:tabs>
          <w:tab w:val="left" w:pos="540"/>
        </w:tabs>
        <w:jc w:val="both"/>
        <w:rPr>
          <w:rFonts w:ascii="Arial" w:hAnsi="Arial" w:cs="Arial"/>
          <w:sz w:val="22"/>
          <w:szCs w:val="22"/>
        </w:rPr>
      </w:pPr>
    </w:p>
    <w:p w:rsidR="00BC763F" w:rsidRPr="00C360C5" w:rsidRDefault="00BC763F" w:rsidP="00BC763F">
      <w:pPr>
        <w:tabs>
          <w:tab w:val="left" w:pos="540"/>
        </w:tabs>
        <w:jc w:val="both"/>
        <w:rPr>
          <w:rFonts w:ascii="Arial" w:hAnsi="Arial" w:cs="Arial"/>
          <w:sz w:val="22"/>
          <w:szCs w:val="22"/>
        </w:rPr>
      </w:pPr>
      <w:r w:rsidRPr="00C360C5">
        <w:rPr>
          <w:rFonts w:ascii="Arial" w:hAnsi="Arial" w:cs="Arial"/>
          <w:sz w:val="22"/>
          <w:szCs w:val="22"/>
        </w:rPr>
        <w:t>29</w:t>
      </w:r>
      <w:r w:rsidRPr="00C360C5">
        <w:rPr>
          <w:rFonts w:ascii="Arial" w:hAnsi="Arial" w:cs="Arial"/>
          <w:sz w:val="22"/>
          <w:szCs w:val="22"/>
        </w:rPr>
        <w:tab/>
        <w:t xml:space="preserve">The Contractor in a register at site shall keep complete accounting of material </w:t>
      </w:r>
      <w:r w:rsidRPr="00C360C5">
        <w:rPr>
          <w:rFonts w:ascii="Arial" w:hAnsi="Arial" w:cs="Arial"/>
          <w:sz w:val="22"/>
          <w:szCs w:val="22"/>
        </w:rPr>
        <w:tab/>
        <w:t>purchased and consumed. All register at si</w:t>
      </w:r>
      <w:r>
        <w:rPr>
          <w:rFonts w:ascii="Arial" w:hAnsi="Arial" w:cs="Arial"/>
          <w:sz w:val="22"/>
          <w:szCs w:val="22"/>
        </w:rPr>
        <w:t xml:space="preserve">te shall have machine numbered </w:t>
      </w:r>
      <w:r w:rsidRPr="00C360C5">
        <w:rPr>
          <w:rFonts w:ascii="Arial" w:hAnsi="Arial" w:cs="Arial"/>
          <w:sz w:val="22"/>
          <w:szCs w:val="22"/>
        </w:rPr>
        <w:t>pages.</w:t>
      </w:r>
    </w:p>
    <w:p w:rsidR="00BC763F" w:rsidRPr="00C360C5" w:rsidRDefault="00BC763F" w:rsidP="00BC763F">
      <w:pPr>
        <w:tabs>
          <w:tab w:val="left" w:pos="540"/>
        </w:tabs>
        <w:jc w:val="both"/>
        <w:rPr>
          <w:rFonts w:ascii="Arial" w:hAnsi="Arial" w:cs="Arial"/>
          <w:sz w:val="22"/>
          <w:szCs w:val="22"/>
        </w:rPr>
      </w:pPr>
    </w:p>
    <w:p w:rsidR="00BC763F" w:rsidRPr="00C360C5" w:rsidRDefault="00BC763F" w:rsidP="00BC763F">
      <w:pPr>
        <w:tabs>
          <w:tab w:val="left" w:pos="540"/>
        </w:tabs>
        <w:ind w:left="540" w:hanging="540"/>
        <w:jc w:val="both"/>
        <w:rPr>
          <w:rFonts w:ascii="Arial" w:hAnsi="Arial" w:cs="Arial"/>
          <w:sz w:val="22"/>
          <w:szCs w:val="22"/>
        </w:rPr>
      </w:pPr>
      <w:r w:rsidRPr="00C360C5">
        <w:rPr>
          <w:rFonts w:ascii="Arial" w:hAnsi="Arial" w:cs="Arial"/>
          <w:sz w:val="22"/>
          <w:szCs w:val="22"/>
        </w:rPr>
        <w:t>30</w:t>
      </w:r>
      <w:r w:rsidRPr="00C360C5">
        <w:rPr>
          <w:rFonts w:ascii="Arial" w:hAnsi="Arial" w:cs="Arial"/>
          <w:sz w:val="22"/>
          <w:szCs w:val="22"/>
        </w:rPr>
        <w:tab/>
        <w:t xml:space="preserve">The contractor shall provide at his own cost proper storage facility for the materials </w:t>
      </w:r>
      <w:r w:rsidRPr="00C360C5">
        <w:rPr>
          <w:rFonts w:ascii="Arial" w:hAnsi="Arial" w:cs="Arial"/>
          <w:sz w:val="22"/>
          <w:szCs w:val="22"/>
        </w:rPr>
        <w:tab/>
        <w:t>brought by him to prevent any loss, damage or deterioration of the same.</w:t>
      </w:r>
    </w:p>
    <w:p w:rsidR="00BC763F" w:rsidRPr="00C360C5" w:rsidRDefault="00BC763F" w:rsidP="00BC763F">
      <w:pPr>
        <w:tabs>
          <w:tab w:val="left" w:pos="540"/>
        </w:tabs>
        <w:jc w:val="both"/>
        <w:rPr>
          <w:rFonts w:ascii="Arial" w:hAnsi="Arial" w:cs="Arial"/>
          <w:sz w:val="22"/>
          <w:szCs w:val="22"/>
        </w:rPr>
      </w:pPr>
    </w:p>
    <w:p w:rsidR="00BC763F" w:rsidRPr="00C360C5" w:rsidRDefault="00BC763F" w:rsidP="00BC763F">
      <w:pPr>
        <w:tabs>
          <w:tab w:val="left" w:pos="540"/>
        </w:tabs>
        <w:spacing w:line="288" w:lineRule="auto"/>
        <w:ind w:left="540" w:hanging="540"/>
        <w:jc w:val="both"/>
        <w:rPr>
          <w:rFonts w:ascii="Arial" w:hAnsi="Arial" w:cs="Arial"/>
          <w:sz w:val="22"/>
          <w:szCs w:val="22"/>
        </w:rPr>
      </w:pPr>
      <w:r w:rsidRPr="00C360C5">
        <w:rPr>
          <w:rFonts w:ascii="Arial" w:hAnsi="Arial" w:cs="Arial"/>
          <w:sz w:val="22"/>
          <w:szCs w:val="22"/>
        </w:rPr>
        <w:t>31</w:t>
      </w:r>
      <w:r w:rsidRPr="00C360C5">
        <w:rPr>
          <w:rFonts w:ascii="Arial" w:hAnsi="Arial" w:cs="Arial"/>
          <w:sz w:val="22"/>
          <w:szCs w:val="22"/>
        </w:rPr>
        <w:tab/>
        <w:t>The contractor shall confine his equipment storage</w:t>
      </w:r>
      <w:r>
        <w:rPr>
          <w:rFonts w:ascii="Arial" w:hAnsi="Arial" w:cs="Arial"/>
          <w:sz w:val="22"/>
          <w:szCs w:val="22"/>
        </w:rPr>
        <w:t xml:space="preserve"> of materials operation of his </w:t>
      </w:r>
      <w:r w:rsidRPr="00C360C5">
        <w:rPr>
          <w:rFonts w:ascii="Arial" w:hAnsi="Arial" w:cs="Arial"/>
          <w:sz w:val="22"/>
          <w:szCs w:val="22"/>
        </w:rPr>
        <w:t>works and people to the limits as directed by the E/I and s</w:t>
      </w:r>
      <w:r>
        <w:rPr>
          <w:rFonts w:ascii="Arial" w:hAnsi="Arial" w:cs="Arial"/>
          <w:sz w:val="22"/>
          <w:szCs w:val="22"/>
        </w:rPr>
        <w:t xml:space="preserve">hall not unnecessary </w:t>
      </w:r>
      <w:r>
        <w:rPr>
          <w:rFonts w:ascii="Arial" w:hAnsi="Arial" w:cs="Arial"/>
          <w:sz w:val="22"/>
          <w:szCs w:val="22"/>
        </w:rPr>
        <w:tab/>
        <w:t xml:space="preserve">spread </w:t>
      </w:r>
      <w:r w:rsidRPr="00C360C5">
        <w:rPr>
          <w:rFonts w:ascii="Arial" w:hAnsi="Arial" w:cs="Arial"/>
          <w:sz w:val="22"/>
          <w:szCs w:val="22"/>
        </w:rPr>
        <w:t>over the premises with his materials and hutment.</w:t>
      </w:r>
    </w:p>
    <w:p w:rsidR="00BC763F" w:rsidRPr="00C360C5" w:rsidRDefault="00BC763F" w:rsidP="00BC763F">
      <w:pPr>
        <w:tabs>
          <w:tab w:val="left" w:pos="540"/>
        </w:tabs>
        <w:spacing w:line="288" w:lineRule="auto"/>
        <w:ind w:left="540" w:hanging="540"/>
        <w:jc w:val="both"/>
        <w:rPr>
          <w:rFonts w:ascii="Arial" w:hAnsi="Arial" w:cs="Arial"/>
          <w:sz w:val="22"/>
          <w:szCs w:val="22"/>
        </w:rPr>
      </w:pPr>
      <w:r w:rsidRPr="00C360C5">
        <w:rPr>
          <w:rFonts w:ascii="Arial" w:hAnsi="Arial" w:cs="Arial"/>
          <w:sz w:val="22"/>
          <w:szCs w:val="22"/>
        </w:rPr>
        <w:t>32</w:t>
      </w:r>
      <w:r w:rsidRPr="00C360C5">
        <w:rPr>
          <w:rFonts w:ascii="Arial" w:hAnsi="Arial" w:cs="Arial"/>
          <w:sz w:val="22"/>
          <w:szCs w:val="22"/>
        </w:rPr>
        <w:tab/>
        <w:t>The Contractor shall make arrangement for watch and ward of the material at his own cost.</w:t>
      </w:r>
    </w:p>
    <w:p w:rsidR="00BC763F" w:rsidRPr="00C360C5" w:rsidRDefault="00BC763F" w:rsidP="00BC763F">
      <w:pPr>
        <w:tabs>
          <w:tab w:val="left" w:pos="540"/>
        </w:tabs>
        <w:spacing w:line="288" w:lineRule="auto"/>
        <w:jc w:val="both"/>
        <w:rPr>
          <w:rFonts w:ascii="Arial" w:hAnsi="Arial" w:cs="Arial"/>
          <w:sz w:val="22"/>
          <w:szCs w:val="22"/>
        </w:rPr>
      </w:pPr>
      <w:r w:rsidRPr="00C360C5">
        <w:rPr>
          <w:rFonts w:ascii="Arial" w:hAnsi="Arial" w:cs="Arial"/>
          <w:sz w:val="22"/>
          <w:szCs w:val="22"/>
        </w:rPr>
        <w:t>33</w:t>
      </w:r>
      <w:r w:rsidRPr="00C360C5">
        <w:rPr>
          <w:rFonts w:ascii="Arial" w:hAnsi="Arial" w:cs="Arial"/>
          <w:sz w:val="22"/>
          <w:szCs w:val="22"/>
        </w:rPr>
        <w:tab/>
        <w:t xml:space="preserve">All the materials and workmanship shall be as per specifications described in the </w:t>
      </w:r>
      <w:r w:rsidRPr="00C360C5">
        <w:rPr>
          <w:rFonts w:ascii="Arial" w:hAnsi="Arial" w:cs="Arial"/>
          <w:sz w:val="22"/>
          <w:szCs w:val="22"/>
        </w:rPr>
        <w:tab/>
        <w:t xml:space="preserve">contract and in cases not covered in the contract, these shall be in accordance with </w:t>
      </w:r>
    </w:p>
    <w:p w:rsidR="00BC763F" w:rsidRPr="00C360C5" w:rsidRDefault="00BC763F" w:rsidP="00BC763F">
      <w:pPr>
        <w:tabs>
          <w:tab w:val="left" w:pos="540"/>
        </w:tabs>
        <w:spacing w:line="288" w:lineRule="auto"/>
        <w:ind w:left="540"/>
        <w:jc w:val="both"/>
        <w:rPr>
          <w:rFonts w:ascii="Arial" w:hAnsi="Arial" w:cs="Arial"/>
          <w:sz w:val="22"/>
          <w:szCs w:val="22"/>
        </w:rPr>
      </w:pPr>
      <w:r w:rsidRPr="00C360C5">
        <w:rPr>
          <w:rFonts w:ascii="Arial" w:hAnsi="Arial" w:cs="Arial"/>
          <w:sz w:val="22"/>
          <w:szCs w:val="22"/>
        </w:rPr>
        <w:t xml:space="preserve"> the E/I instructions and shall be subjected from time to time as the E/I may direct at places of manufacture at the work site or in the MDA Laboratory or recognized laboratory of the city. The contractor.Shall provide conveyances labour and material required for examining measuring and testing of the work and a quality materials, used contractor shall supply sample of the materials get them approved before using in the work. The cost of such conveyance, labour and materials, provided for testing purpose, testing charges and for examining the work and for proper completion of the same shall be borne by the contractor and no extra payment shall be made for the same.</w:t>
      </w:r>
    </w:p>
    <w:p w:rsidR="00BC763F" w:rsidRPr="00C360C5" w:rsidRDefault="00BC763F" w:rsidP="00BC763F">
      <w:pPr>
        <w:tabs>
          <w:tab w:val="left" w:pos="540"/>
        </w:tabs>
        <w:spacing w:line="288" w:lineRule="auto"/>
        <w:ind w:left="540" w:hanging="540"/>
        <w:jc w:val="both"/>
        <w:rPr>
          <w:rFonts w:ascii="Arial" w:hAnsi="Arial" w:cs="Arial"/>
          <w:sz w:val="22"/>
          <w:szCs w:val="22"/>
        </w:rPr>
      </w:pPr>
      <w:r w:rsidRPr="00C360C5">
        <w:rPr>
          <w:rFonts w:ascii="Arial" w:hAnsi="Arial" w:cs="Arial"/>
          <w:sz w:val="22"/>
          <w:szCs w:val="22"/>
        </w:rPr>
        <w:t>34</w:t>
      </w:r>
      <w:r w:rsidRPr="00C360C5">
        <w:rPr>
          <w:rFonts w:ascii="Arial" w:hAnsi="Arial" w:cs="Arial"/>
          <w:sz w:val="22"/>
          <w:szCs w:val="22"/>
        </w:rPr>
        <w:tab/>
        <w:t>Samples makes of materials / equipments (electrical) a</w:t>
      </w:r>
      <w:r>
        <w:rPr>
          <w:rFonts w:ascii="Arial" w:hAnsi="Arial" w:cs="Arial"/>
          <w:sz w:val="22"/>
          <w:szCs w:val="22"/>
        </w:rPr>
        <w:t xml:space="preserve">nd item of work shall </w:t>
      </w:r>
      <w:r w:rsidRPr="00C360C5">
        <w:rPr>
          <w:rFonts w:ascii="Arial" w:hAnsi="Arial" w:cs="Arial"/>
          <w:sz w:val="22"/>
          <w:szCs w:val="22"/>
        </w:rPr>
        <w:t>have to be got approved by the contractor from E/I before execution.</w:t>
      </w:r>
    </w:p>
    <w:p w:rsidR="00BC763F" w:rsidRDefault="00BC763F" w:rsidP="00BC763F">
      <w:pPr>
        <w:tabs>
          <w:tab w:val="left" w:pos="540"/>
        </w:tabs>
        <w:spacing w:line="288" w:lineRule="auto"/>
        <w:ind w:left="540" w:hanging="540"/>
        <w:jc w:val="both"/>
        <w:rPr>
          <w:rFonts w:ascii="Arial" w:hAnsi="Arial" w:cs="Arial"/>
          <w:sz w:val="22"/>
          <w:szCs w:val="22"/>
        </w:rPr>
      </w:pPr>
      <w:r w:rsidRPr="00C360C5">
        <w:rPr>
          <w:rFonts w:ascii="Arial" w:hAnsi="Arial" w:cs="Arial"/>
          <w:sz w:val="22"/>
          <w:szCs w:val="22"/>
        </w:rPr>
        <w:t>35</w:t>
      </w:r>
      <w:r w:rsidRPr="00C360C5">
        <w:rPr>
          <w:rFonts w:ascii="Arial" w:hAnsi="Arial" w:cs="Arial"/>
          <w:sz w:val="22"/>
          <w:szCs w:val="22"/>
        </w:rPr>
        <w:tab/>
        <w:t>The contractor shall ensure to consume the material within its expiry date. The material if consumed after the expiry date the affected work will have to be dismantled or the recovery shall be made by the Authority at the rate of double the cost of work in which such materials are consumed.</w:t>
      </w:r>
    </w:p>
    <w:p w:rsidR="00BC763F" w:rsidRPr="00C360C5" w:rsidRDefault="00BC763F" w:rsidP="00BC763F">
      <w:pPr>
        <w:tabs>
          <w:tab w:val="left" w:pos="540"/>
        </w:tabs>
        <w:spacing w:line="288" w:lineRule="auto"/>
        <w:ind w:left="540" w:hanging="540"/>
        <w:jc w:val="both"/>
        <w:rPr>
          <w:rFonts w:ascii="Arial" w:hAnsi="Arial" w:cs="Arial"/>
          <w:sz w:val="22"/>
          <w:szCs w:val="22"/>
        </w:rPr>
      </w:pPr>
    </w:p>
    <w:p w:rsidR="00BC763F" w:rsidRPr="00C360C5" w:rsidRDefault="00BC763F" w:rsidP="00BC763F">
      <w:pPr>
        <w:tabs>
          <w:tab w:val="left" w:pos="540"/>
        </w:tabs>
        <w:spacing w:line="288" w:lineRule="auto"/>
        <w:jc w:val="both"/>
        <w:rPr>
          <w:rFonts w:ascii="Arial" w:hAnsi="Arial" w:cs="Arial"/>
          <w:sz w:val="22"/>
          <w:szCs w:val="22"/>
        </w:rPr>
      </w:pPr>
    </w:p>
    <w:p w:rsidR="00BC763F" w:rsidRDefault="00BC763F" w:rsidP="00BC763F">
      <w:pPr>
        <w:tabs>
          <w:tab w:val="left" w:pos="900"/>
        </w:tabs>
        <w:spacing w:line="288" w:lineRule="auto"/>
        <w:rPr>
          <w:rFonts w:ascii="Arial" w:hAnsi="Arial" w:cs="Arial"/>
          <w:b/>
          <w:sz w:val="22"/>
          <w:szCs w:val="22"/>
        </w:rPr>
      </w:pPr>
    </w:p>
    <w:p w:rsidR="00BC763F" w:rsidRDefault="00BC763F" w:rsidP="00BC763F">
      <w:pPr>
        <w:tabs>
          <w:tab w:val="left" w:pos="900"/>
        </w:tabs>
        <w:spacing w:line="288" w:lineRule="auto"/>
        <w:rPr>
          <w:rFonts w:ascii="Arial" w:hAnsi="Arial" w:cs="Arial"/>
          <w:b/>
          <w:sz w:val="22"/>
          <w:szCs w:val="22"/>
        </w:rPr>
      </w:pPr>
    </w:p>
    <w:p w:rsidR="00BC763F" w:rsidRPr="00C360C5" w:rsidRDefault="00BC763F" w:rsidP="00BC763F">
      <w:pPr>
        <w:tabs>
          <w:tab w:val="left" w:pos="900"/>
        </w:tabs>
        <w:spacing w:line="288" w:lineRule="auto"/>
        <w:rPr>
          <w:rFonts w:ascii="Arial" w:hAnsi="Arial" w:cs="Arial"/>
          <w:b/>
          <w:sz w:val="22"/>
          <w:szCs w:val="22"/>
        </w:rPr>
      </w:pPr>
      <w:r w:rsidRPr="00C360C5">
        <w:rPr>
          <w:rFonts w:ascii="Arial" w:hAnsi="Arial" w:cs="Arial"/>
          <w:b/>
          <w:sz w:val="22"/>
          <w:szCs w:val="22"/>
        </w:rPr>
        <w:t>LABOUR REGULATIONS</w:t>
      </w:r>
    </w:p>
    <w:p w:rsidR="00BC763F" w:rsidRPr="00C360C5" w:rsidRDefault="00BC763F" w:rsidP="00BC763F">
      <w:pPr>
        <w:tabs>
          <w:tab w:val="left" w:pos="540"/>
        </w:tabs>
        <w:spacing w:line="288" w:lineRule="auto"/>
        <w:ind w:left="540" w:hanging="540"/>
        <w:jc w:val="both"/>
        <w:rPr>
          <w:rFonts w:ascii="Arial" w:hAnsi="Arial" w:cs="Arial"/>
          <w:sz w:val="22"/>
          <w:szCs w:val="22"/>
        </w:rPr>
      </w:pPr>
      <w:r w:rsidRPr="00C360C5">
        <w:rPr>
          <w:rFonts w:ascii="Arial" w:hAnsi="Arial" w:cs="Arial"/>
          <w:sz w:val="22"/>
          <w:szCs w:val="22"/>
        </w:rPr>
        <w:t>36</w:t>
      </w:r>
      <w:r w:rsidRPr="00C360C5">
        <w:rPr>
          <w:rFonts w:ascii="Arial" w:hAnsi="Arial" w:cs="Arial"/>
          <w:sz w:val="22"/>
          <w:szCs w:val="22"/>
        </w:rPr>
        <w:tab/>
        <w:t>The contractor will have to follows all existing rules and regulations of the Govt. and labour department regarding the labour employed by him without entitling him for any extra claim on this account.</w:t>
      </w:r>
    </w:p>
    <w:p w:rsidR="00BC763F" w:rsidRPr="00C360C5" w:rsidRDefault="00BC763F" w:rsidP="00BC763F">
      <w:pPr>
        <w:tabs>
          <w:tab w:val="left" w:pos="540"/>
        </w:tabs>
        <w:spacing w:line="288" w:lineRule="auto"/>
        <w:ind w:left="540" w:hanging="540"/>
        <w:jc w:val="both"/>
        <w:rPr>
          <w:rFonts w:ascii="Arial" w:hAnsi="Arial" w:cs="Arial"/>
          <w:sz w:val="22"/>
          <w:szCs w:val="22"/>
        </w:rPr>
      </w:pPr>
      <w:r w:rsidRPr="00C360C5">
        <w:rPr>
          <w:rFonts w:ascii="Arial" w:hAnsi="Arial" w:cs="Arial"/>
          <w:sz w:val="22"/>
          <w:szCs w:val="22"/>
        </w:rPr>
        <w:t>37</w:t>
      </w:r>
      <w:r w:rsidRPr="00C360C5">
        <w:rPr>
          <w:rFonts w:ascii="Arial" w:hAnsi="Arial" w:cs="Arial"/>
          <w:sz w:val="22"/>
          <w:szCs w:val="22"/>
        </w:rPr>
        <w:tab/>
        <w:t>The contractor shall be responsible for the damages done to any property of injury to any person whatsoever caused by him or any body in his employment or caused in consequence of his work. He will indemnify and keep the Govt. indemnified against claims, demands proceedings charges,Cost charges and expenses whatsoever in respect of or in relation to any such injuries or damage. The contractor shall take a necessary precautions for the safety of his employees  on the work and shall comply with all applicable provision of safety laws and building codes to prevent accident or injuries to persons on the work.</w:t>
      </w:r>
    </w:p>
    <w:p w:rsidR="00BC763F" w:rsidRPr="00C360C5" w:rsidRDefault="00BC763F" w:rsidP="00BC763F">
      <w:pPr>
        <w:tabs>
          <w:tab w:val="left" w:pos="540"/>
        </w:tabs>
        <w:spacing w:line="288" w:lineRule="auto"/>
        <w:ind w:left="540" w:hanging="540"/>
        <w:jc w:val="both"/>
        <w:rPr>
          <w:rFonts w:ascii="Arial" w:hAnsi="Arial" w:cs="Arial"/>
          <w:sz w:val="22"/>
          <w:szCs w:val="22"/>
        </w:rPr>
      </w:pPr>
    </w:p>
    <w:p w:rsidR="00BC763F" w:rsidRPr="00C360C5" w:rsidRDefault="00BC763F" w:rsidP="00BC763F">
      <w:pPr>
        <w:tabs>
          <w:tab w:val="left" w:pos="360"/>
          <w:tab w:val="left" w:pos="900"/>
        </w:tabs>
        <w:spacing w:line="288" w:lineRule="auto"/>
        <w:jc w:val="both"/>
        <w:rPr>
          <w:rFonts w:ascii="Arial" w:hAnsi="Arial" w:cs="Arial"/>
          <w:b/>
          <w:sz w:val="22"/>
          <w:szCs w:val="22"/>
        </w:rPr>
      </w:pPr>
      <w:r w:rsidRPr="00C360C5">
        <w:rPr>
          <w:rFonts w:ascii="Arial" w:hAnsi="Arial" w:cs="Arial"/>
          <w:b/>
          <w:sz w:val="22"/>
          <w:szCs w:val="22"/>
        </w:rPr>
        <w:t xml:space="preserve">EXECUTION OF WORK </w:t>
      </w:r>
    </w:p>
    <w:p w:rsidR="00BC763F" w:rsidRPr="00C360C5" w:rsidRDefault="00BC763F" w:rsidP="00BC763F">
      <w:pPr>
        <w:tabs>
          <w:tab w:val="left" w:pos="540"/>
        </w:tabs>
        <w:spacing w:line="288" w:lineRule="auto"/>
        <w:ind w:left="540" w:hanging="540"/>
        <w:jc w:val="both"/>
        <w:rPr>
          <w:rFonts w:ascii="Arial" w:hAnsi="Arial" w:cs="Arial"/>
          <w:sz w:val="22"/>
          <w:szCs w:val="22"/>
        </w:rPr>
      </w:pPr>
      <w:r w:rsidRPr="00C360C5">
        <w:rPr>
          <w:rFonts w:ascii="Arial" w:hAnsi="Arial" w:cs="Arial"/>
          <w:sz w:val="22"/>
          <w:szCs w:val="22"/>
        </w:rPr>
        <w:t>38</w:t>
      </w:r>
      <w:r w:rsidRPr="00C360C5">
        <w:rPr>
          <w:rFonts w:ascii="Arial" w:hAnsi="Arial" w:cs="Arial"/>
          <w:sz w:val="22"/>
          <w:szCs w:val="22"/>
        </w:rPr>
        <w:tab/>
        <w:t>All drawings and designs will be supplied according to the necessity of the particular work and the contractor will not have any claim for compensation in case of late supply of necessary design drawings.</w:t>
      </w:r>
    </w:p>
    <w:p w:rsidR="00BC763F" w:rsidRPr="00C360C5" w:rsidRDefault="00BC763F" w:rsidP="00BC763F">
      <w:pPr>
        <w:tabs>
          <w:tab w:val="left" w:pos="540"/>
        </w:tabs>
        <w:spacing w:line="288" w:lineRule="auto"/>
        <w:jc w:val="both"/>
        <w:rPr>
          <w:rFonts w:ascii="Arial" w:hAnsi="Arial" w:cs="Arial"/>
          <w:sz w:val="22"/>
          <w:szCs w:val="22"/>
        </w:rPr>
      </w:pPr>
      <w:r w:rsidRPr="00C360C5">
        <w:rPr>
          <w:rFonts w:ascii="Arial" w:hAnsi="Arial" w:cs="Arial"/>
          <w:sz w:val="22"/>
          <w:szCs w:val="22"/>
        </w:rPr>
        <w:t>39</w:t>
      </w:r>
      <w:r w:rsidRPr="00C360C5">
        <w:rPr>
          <w:rFonts w:ascii="Arial" w:hAnsi="Arial" w:cs="Arial"/>
          <w:sz w:val="22"/>
          <w:szCs w:val="22"/>
        </w:rPr>
        <w:tab/>
        <w:t xml:space="preserve">For caring out the work the contractor shall be provided with one set of working </w:t>
      </w:r>
      <w:r w:rsidRPr="00C360C5">
        <w:rPr>
          <w:rFonts w:ascii="Arial" w:hAnsi="Arial" w:cs="Arial"/>
          <w:sz w:val="22"/>
          <w:szCs w:val="22"/>
        </w:rPr>
        <w:tab/>
        <w:t xml:space="preserve">drawing. Additional copies if required will be supplied to him on payment of </w:t>
      </w:r>
      <w:r w:rsidRPr="00C360C5">
        <w:rPr>
          <w:rFonts w:ascii="Arial" w:hAnsi="Arial" w:cs="Arial"/>
          <w:sz w:val="22"/>
          <w:szCs w:val="22"/>
        </w:rPr>
        <w:tab/>
        <w:t xml:space="preserve">additional </w:t>
      </w:r>
      <w:r w:rsidRPr="00C360C5">
        <w:rPr>
          <w:rFonts w:ascii="Arial" w:hAnsi="Arial" w:cs="Arial"/>
          <w:sz w:val="22"/>
          <w:szCs w:val="22"/>
        </w:rPr>
        <w:tab/>
        <w:t>charges as decided by Engineer-in-Charge.</w:t>
      </w:r>
    </w:p>
    <w:p w:rsidR="00BC763F" w:rsidRPr="00C360C5" w:rsidRDefault="00BC763F" w:rsidP="00BC763F">
      <w:pPr>
        <w:tabs>
          <w:tab w:val="left" w:pos="540"/>
        </w:tabs>
        <w:spacing w:line="288" w:lineRule="auto"/>
        <w:jc w:val="both"/>
        <w:rPr>
          <w:rFonts w:ascii="Arial" w:hAnsi="Arial" w:cs="Arial"/>
          <w:sz w:val="22"/>
          <w:szCs w:val="22"/>
        </w:rPr>
      </w:pPr>
      <w:r w:rsidRPr="00C360C5">
        <w:rPr>
          <w:rFonts w:ascii="Arial" w:hAnsi="Arial" w:cs="Arial"/>
          <w:sz w:val="22"/>
          <w:szCs w:val="22"/>
        </w:rPr>
        <w:t>40</w:t>
      </w:r>
      <w:r w:rsidRPr="00C360C5">
        <w:rPr>
          <w:rFonts w:ascii="Arial" w:hAnsi="Arial" w:cs="Arial"/>
          <w:sz w:val="22"/>
          <w:szCs w:val="22"/>
        </w:rPr>
        <w:tab/>
        <w:t xml:space="preserve">The contractor shall be wholly responsible for setting out the works and for the </w:t>
      </w:r>
      <w:r w:rsidRPr="00C360C5">
        <w:rPr>
          <w:rFonts w:ascii="Arial" w:hAnsi="Arial" w:cs="Arial"/>
          <w:sz w:val="22"/>
          <w:szCs w:val="22"/>
        </w:rPr>
        <w:tab/>
        <w:t xml:space="preserve">corrections of the positions levels dimensions and alignment according to the </w:t>
      </w:r>
      <w:r w:rsidRPr="00C360C5">
        <w:rPr>
          <w:rFonts w:ascii="Arial" w:hAnsi="Arial" w:cs="Arial"/>
          <w:sz w:val="22"/>
          <w:szCs w:val="22"/>
        </w:rPr>
        <w:tab/>
        <w:t xml:space="preserve">plan/drawings including all necessary instruments page poles, etc and other </w:t>
      </w:r>
      <w:r w:rsidRPr="00C360C5">
        <w:rPr>
          <w:rFonts w:ascii="Arial" w:hAnsi="Arial" w:cs="Arial"/>
          <w:sz w:val="22"/>
          <w:szCs w:val="22"/>
        </w:rPr>
        <w:tab/>
        <w:t xml:space="preserve">material required for the purpose to the satisfaction of E/I.    </w:t>
      </w:r>
    </w:p>
    <w:p w:rsidR="00BC763F" w:rsidRPr="00C360C5" w:rsidRDefault="00BC763F" w:rsidP="00BC763F">
      <w:pPr>
        <w:tabs>
          <w:tab w:val="left" w:pos="540"/>
        </w:tabs>
        <w:spacing w:line="288" w:lineRule="auto"/>
        <w:ind w:left="540" w:hanging="540"/>
        <w:jc w:val="both"/>
        <w:rPr>
          <w:rFonts w:ascii="Arial" w:hAnsi="Arial" w:cs="Arial"/>
          <w:sz w:val="22"/>
          <w:szCs w:val="22"/>
        </w:rPr>
      </w:pPr>
      <w:r w:rsidRPr="00C360C5">
        <w:rPr>
          <w:rFonts w:ascii="Arial" w:hAnsi="Arial" w:cs="Arial"/>
          <w:sz w:val="22"/>
          <w:szCs w:val="22"/>
        </w:rPr>
        <w:t>41</w:t>
      </w:r>
      <w:r w:rsidRPr="00C360C5">
        <w:rPr>
          <w:rFonts w:ascii="Arial" w:hAnsi="Arial" w:cs="Arial"/>
          <w:sz w:val="22"/>
          <w:szCs w:val="22"/>
        </w:rPr>
        <w:tab/>
        <w:t xml:space="preserve">The work shall be executed as per program drawn by the contractor and approved by the E/I. If the part of the site is not available due to any reason the program of the contractor </w:t>
      </w:r>
    </w:p>
    <w:p w:rsidR="00BC763F" w:rsidRPr="00C360C5" w:rsidRDefault="00BC763F" w:rsidP="00BC763F">
      <w:pPr>
        <w:tabs>
          <w:tab w:val="left" w:pos="540"/>
        </w:tabs>
        <w:spacing w:line="288" w:lineRule="auto"/>
        <w:ind w:left="540" w:hanging="540"/>
        <w:jc w:val="both"/>
        <w:rPr>
          <w:rFonts w:ascii="Arial" w:hAnsi="Arial" w:cs="Arial"/>
          <w:sz w:val="22"/>
          <w:szCs w:val="22"/>
        </w:rPr>
      </w:pPr>
      <w:r w:rsidRPr="00C360C5">
        <w:rPr>
          <w:rFonts w:ascii="Arial" w:hAnsi="Arial" w:cs="Arial"/>
          <w:sz w:val="22"/>
          <w:szCs w:val="22"/>
        </w:rPr>
        <w:t>42</w:t>
      </w:r>
      <w:r w:rsidRPr="00C360C5">
        <w:rPr>
          <w:rFonts w:ascii="Arial" w:hAnsi="Arial" w:cs="Arial"/>
          <w:sz w:val="22"/>
          <w:szCs w:val="22"/>
        </w:rPr>
        <w:tab/>
        <w:t xml:space="preserve">If the Engineer-in-charge, MDA shall find that the work progress is slow and </w:t>
      </w:r>
      <w:r w:rsidRPr="00C360C5">
        <w:rPr>
          <w:rFonts w:ascii="Arial" w:hAnsi="Arial" w:cs="Arial"/>
          <w:sz w:val="22"/>
          <w:szCs w:val="22"/>
        </w:rPr>
        <w:tab/>
        <w:t>feels that the work will not be completed in the time specified then the Engineer-in-Charge, Meerut Development Authority, shall order the contractor to work day and nights and / or on holidays and the contractor shall obey these orders without objection or request for compensation. No compensation whatsoever shall be paid on this account.</w:t>
      </w:r>
    </w:p>
    <w:p w:rsidR="00BC763F" w:rsidRPr="00C360C5" w:rsidRDefault="00BC763F" w:rsidP="00BC763F">
      <w:pPr>
        <w:tabs>
          <w:tab w:val="left" w:pos="540"/>
        </w:tabs>
        <w:spacing w:line="288" w:lineRule="auto"/>
        <w:ind w:left="540" w:hanging="540"/>
        <w:jc w:val="both"/>
        <w:rPr>
          <w:rFonts w:ascii="Arial" w:hAnsi="Arial" w:cs="Arial"/>
          <w:sz w:val="22"/>
          <w:szCs w:val="22"/>
        </w:rPr>
      </w:pPr>
      <w:r w:rsidRPr="00C360C5">
        <w:rPr>
          <w:rFonts w:ascii="Arial" w:hAnsi="Arial" w:cs="Arial"/>
          <w:sz w:val="22"/>
          <w:szCs w:val="22"/>
        </w:rPr>
        <w:t>43</w:t>
      </w:r>
      <w:r w:rsidRPr="00C360C5">
        <w:rPr>
          <w:rFonts w:ascii="Arial" w:hAnsi="Arial" w:cs="Arial"/>
          <w:sz w:val="22"/>
          <w:szCs w:val="22"/>
        </w:rPr>
        <w:tab/>
        <w:t xml:space="preserve">In the event of working at night, the contractor shall provide sufficient lighting safety arrangements for working staff to the satisfaction of the Engineer-in-charge, </w:t>
      </w:r>
      <w:r w:rsidRPr="00C360C5">
        <w:rPr>
          <w:rFonts w:ascii="Arial" w:hAnsi="Arial" w:cs="Arial"/>
          <w:sz w:val="22"/>
          <w:szCs w:val="22"/>
        </w:rPr>
        <w:tab/>
        <w:t>MDA Any order or approval issued under this clause by the Engineer-in-charge, MDA shall not relieve the contractor from of diminish his obligation under the contract.</w:t>
      </w:r>
    </w:p>
    <w:p w:rsidR="00BC763F" w:rsidRPr="00C360C5" w:rsidRDefault="00BC763F" w:rsidP="00BC763F">
      <w:pPr>
        <w:tabs>
          <w:tab w:val="left" w:pos="540"/>
        </w:tabs>
        <w:spacing w:line="288" w:lineRule="auto"/>
        <w:ind w:left="540" w:hanging="540"/>
        <w:jc w:val="both"/>
        <w:rPr>
          <w:rFonts w:ascii="Arial" w:hAnsi="Arial" w:cs="Arial"/>
          <w:sz w:val="22"/>
          <w:szCs w:val="22"/>
        </w:rPr>
      </w:pPr>
    </w:p>
    <w:p w:rsidR="00BC763F" w:rsidRPr="00C360C5" w:rsidRDefault="00BC763F" w:rsidP="00BC763F">
      <w:pPr>
        <w:tabs>
          <w:tab w:val="left" w:pos="900"/>
        </w:tabs>
        <w:spacing w:line="288" w:lineRule="auto"/>
        <w:jc w:val="both"/>
        <w:rPr>
          <w:rFonts w:ascii="Arial" w:hAnsi="Arial" w:cs="Arial"/>
          <w:b/>
          <w:sz w:val="22"/>
          <w:szCs w:val="22"/>
        </w:rPr>
      </w:pPr>
      <w:r w:rsidRPr="00C360C5">
        <w:rPr>
          <w:rFonts w:ascii="Arial" w:hAnsi="Arial" w:cs="Arial"/>
          <w:b/>
          <w:sz w:val="22"/>
          <w:szCs w:val="22"/>
        </w:rPr>
        <w:t>CONTRACTORS SUPERVISORY STAFF</w:t>
      </w:r>
    </w:p>
    <w:p w:rsidR="00BC763F" w:rsidRPr="00C360C5" w:rsidRDefault="00BC763F" w:rsidP="00BC763F">
      <w:pPr>
        <w:tabs>
          <w:tab w:val="left" w:pos="540"/>
        </w:tabs>
        <w:spacing w:line="288" w:lineRule="auto"/>
        <w:ind w:left="540" w:hanging="540"/>
        <w:jc w:val="both"/>
        <w:rPr>
          <w:rFonts w:ascii="Arial" w:hAnsi="Arial" w:cs="Arial"/>
          <w:sz w:val="22"/>
          <w:szCs w:val="22"/>
        </w:rPr>
      </w:pPr>
      <w:r w:rsidRPr="00C360C5">
        <w:rPr>
          <w:rFonts w:ascii="Arial" w:hAnsi="Arial" w:cs="Arial"/>
          <w:sz w:val="22"/>
          <w:szCs w:val="22"/>
        </w:rPr>
        <w:t>44</w:t>
      </w:r>
      <w:r w:rsidRPr="00C360C5">
        <w:rPr>
          <w:rFonts w:ascii="Arial" w:hAnsi="Arial" w:cs="Arial"/>
          <w:sz w:val="22"/>
          <w:szCs w:val="22"/>
        </w:rPr>
        <w:tab/>
        <w:t>Within fifteen days of the registration of the contract bond, the contractor shall have to notify in writing the names of his two authorized Representatives. One of them will always be available at the site of work to receive technical order instruction for issue of material sand other miscellaneous works. The contractor shall be fully     responsible for the order received by his representative or the materials received by his representative.</w:t>
      </w:r>
    </w:p>
    <w:p w:rsidR="00BC763F" w:rsidRDefault="00BC763F" w:rsidP="00BC763F">
      <w:pPr>
        <w:pBdr>
          <w:bottom w:val="single" w:sz="4" w:space="1" w:color="auto"/>
        </w:pBdr>
        <w:tabs>
          <w:tab w:val="left" w:pos="540"/>
        </w:tabs>
        <w:spacing w:line="288" w:lineRule="auto"/>
        <w:jc w:val="both"/>
        <w:rPr>
          <w:rFonts w:ascii="Arial" w:hAnsi="Arial" w:cs="Arial"/>
          <w:sz w:val="22"/>
          <w:szCs w:val="22"/>
        </w:rPr>
      </w:pPr>
    </w:p>
    <w:p w:rsidR="00BC763F" w:rsidRDefault="00BC763F" w:rsidP="00BC763F">
      <w:pPr>
        <w:pBdr>
          <w:bottom w:val="single" w:sz="4" w:space="1" w:color="auto"/>
        </w:pBdr>
        <w:tabs>
          <w:tab w:val="left" w:pos="540"/>
        </w:tabs>
        <w:spacing w:line="288" w:lineRule="auto"/>
        <w:jc w:val="both"/>
        <w:rPr>
          <w:rFonts w:ascii="Arial" w:hAnsi="Arial" w:cs="Arial"/>
          <w:sz w:val="22"/>
          <w:szCs w:val="22"/>
        </w:rPr>
      </w:pPr>
    </w:p>
    <w:p w:rsidR="00BC763F" w:rsidRPr="00C360C5" w:rsidRDefault="00BC763F" w:rsidP="00BC763F">
      <w:pPr>
        <w:pBdr>
          <w:bottom w:val="single" w:sz="4" w:space="1" w:color="auto"/>
        </w:pBdr>
        <w:tabs>
          <w:tab w:val="left" w:pos="540"/>
        </w:tabs>
        <w:spacing w:line="288" w:lineRule="auto"/>
        <w:jc w:val="both"/>
        <w:rPr>
          <w:rFonts w:ascii="Arial" w:hAnsi="Arial" w:cs="Arial"/>
          <w:sz w:val="22"/>
          <w:szCs w:val="22"/>
        </w:rPr>
      </w:pPr>
      <w:r w:rsidRPr="00C360C5">
        <w:rPr>
          <w:rFonts w:ascii="Arial" w:hAnsi="Arial" w:cs="Arial"/>
          <w:sz w:val="22"/>
          <w:szCs w:val="22"/>
        </w:rPr>
        <w:lastRenderedPageBreak/>
        <w:t>45</w:t>
      </w:r>
      <w:r w:rsidRPr="00C360C5">
        <w:rPr>
          <w:rFonts w:ascii="Arial" w:hAnsi="Arial" w:cs="Arial"/>
          <w:sz w:val="22"/>
          <w:szCs w:val="22"/>
        </w:rPr>
        <w:tab/>
        <w:t>The contractor shall provide sufficient supervisi</w:t>
      </w:r>
      <w:r>
        <w:rPr>
          <w:rFonts w:ascii="Arial" w:hAnsi="Arial" w:cs="Arial"/>
          <w:sz w:val="22"/>
          <w:szCs w:val="22"/>
        </w:rPr>
        <w:t xml:space="preserve">on to the work using the skill </w:t>
      </w:r>
      <w:r w:rsidRPr="00C360C5">
        <w:rPr>
          <w:rFonts w:ascii="Arial" w:hAnsi="Arial" w:cs="Arial"/>
          <w:sz w:val="22"/>
          <w:szCs w:val="22"/>
        </w:rPr>
        <w:t xml:space="preserve">and </w:t>
      </w:r>
      <w:r w:rsidRPr="00C360C5">
        <w:rPr>
          <w:rFonts w:ascii="Arial" w:hAnsi="Arial" w:cs="Arial"/>
          <w:sz w:val="22"/>
          <w:szCs w:val="22"/>
        </w:rPr>
        <w:tab/>
        <w:t xml:space="preserve">attention. He shall deploy following experienced engineer on the work throughout its </w:t>
      </w:r>
      <w:r w:rsidRPr="00C360C5">
        <w:rPr>
          <w:rFonts w:ascii="Arial" w:hAnsi="Arial" w:cs="Arial"/>
          <w:sz w:val="22"/>
          <w:szCs w:val="22"/>
        </w:rPr>
        <w:tab/>
        <w:t xml:space="preserve">currency of work. </w:t>
      </w:r>
    </w:p>
    <w:p w:rsidR="00BC763F" w:rsidRPr="00C360C5" w:rsidRDefault="00BC763F" w:rsidP="00BC763F">
      <w:pPr>
        <w:tabs>
          <w:tab w:val="left" w:pos="360"/>
          <w:tab w:val="left" w:pos="900"/>
          <w:tab w:val="left" w:pos="6480"/>
        </w:tabs>
        <w:spacing w:line="288" w:lineRule="auto"/>
        <w:ind w:left="360"/>
        <w:jc w:val="both"/>
        <w:rPr>
          <w:rFonts w:ascii="Arial" w:hAnsi="Arial" w:cs="Arial"/>
          <w:sz w:val="22"/>
          <w:szCs w:val="22"/>
        </w:rPr>
      </w:pPr>
      <w:r w:rsidRPr="00C360C5">
        <w:rPr>
          <w:rFonts w:ascii="Arial" w:hAnsi="Arial" w:cs="Arial"/>
          <w:sz w:val="22"/>
          <w:szCs w:val="22"/>
        </w:rPr>
        <w:t>Works costing more than Rs. 25.00 Lacs                        One diploma Engineer</w:t>
      </w:r>
    </w:p>
    <w:p w:rsidR="00BC763F" w:rsidRPr="00C360C5" w:rsidRDefault="00BC763F" w:rsidP="00BC763F">
      <w:pPr>
        <w:tabs>
          <w:tab w:val="left" w:pos="360"/>
          <w:tab w:val="left" w:pos="900"/>
        </w:tabs>
        <w:spacing w:line="288" w:lineRule="auto"/>
        <w:ind w:left="360"/>
        <w:jc w:val="both"/>
        <w:rPr>
          <w:rFonts w:ascii="Arial" w:hAnsi="Arial" w:cs="Arial"/>
          <w:sz w:val="22"/>
          <w:szCs w:val="22"/>
        </w:rPr>
      </w:pPr>
      <w:r w:rsidRPr="00C360C5">
        <w:rPr>
          <w:rFonts w:ascii="Arial" w:hAnsi="Arial" w:cs="Arial"/>
          <w:sz w:val="22"/>
          <w:szCs w:val="22"/>
        </w:rPr>
        <w:t>and up to 50.00 Lacs</w:t>
      </w:r>
    </w:p>
    <w:p w:rsidR="00BC763F" w:rsidRPr="00C360C5" w:rsidRDefault="00BC763F" w:rsidP="00BC763F">
      <w:pPr>
        <w:tabs>
          <w:tab w:val="left" w:pos="360"/>
          <w:tab w:val="left" w:pos="900"/>
        </w:tabs>
        <w:spacing w:line="288" w:lineRule="auto"/>
        <w:ind w:left="360"/>
        <w:jc w:val="both"/>
        <w:rPr>
          <w:rFonts w:ascii="Arial" w:hAnsi="Arial" w:cs="Arial"/>
          <w:sz w:val="22"/>
          <w:szCs w:val="22"/>
        </w:rPr>
      </w:pPr>
      <w:r w:rsidRPr="00C360C5">
        <w:rPr>
          <w:rFonts w:ascii="Arial" w:hAnsi="Arial" w:cs="Arial"/>
          <w:sz w:val="22"/>
          <w:szCs w:val="22"/>
        </w:rPr>
        <w:t>Works costing between Rs. 50.00</w:t>
      </w:r>
      <w:r w:rsidRPr="00C360C5">
        <w:rPr>
          <w:rFonts w:ascii="Arial" w:hAnsi="Arial" w:cs="Arial"/>
          <w:sz w:val="22"/>
          <w:szCs w:val="22"/>
        </w:rPr>
        <w:tab/>
      </w:r>
      <w:r w:rsidRPr="00C360C5">
        <w:rPr>
          <w:rFonts w:ascii="Arial" w:hAnsi="Arial" w:cs="Arial"/>
          <w:sz w:val="22"/>
          <w:szCs w:val="22"/>
        </w:rPr>
        <w:tab/>
      </w:r>
      <w:r w:rsidRPr="00C360C5">
        <w:rPr>
          <w:rFonts w:ascii="Arial" w:hAnsi="Arial" w:cs="Arial"/>
          <w:sz w:val="22"/>
          <w:szCs w:val="22"/>
        </w:rPr>
        <w:tab/>
        <w:t>One Graduate Engineer</w:t>
      </w:r>
    </w:p>
    <w:p w:rsidR="00BC763F" w:rsidRPr="00C360C5" w:rsidRDefault="00BC763F" w:rsidP="00BC763F">
      <w:pPr>
        <w:tabs>
          <w:tab w:val="left" w:pos="360"/>
          <w:tab w:val="left" w:pos="900"/>
        </w:tabs>
        <w:spacing w:line="288" w:lineRule="auto"/>
        <w:ind w:left="360"/>
        <w:jc w:val="both"/>
        <w:rPr>
          <w:rFonts w:ascii="Arial" w:hAnsi="Arial" w:cs="Arial"/>
          <w:sz w:val="22"/>
          <w:szCs w:val="22"/>
        </w:rPr>
      </w:pPr>
      <w:r w:rsidRPr="00C360C5">
        <w:rPr>
          <w:rFonts w:ascii="Arial" w:hAnsi="Arial" w:cs="Arial"/>
          <w:sz w:val="22"/>
          <w:szCs w:val="22"/>
        </w:rPr>
        <w:t>and up to 100.00 Lacs</w:t>
      </w:r>
      <w:r w:rsidRPr="00C360C5">
        <w:rPr>
          <w:rFonts w:ascii="Arial" w:hAnsi="Arial" w:cs="Arial"/>
          <w:sz w:val="22"/>
          <w:szCs w:val="22"/>
        </w:rPr>
        <w:tab/>
      </w:r>
      <w:r w:rsidRPr="00C360C5">
        <w:rPr>
          <w:rFonts w:ascii="Arial" w:hAnsi="Arial" w:cs="Arial"/>
          <w:sz w:val="22"/>
          <w:szCs w:val="22"/>
        </w:rPr>
        <w:tab/>
      </w:r>
      <w:r w:rsidRPr="00C360C5">
        <w:rPr>
          <w:rFonts w:ascii="Arial" w:hAnsi="Arial" w:cs="Arial"/>
          <w:sz w:val="22"/>
          <w:szCs w:val="22"/>
        </w:rPr>
        <w:tab/>
      </w:r>
      <w:r w:rsidRPr="00C360C5">
        <w:rPr>
          <w:rFonts w:ascii="Arial" w:hAnsi="Arial" w:cs="Arial"/>
          <w:sz w:val="22"/>
          <w:szCs w:val="22"/>
        </w:rPr>
        <w:tab/>
      </w:r>
      <w:r w:rsidRPr="00C360C5">
        <w:rPr>
          <w:rFonts w:ascii="Arial" w:hAnsi="Arial" w:cs="Arial"/>
          <w:sz w:val="22"/>
          <w:szCs w:val="22"/>
        </w:rPr>
        <w:tab/>
        <w:t>One diploma Engineer</w:t>
      </w:r>
    </w:p>
    <w:p w:rsidR="00BC763F" w:rsidRPr="00C360C5" w:rsidRDefault="00BC763F" w:rsidP="00BC763F">
      <w:pPr>
        <w:tabs>
          <w:tab w:val="left" w:pos="360"/>
          <w:tab w:val="left" w:pos="900"/>
        </w:tabs>
        <w:spacing w:line="288" w:lineRule="auto"/>
        <w:ind w:left="360"/>
        <w:jc w:val="both"/>
        <w:rPr>
          <w:rFonts w:ascii="Arial" w:hAnsi="Arial" w:cs="Arial"/>
          <w:sz w:val="22"/>
          <w:szCs w:val="22"/>
        </w:rPr>
      </w:pPr>
      <w:r w:rsidRPr="00C360C5">
        <w:rPr>
          <w:rFonts w:ascii="Arial" w:hAnsi="Arial" w:cs="Arial"/>
          <w:sz w:val="22"/>
          <w:szCs w:val="22"/>
        </w:rPr>
        <w:t xml:space="preserve">Works costing between Rs. 100.00 to </w:t>
      </w:r>
      <w:r w:rsidRPr="00C360C5">
        <w:rPr>
          <w:rFonts w:ascii="Arial" w:hAnsi="Arial" w:cs="Arial"/>
          <w:sz w:val="22"/>
          <w:szCs w:val="22"/>
        </w:rPr>
        <w:tab/>
      </w:r>
      <w:r w:rsidRPr="00C360C5">
        <w:rPr>
          <w:rFonts w:ascii="Arial" w:hAnsi="Arial" w:cs="Arial"/>
          <w:sz w:val="22"/>
          <w:szCs w:val="22"/>
        </w:rPr>
        <w:tab/>
      </w:r>
      <w:r w:rsidRPr="00C360C5">
        <w:rPr>
          <w:rFonts w:ascii="Arial" w:hAnsi="Arial" w:cs="Arial"/>
          <w:sz w:val="22"/>
          <w:szCs w:val="22"/>
        </w:rPr>
        <w:tab/>
        <w:t>Two Graduate Engineer</w:t>
      </w:r>
    </w:p>
    <w:p w:rsidR="00BC763F" w:rsidRPr="00C360C5" w:rsidRDefault="00BC763F" w:rsidP="00BC763F">
      <w:pPr>
        <w:tabs>
          <w:tab w:val="left" w:pos="360"/>
          <w:tab w:val="left" w:pos="900"/>
        </w:tabs>
        <w:spacing w:line="288" w:lineRule="auto"/>
        <w:ind w:left="360"/>
        <w:jc w:val="both"/>
        <w:rPr>
          <w:rFonts w:ascii="Arial" w:hAnsi="Arial" w:cs="Arial"/>
          <w:sz w:val="22"/>
          <w:szCs w:val="22"/>
        </w:rPr>
      </w:pPr>
      <w:r w:rsidRPr="00C360C5">
        <w:rPr>
          <w:rFonts w:ascii="Arial" w:hAnsi="Arial" w:cs="Arial"/>
          <w:sz w:val="22"/>
          <w:szCs w:val="22"/>
        </w:rPr>
        <w:t>500.00 Lacs</w:t>
      </w:r>
      <w:r w:rsidRPr="00C360C5">
        <w:rPr>
          <w:rFonts w:ascii="Arial" w:hAnsi="Arial" w:cs="Arial"/>
          <w:sz w:val="22"/>
          <w:szCs w:val="22"/>
        </w:rPr>
        <w:tab/>
      </w:r>
      <w:r w:rsidRPr="00C360C5">
        <w:rPr>
          <w:rFonts w:ascii="Arial" w:hAnsi="Arial" w:cs="Arial"/>
          <w:sz w:val="22"/>
          <w:szCs w:val="22"/>
        </w:rPr>
        <w:tab/>
      </w:r>
      <w:r w:rsidRPr="00C360C5">
        <w:rPr>
          <w:rFonts w:ascii="Arial" w:hAnsi="Arial" w:cs="Arial"/>
          <w:sz w:val="22"/>
          <w:szCs w:val="22"/>
        </w:rPr>
        <w:tab/>
      </w:r>
      <w:r w:rsidRPr="00C360C5">
        <w:rPr>
          <w:rFonts w:ascii="Arial" w:hAnsi="Arial" w:cs="Arial"/>
          <w:sz w:val="22"/>
          <w:szCs w:val="22"/>
        </w:rPr>
        <w:tab/>
      </w:r>
      <w:r w:rsidRPr="00C360C5">
        <w:rPr>
          <w:rFonts w:ascii="Arial" w:hAnsi="Arial" w:cs="Arial"/>
          <w:sz w:val="22"/>
          <w:szCs w:val="22"/>
        </w:rPr>
        <w:tab/>
      </w:r>
      <w:r w:rsidRPr="00C360C5">
        <w:rPr>
          <w:rFonts w:ascii="Arial" w:hAnsi="Arial" w:cs="Arial"/>
          <w:sz w:val="22"/>
          <w:szCs w:val="22"/>
        </w:rPr>
        <w:tab/>
        <w:t>Two diploma Engineer</w:t>
      </w:r>
    </w:p>
    <w:p w:rsidR="00BC763F" w:rsidRPr="00C360C5" w:rsidRDefault="00BC763F" w:rsidP="00BC763F">
      <w:pPr>
        <w:tabs>
          <w:tab w:val="left" w:pos="360"/>
          <w:tab w:val="left" w:pos="900"/>
        </w:tabs>
        <w:spacing w:line="288" w:lineRule="auto"/>
        <w:ind w:left="360"/>
        <w:jc w:val="both"/>
        <w:rPr>
          <w:rFonts w:ascii="Arial" w:hAnsi="Arial" w:cs="Arial"/>
          <w:sz w:val="22"/>
          <w:szCs w:val="22"/>
        </w:rPr>
      </w:pPr>
      <w:r w:rsidRPr="00C360C5">
        <w:rPr>
          <w:rFonts w:ascii="Arial" w:hAnsi="Arial" w:cs="Arial"/>
          <w:sz w:val="22"/>
          <w:szCs w:val="22"/>
        </w:rPr>
        <w:t xml:space="preserve">Works costing between Rs. 500.00 to </w:t>
      </w:r>
      <w:r w:rsidRPr="00C360C5">
        <w:rPr>
          <w:rFonts w:ascii="Arial" w:hAnsi="Arial" w:cs="Arial"/>
          <w:sz w:val="22"/>
          <w:szCs w:val="22"/>
        </w:rPr>
        <w:tab/>
      </w:r>
      <w:r w:rsidRPr="00C360C5">
        <w:rPr>
          <w:rFonts w:ascii="Arial" w:hAnsi="Arial" w:cs="Arial"/>
          <w:sz w:val="22"/>
          <w:szCs w:val="22"/>
        </w:rPr>
        <w:tab/>
      </w:r>
      <w:r w:rsidRPr="00C360C5">
        <w:rPr>
          <w:rFonts w:ascii="Arial" w:hAnsi="Arial" w:cs="Arial"/>
          <w:sz w:val="22"/>
          <w:szCs w:val="22"/>
        </w:rPr>
        <w:tab/>
        <w:t>Two Graduate Engineer</w:t>
      </w:r>
    </w:p>
    <w:p w:rsidR="00BC763F" w:rsidRPr="00C360C5" w:rsidRDefault="00BC763F" w:rsidP="00BC763F">
      <w:pPr>
        <w:pBdr>
          <w:bottom w:val="single" w:sz="4" w:space="1" w:color="auto"/>
        </w:pBdr>
        <w:tabs>
          <w:tab w:val="left" w:pos="360"/>
          <w:tab w:val="left" w:pos="900"/>
        </w:tabs>
        <w:spacing w:line="288" w:lineRule="auto"/>
        <w:ind w:left="360"/>
        <w:jc w:val="both"/>
        <w:rPr>
          <w:rFonts w:ascii="Arial" w:hAnsi="Arial" w:cs="Arial"/>
          <w:sz w:val="22"/>
          <w:szCs w:val="22"/>
        </w:rPr>
      </w:pPr>
      <w:r w:rsidRPr="00C360C5">
        <w:rPr>
          <w:rFonts w:ascii="Arial" w:hAnsi="Arial" w:cs="Arial"/>
          <w:sz w:val="22"/>
          <w:szCs w:val="22"/>
        </w:rPr>
        <w:t>and above</w:t>
      </w:r>
      <w:r w:rsidRPr="00C360C5">
        <w:rPr>
          <w:rFonts w:ascii="Arial" w:hAnsi="Arial" w:cs="Arial"/>
          <w:sz w:val="22"/>
          <w:szCs w:val="22"/>
        </w:rPr>
        <w:tab/>
      </w:r>
      <w:r w:rsidRPr="00C360C5">
        <w:rPr>
          <w:rFonts w:ascii="Arial" w:hAnsi="Arial" w:cs="Arial"/>
          <w:sz w:val="22"/>
          <w:szCs w:val="22"/>
        </w:rPr>
        <w:tab/>
      </w:r>
      <w:r w:rsidRPr="00C360C5">
        <w:rPr>
          <w:rFonts w:ascii="Arial" w:hAnsi="Arial" w:cs="Arial"/>
          <w:sz w:val="22"/>
          <w:szCs w:val="22"/>
        </w:rPr>
        <w:tab/>
      </w:r>
      <w:r w:rsidRPr="00C360C5">
        <w:rPr>
          <w:rFonts w:ascii="Arial" w:hAnsi="Arial" w:cs="Arial"/>
          <w:sz w:val="22"/>
          <w:szCs w:val="22"/>
        </w:rPr>
        <w:tab/>
      </w:r>
      <w:r w:rsidRPr="00C360C5">
        <w:rPr>
          <w:rFonts w:ascii="Arial" w:hAnsi="Arial" w:cs="Arial"/>
          <w:sz w:val="22"/>
          <w:szCs w:val="22"/>
        </w:rPr>
        <w:tab/>
      </w:r>
      <w:r w:rsidRPr="00C360C5">
        <w:rPr>
          <w:rFonts w:ascii="Arial" w:hAnsi="Arial" w:cs="Arial"/>
          <w:sz w:val="22"/>
          <w:szCs w:val="22"/>
        </w:rPr>
        <w:tab/>
      </w:r>
      <w:r w:rsidRPr="00C360C5">
        <w:rPr>
          <w:rFonts w:ascii="Arial" w:hAnsi="Arial" w:cs="Arial"/>
          <w:sz w:val="22"/>
          <w:szCs w:val="22"/>
        </w:rPr>
        <w:tab/>
        <w:t>Three diploma Engineer</w:t>
      </w:r>
    </w:p>
    <w:p w:rsidR="00BC763F" w:rsidRPr="00C360C5" w:rsidRDefault="00BC763F" w:rsidP="00BC763F">
      <w:pPr>
        <w:tabs>
          <w:tab w:val="left" w:pos="360"/>
          <w:tab w:val="left" w:pos="900"/>
        </w:tabs>
        <w:spacing w:line="288" w:lineRule="auto"/>
        <w:ind w:left="360"/>
        <w:jc w:val="both"/>
        <w:rPr>
          <w:rFonts w:ascii="Arial" w:hAnsi="Arial" w:cs="Arial"/>
          <w:sz w:val="22"/>
          <w:szCs w:val="22"/>
        </w:rPr>
      </w:pPr>
    </w:p>
    <w:p w:rsidR="00BC763F" w:rsidRPr="00C360C5" w:rsidRDefault="00BC763F" w:rsidP="00BC763F">
      <w:pPr>
        <w:tabs>
          <w:tab w:val="left" w:pos="360"/>
        </w:tabs>
        <w:spacing w:line="288" w:lineRule="auto"/>
        <w:ind w:left="360"/>
        <w:jc w:val="both"/>
        <w:rPr>
          <w:rFonts w:ascii="Arial" w:hAnsi="Arial" w:cs="Arial"/>
          <w:sz w:val="22"/>
          <w:szCs w:val="22"/>
        </w:rPr>
      </w:pPr>
      <w:r w:rsidRPr="00C360C5">
        <w:rPr>
          <w:rFonts w:ascii="Arial" w:hAnsi="Arial" w:cs="Arial"/>
          <w:sz w:val="22"/>
          <w:szCs w:val="22"/>
        </w:rPr>
        <w:tab/>
      </w:r>
      <w:r w:rsidRPr="00C360C5">
        <w:rPr>
          <w:rFonts w:ascii="Arial" w:hAnsi="Arial" w:cs="Arial"/>
          <w:sz w:val="22"/>
          <w:szCs w:val="22"/>
        </w:rPr>
        <w:tab/>
        <w:t>The Engineers deployed by contractor shall be got approved in writing from the Engineer-in-charge (whose approval at any time can be withdrawn) for supervision of the work and to receive directions and instructions of the work from E/I. on behalf of contractor. The supervisory staff of the contractor shall not be changed without obtaining the approval of E/I. In the event of non presence of these Engineers, Authority  will deduct @ Rs 10,000.00 PM per graduate Engineer and @ Rs. 6,000.00 PM per diploma Engineer which will be non refundable. The decision of Executive Engineer in regards to presence and/or absence of such engineer from the work shall be final and binding upon the contractor. The contractor will have to remove and person employed on the work if ordered by the E/I for any reason.</w:t>
      </w:r>
    </w:p>
    <w:p w:rsidR="00BC763F" w:rsidRPr="00C360C5" w:rsidRDefault="00BC763F" w:rsidP="00BC763F">
      <w:pPr>
        <w:tabs>
          <w:tab w:val="left" w:pos="360"/>
        </w:tabs>
        <w:spacing w:line="288" w:lineRule="auto"/>
        <w:ind w:left="360" w:hanging="360"/>
        <w:jc w:val="both"/>
        <w:rPr>
          <w:rFonts w:ascii="Arial" w:hAnsi="Arial" w:cs="Arial"/>
          <w:sz w:val="22"/>
          <w:szCs w:val="22"/>
        </w:rPr>
      </w:pPr>
      <w:r w:rsidRPr="00C360C5">
        <w:rPr>
          <w:rFonts w:ascii="Arial" w:hAnsi="Arial" w:cs="Arial"/>
          <w:sz w:val="22"/>
          <w:szCs w:val="22"/>
        </w:rPr>
        <w:t>46</w:t>
      </w:r>
      <w:r w:rsidRPr="00C360C5">
        <w:rPr>
          <w:rFonts w:ascii="Arial" w:hAnsi="Arial" w:cs="Arial"/>
          <w:sz w:val="22"/>
          <w:szCs w:val="22"/>
        </w:rPr>
        <w:tab/>
        <w:t>If the contractor does not use at site the T&amp;P as mentioned in the Appendix ‘D’ the same shall be arranged by the authority and the necessary deductions for the rental of machinery and T&amp;P shall be made from contractors bills or penalty as deemed fit shall be imposed for which no claim shall be entertained.</w:t>
      </w:r>
    </w:p>
    <w:p w:rsidR="00BC763F" w:rsidRPr="00C360C5" w:rsidRDefault="00BC763F" w:rsidP="00BC763F">
      <w:pPr>
        <w:tabs>
          <w:tab w:val="left" w:pos="900"/>
        </w:tabs>
        <w:spacing w:line="288" w:lineRule="auto"/>
        <w:jc w:val="both"/>
        <w:rPr>
          <w:rFonts w:ascii="Arial" w:hAnsi="Arial" w:cs="Arial"/>
          <w:b/>
          <w:sz w:val="22"/>
          <w:szCs w:val="22"/>
        </w:rPr>
      </w:pPr>
    </w:p>
    <w:p w:rsidR="00BC763F" w:rsidRPr="00C360C5" w:rsidRDefault="00BC763F" w:rsidP="00BC763F">
      <w:pPr>
        <w:tabs>
          <w:tab w:val="left" w:pos="900"/>
        </w:tabs>
        <w:spacing w:line="288" w:lineRule="auto"/>
        <w:jc w:val="both"/>
        <w:rPr>
          <w:rFonts w:ascii="Arial" w:hAnsi="Arial" w:cs="Arial"/>
          <w:b/>
          <w:sz w:val="22"/>
          <w:szCs w:val="22"/>
        </w:rPr>
      </w:pPr>
      <w:r w:rsidRPr="00C360C5">
        <w:rPr>
          <w:rFonts w:ascii="Arial" w:hAnsi="Arial" w:cs="Arial"/>
          <w:b/>
          <w:sz w:val="22"/>
          <w:szCs w:val="22"/>
        </w:rPr>
        <w:t xml:space="preserve">WORK TO BE DONE AS PER SPECIFICATIONS </w:t>
      </w:r>
    </w:p>
    <w:p w:rsidR="00BC763F" w:rsidRPr="00C360C5" w:rsidRDefault="00BC763F" w:rsidP="00BC763F">
      <w:pPr>
        <w:tabs>
          <w:tab w:val="left" w:pos="900"/>
        </w:tabs>
        <w:spacing w:line="288" w:lineRule="auto"/>
        <w:jc w:val="both"/>
        <w:rPr>
          <w:rFonts w:ascii="Arial" w:hAnsi="Arial" w:cs="Arial"/>
          <w:b/>
          <w:sz w:val="22"/>
          <w:szCs w:val="22"/>
        </w:rPr>
      </w:pPr>
    </w:p>
    <w:p w:rsidR="00BC763F" w:rsidRPr="00C360C5" w:rsidRDefault="00BC763F" w:rsidP="00BC763F">
      <w:pPr>
        <w:tabs>
          <w:tab w:val="left" w:pos="360"/>
        </w:tabs>
        <w:spacing w:line="288" w:lineRule="auto"/>
        <w:jc w:val="both"/>
        <w:rPr>
          <w:rFonts w:ascii="Arial" w:hAnsi="Arial" w:cs="Arial"/>
          <w:sz w:val="22"/>
          <w:szCs w:val="22"/>
        </w:rPr>
      </w:pPr>
      <w:r w:rsidRPr="00C360C5">
        <w:rPr>
          <w:rFonts w:ascii="Arial" w:hAnsi="Arial" w:cs="Arial"/>
          <w:sz w:val="22"/>
          <w:szCs w:val="22"/>
        </w:rPr>
        <w:t>47</w:t>
      </w:r>
      <w:r w:rsidRPr="00C360C5">
        <w:rPr>
          <w:rFonts w:ascii="Arial" w:hAnsi="Arial" w:cs="Arial"/>
          <w:sz w:val="22"/>
          <w:szCs w:val="22"/>
        </w:rPr>
        <w:tab/>
        <w:t>The specification to be follows for the execution of the works shall be :</w:t>
      </w:r>
    </w:p>
    <w:p w:rsidR="00BC763F" w:rsidRPr="00C360C5" w:rsidRDefault="00BC763F" w:rsidP="00BC763F">
      <w:pPr>
        <w:numPr>
          <w:ilvl w:val="1"/>
          <w:numId w:val="4"/>
        </w:numPr>
        <w:tabs>
          <w:tab w:val="clear" w:pos="1440"/>
          <w:tab w:val="num" w:pos="720"/>
        </w:tabs>
        <w:spacing w:line="288" w:lineRule="auto"/>
        <w:ind w:left="720"/>
        <w:jc w:val="both"/>
        <w:rPr>
          <w:rFonts w:ascii="Arial" w:hAnsi="Arial" w:cs="Arial"/>
          <w:sz w:val="22"/>
          <w:szCs w:val="22"/>
        </w:rPr>
      </w:pPr>
      <w:r w:rsidRPr="00C360C5">
        <w:rPr>
          <w:rFonts w:ascii="Arial" w:hAnsi="Arial" w:cs="Arial"/>
          <w:sz w:val="22"/>
          <w:szCs w:val="22"/>
        </w:rPr>
        <w:t>The latest MOST/CPWD/PWD specification for works with correction slips up to date of receipt of tender.</w:t>
      </w:r>
    </w:p>
    <w:p w:rsidR="00BC763F" w:rsidRPr="00C360C5" w:rsidRDefault="00BC763F" w:rsidP="00BC763F">
      <w:pPr>
        <w:numPr>
          <w:ilvl w:val="1"/>
          <w:numId w:val="4"/>
        </w:numPr>
        <w:tabs>
          <w:tab w:val="clear" w:pos="1440"/>
          <w:tab w:val="num" w:pos="720"/>
        </w:tabs>
        <w:spacing w:line="288" w:lineRule="auto"/>
        <w:ind w:left="360" w:firstLine="0"/>
        <w:jc w:val="both"/>
        <w:rPr>
          <w:rFonts w:ascii="Arial" w:hAnsi="Arial" w:cs="Arial"/>
          <w:sz w:val="22"/>
          <w:szCs w:val="22"/>
        </w:rPr>
      </w:pPr>
      <w:r w:rsidRPr="00C360C5">
        <w:rPr>
          <w:rFonts w:ascii="Arial" w:hAnsi="Arial" w:cs="Arial"/>
          <w:sz w:val="22"/>
          <w:szCs w:val="22"/>
        </w:rPr>
        <w:t>Relevant ISI standard for work not covered by the above.</w:t>
      </w:r>
    </w:p>
    <w:p w:rsidR="00BC763F" w:rsidRPr="00C360C5" w:rsidRDefault="00BC763F" w:rsidP="00BC763F">
      <w:pPr>
        <w:numPr>
          <w:ilvl w:val="1"/>
          <w:numId w:val="4"/>
        </w:numPr>
        <w:tabs>
          <w:tab w:val="clear" w:pos="1440"/>
          <w:tab w:val="num" w:pos="720"/>
        </w:tabs>
        <w:spacing w:line="288" w:lineRule="auto"/>
        <w:ind w:left="720"/>
        <w:jc w:val="both"/>
        <w:rPr>
          <w:rFonts w:ascii="Arial" w:hAnsi="Arial" w:cs="Arial"/>
          <w:sz w:val="22"/>
          <w:szCs w:val="22"/>
        </w:rPr>
      </w:pPr>
      <w:r w:rsidRPr="00C360C5">
        <w:rPr>
          <w:rFonts w:ascii="Arial" w:hAnsi="Arial" w:cs="Arial"/>
          <w:sz w:val="22"/>
          <w:szCs w:val="22"/>
        </w:rPr>
        <w:t>Material bearing ISI Mark shall be given first preference for use in works for  all articles without ISI marks the quality shall be judged by the relevant ISI specifications.</w:t>
      </w:r>
    </w:p>
    <w:p w:rsidR="00BC763F" w:rsidRPr="00C360C5" w:rsidRDefault="00BC763F" w:rsidP="00BC763F">
      <w:pPr>
        <w:tabs>
          <w:tab w:val="left" w:pos="360"/>
        </w:tabs>
        <w:spacing w:line="288" w:lineRule="auto"/>
        <w:ind w:left="360" w:hanging="360"/>
        <w:jc w:val="both"/>
        <w:rPr>
          <w:rFonts w:ascii="Arial" w:hAnsi="Arial" w:cs="Arial"/>
          <w:sz w:val="22"/>
          <w:szCs w:val="22"/>
        </w:rPr>
      </w:pPr>
      <w:r w:rsidRPr="00C360C5">
        <w:rPr>
          <w:rFonts w:ascii="Arial" w:hAnsi="Arial" w:cs="Arial"/>
          <w:sz w:val="22"/>
          <w:szCs w:val="22"/>
        </w:rPr>
        <w:t>48</w:t>
      </w:r>
      <w:r w:rsidRPr="00C360C5">
        <w:rPr>
          <w:rFonts w:ascii="Arial" w:hAnsi="Arial" w:cs="Arial"/>
          <w:sz w:val="22"/>
          <w:szCs w:val="22"/>
        </w:rPr>
        <w:tab/>
        <w:t>The Bill of Quantities is to be read in conjunction with the Form of tender,drawings, conditions of contract, specifications as these documents are jointly explanatory and descriptive of the works included in contract. In case of contract amongst description of the items specifications, conditions and drawings, the following order of precedence shall be followed.</w:t>
      </w:r>
    </w:p>
    <w:p w:rsidR="00BC763F" w:rsidRPr="00C360C5" w:rsidRDefault="00BC763F" w:rsidP="00BC763F">
      <w:pPr>
        <w:tabs>
          <w:tab w:val="left" w:pos="360"/>
        </w:tabs>
        <w:spacing w:line="288" w:lineRule="auto"/>
        <w:ind w:left="360"/>
        <w:jc w:val="both"/>
        <w:rPr>
          <w:rFonts w:ascii="Arial" w:hAnsi="Arial" w:cs="Arial"/>
          <w:sz w:val="22"/>
          <w:szCs w:val="22"/>
        </w:rPr>
      </w:pPr>
      <w:r w:rsidRPr="00C360C5">
        <w:rPr>
          <w:rFonts w:ascii="Arial" w:hAnsi="Arial" w:cs="Arial"/>
          <w:sz w:val="22"/>
          <w:szCs w:val="22"/>
        </w:rPr>
        <w:t>a)</w:t>
      </w:r>
      <w:r w:rsidRPr="00C360C5">
        <w:rPr>
          <w:rFonts w:ascii="Arial" w:hAnsi="Arial" w:cs="Arial"/>
          <w:sz w:val="22"/>
          <w:szCs w:val="22"/>
        </w:rPr>
        <w:tab/>
        <w:t xml:space="preserve">Provision as per direction of items </w:t>
      </w:r>
    </w:p>
    <w:p w:rsidR="00BC763F" w:rsidRPr="00C360C5" w:rsidRDefault="00BC763F" w:rsidP="00BC763F">
      <w:pPr>
        <w:tabs>
          <w:tab w:val="left" w:pos="360"/>
        </w:tabs>
        <w:spacing w:line="288" w:lineRule="auto"/>
        <w:ind w:left="360"/>
        <w:jc w:val="both"/>
        <w:rPr>
          <w:rFonts w:ascii="Arial" w:hAnsi="Arial" w:cs="Arial"/>
          <w:sz w:val="22"/>
          <w:szCs w:val="22"/>
        </w:rPr>
      </w:pPr>
      <w:r w:rsidRPr="00C360C5">
        <w:rPr>
          <w:rFonts w:ascii="Arial" w:hAnsi="Arial" w:cs="Arial"/>
          <w:sz w:val="22"/>
          <w:szCs w:val="22"/>
        </w:rPr>
        <w:t>b)</w:t>
      </w:r>
      <w:r w:rsidRPr="00C360C5">
        <w:rPr>
          <w:rFonts w:ascii="Arial" w:hAnsi="Arial" w:cs="Arial"/>
          <w:sz w:val="22"/>
          <w:szCs w:val="22"/>
        </w:rPr>
        <w:tab/>
        <w:t>Provision in special conditions of contract.</w:t>
      </w:r>
    </w:p>
    <w:p w:rsidR="00BC763F" w:rsidRPr="00C360C5" w:rsidRDefault="00BC763F" w:rsidP="00BC763F">
      <w:pPr>
        <w:tabs>
          <w:tab w:val="left" w:pos="360"/>
        </w:tabs>
        <w:spacing w:line="288" w:lineRule="auto"/>
        <w:ind w:left="360"/>
        <w:jc w:val="both"/>
        <w:rPr>
          <w:rFonts w:ascii="Arial" w:hAnsi="Arial" w:cs="Arial"/>
          <w:sz w:val="22"/>
          <w:szCs w:val="22"/>
        </w:rPr>
      </w:pPr>
      <w:r w:rsidRPr="00C360C5">
        <w:rPr>
          <w:rFonts w:ascii="Arial" w:hAnsi="Arial" w:cs="Arial"/>
          <w:sz w:val="22"/>
          <w:szCs w:val="22"/>
        </w:rPr>
        <w:t>c) Provision in specification</w:t>
      </w:r>
    </w:p>
    <w:p w:rsidR="00BC763F" w:rsidRPr="00C360C5" w:rsidRDefault="00BC763F" w:rsidP="00BC763F">
      <w:pPr>
        <w:tabs>
          <w:tab w:val="left" w:pos="360"/>
        </w:tabs>
        <w:spacing w:line="288" w:lineRule="auto"/>
        <w:ind w:left="360"/>
        <w:jc w:val="both"/>
        <w:rPr>
          <w:rFonts w:ascii="Arial" w:hAnsi="Arial" w:cs="Arial"/>
          <w:sz w:val="22"/>
          <w:szCs w:val="22"/>
        </w:rPr>
      </w:pPr>
      <w:r w:rsidRPr="00C360C5">
        <w:rPr>
          <w:rFonts w:ascii="Arial" w:hAnsi="Arial" w:cs="Arial"/>
          <w:sz w:val="22"/>
          <w:szCs w:val="22"/>
        </w:rPr>
        <w:t>d) In absence of above the decision of Engineer-in-charge shall be final &amp; binding.</w:t>
      </w:r>
    </w:p>
    <w:p w:rsidR="00BC763F" w:rsidRDefault="00BC763F" w:rsidP="00BC763F">
      <w:pPr>
        <w:tabs>
          <w:tab w:val="left" w:pos="360"/>
        </w:tabs>
        <w:spacing w:line="288" w:lineRule="auto"/>
        <w:ind w:left="360" w:hanging="360"/>
        <w:jc w:val="both"/>
        <w:rPr>
          <w:rFonts w:ascii="Arial" w:hAnsi="Arial" w:cs="Arial"/>
          <w:sz w:val="22"/>
          <w:szCs w:val="22"/>
        </w:rPr>
      </w:pPr>
    </w:p>
    <w:p w:rsidR="00BC763F" w:rsidRDefault="00BC763F" w:rsidP="00BC763F">
      <w:pPr>
        <w:tabs>
          <w:tab w:val="left" w:pos="360"/>
        </w:tabs>
        <w:spacing w:line="288" w:lineRule="auto"/>
        <w:ind w:left="360" w:hanging="360"/>
        <w:jc w:val="both"/>
        <w:rPr>
          <w:rFonts w:ascii="Arial" w:hAnsi="Arial" w:cs="Arial"/>
          <w:sz w:val="22"/>
          <w:szCs w:val="22"/>
        </w:rPr>
      </w:pPr>
    </w:p>
    <w:p w:rsidR="00BC763F" w:rsidRPr="00C360C5" w:rsidRDefault="00BC763F" w:rsidP="00BC763F">
      <w:pPr>
        <w:tabs>
          <w:tab w:val="left" w:pos="360"/>
        </w:tabs>
        <w:spacing w:line="288" w:lineRule="auto"/>
        <w:ind w:left="360" w:hanging="360"/>
        <w:jc w:val="both"/>
        <w:rPr>
          <w:rFonts w:ascii="Arial" w:hAnsi="Arial" w:cs="Arial"/>
          <w:sz w:val="22"/>
          <w:szCs w:val="22"/>
        </w:rPr>
      </w:pPr>
      <w:r w:rsidRPr="00C360C5">
        <w:rPr>
          <w:rFonts w:ascii="Arial" w:hAnsi="Arial" w:cs="Arial"/>
          <w:sz w:val="22"/>
          <w:szCs w:val="22"/>
        </w:rPr>
        <w:t>49</w:t>
      </w:r>
      <w:r w:rsidRPr="00C360C5">
        <w:rPr>
          <w:rFonts w:ascii="Arial" w:hAnsi="Arial" w:cs="Arial"/>
          <w:sz w:val="22"/>
          <w:szCs w:val="22"/>
        </w:rPr>
        <w:tab/>
        <w:t>All works under or in course of execution or executed in pursuance of the contract shall at all times be open to the inspection and supervision of the E/I and other authority Officials at all times during the usual working hours all other times, If notice for the inspection of site by the E/I or any other official is given to the contractor should either himself be present to receive orders and instructions or contractors agent shall be considered to have the same force as if they had been given to the contractor himself. The contractor shall also provide all facilities necessary for inspection of the work by the E/I or their official for which n payment shall be made to the contractor.Engineer-in-charge MDA shall have the right to inspect the work and related documents either through their authorized officers or any agencies appointed for such purpose as and when the need is felt in order to assess the work progress, the quality of material used in the constructions issued in pursuance of the above inspections.</w:t>
      </w:r>
    </w:p>
    <w:p w:rsidR="00BC763F" w:rsidRPr="00C360C5" w:rsidRDefault="00BC763F" w:rsidP="00BC763F">
      <w:pPr>
        <w:numPr>
          <w:ilvl w:val="0"/>
          <w:numId w:val="5"/>
        </w:numPr>
        <w:tabs>
          <w:tab w:val="clear" w:pos="720"/>
          <w:tab w:val="num" w:pos="360"/>
        </w:tabs>
        <w:spacing w:line="288" w:lineRule="auto"/>
        <w:ind w:left="360"/>
        <w:jc w:val="both"/>
        <w:rPr>
          <w:rFonts w:ascii="Arial" w:hAnsi="Arial" w:cs="Arial"/>
          <w:sz w:val="22"/>
          <w:szCs w:val="22"/>
        </w:rPr>
      </w:pPr>
      <w:r w:rsidRPr="00C360C5">
        <w:rPr>
          <w:rFonts w:ascii="Arial" w:hAnsi="Arial" w:cs="Arial"/>
          <w:sz w:val="22"/>
          <w:szCs w:val="22"/>
        </w:rPr>
        <w:t>SITE ORDER BOOK shall be maintained at the site of the work in which instructions shall be given to the contractor or in his absence by his authorized representative or agent and in such case it will be presumed the same have been conveyed to him in time.</w:t>
      </w:r>
    </w:p>
    <w:p w:rsidR="00BC763F" w:rsidRPr="00C360C5" w:rsidRDefault="00BC763F" w:rsidP="00BC763F">
      <w:pPr>
        <w:tabs>
          <w:tab w:val="left" w:pos="360"/>
        </w:tabs>
        <w:spacing w:line="288" w:lineRule="auto"/>
        <w:jc w:val="both"/>
        <w:rPr>
          <w:rFonts w:ascii="Arial" w:hAnsi="Arial" w:cs="Arial"/>
          <w:b/>
          <w:sz w:val="22"/>
          <w:szCs w:val="22"/>
        </w:rPr>
      </w:pPr>
    </w:p>
    <w:p w:rsidR="00BC763F" w:rsidRPr="00C360C5" w:rsidRDefault="00BC763F" w:rsidP="00BC763F">
      <w:pPr>
        <w:tabs>
          <w:tab w:val="left" w:pos="360"/>
        </w:tabs>
        <w:spacing w:line="288" w:lineRule="auto"/>
        <w:jc w:val="both"/>
        <w:rPr>
          <w:rFonts w:ascii="Arial" w:hAnsi="Arial" w:cs="Arial"/>
          <w:b/>
          <w:sz w:val="22"/>
          <w:szCs w:val="22"/>
        </w:rPr>
      </w:pPr>
      <w:r w:rsidRPr="00C360C5">
        <w:rPr>
          <w:rFonts w:ascii="Arial" w:hAnsi="Arial" w:cs="Arial"/>
          <w:b/>
          <w:sz w:val="22"/>
          <w:szCs w:val="22"/>
        </w:rPr>
        <w:t xml:space="preserve">VARIATIONS </w:t>
      </w:r>
    </w:p>
    <w:p w:rsidR="00BC763F" w:rsidRPr="00C360C5" w:rsidRDefault="00BC763F" w:rsidP="00BC763F">
      <w:pPr>
        <w:tabs>
          <w:tab w:val="left" w:pos="360"/>
        </w:tabs>
        <w:spacing w:line="288" w:lineRule="auto"/>
        <w:ind w:left="360" w:hanging="360"/>
        <w:jc w:val="both"/>
        <w:rPr>
          <w:rFonts w:ascii="Arial" w:hAnsi="Arial" w:cs="Arial"/>
          <w:sz w:val="22"/>
          <w:szCs w:val="22"/>
        </w:rPr>
      </w:pPr>
    </w:p>
    <w:p w:rsidR="00BC763F" w:rsidRPr="00C360C5" w:rsidRDefault="00BC763F" w:rsidP="00BC763F">
      <w:pPr>
        <w:numPr>
          <w:ilvl w:val="0"/>
          <w:numId w:val="5"/>
        </w:numPr>
        <w:tabs>
          <w:tab w:val="clear" w:pos="720"/>
          <w:tab w:val="num" w:pos="360"/>
        </w:tabs>
        <w:spacing w:line="288" w:lineRule="auto"/>
        <w:ind w:left="360"/>
        <w:jc w:val="both"/>
        <w:rPr>
          <w:rFonts w:ascii="Arial" w:hAnsi="Arial" w:cs="Arial"/>
          <w:sz w:val="22"/>
          <w:szCs w:val="22"/>
        </w:rPr>
      </w:pPr>
      <w:r w:rsidRPr="00C360C5">
        <w:rPr>
          <w:rFonts w:ascii="Arial" w:hAnsi="Arial" w:cs="Arial"/>
          <w:sz w:val="22"/>
          <w:szCs w:val="22"/>
        </w:rPr>
        <w:t>The quantities given in the bill of quantities are approximate and are liable to variation up to 25% on either side without entitling the contractor to any compensation or extra rate.</w:t>
      </w:r>
    </w:p>
    <w:p w:rsidR="00BC763F" w:rsidRPr="00C360C5" w:rsidRDefault="00BC763F" w:rsidP="00BC763F">
      <w:pPr>
        <w:tabs>
          <w:tab w:val="left" w:pos="360"/>
        </w:tabs>
        <w:spacing w:line="288" w:lineRule="auto"/>
        <w:jc w:val="both"/>
        <w:rPr>
          <w:rFonts w:ascii="Arial" w:hAnsi="Arial" w:cs="Arial"/>
          <w:sz w:val="22"/>
          <w:szCs w:val="22"/>
        </w:rPr>
      </w:pPr>
    </w:p>
    <w:p w:rsidR="00BC763F" w:rsidRPr="00C360C5" w:rsidRDefault="00BC763F" w:rsidP="00BC763F">
      <w:pPr>
        <w:tabs>
          <w:tab w:val="left" w:pos="360"/>
        </w:tabs>
        <w:spacing w:line="288" w:lineRule="auto"/>
        <w:jc w:val="both"/>
        <w:rPr>
          <w:rFonts w:ascii="Arial" w:hAnsi="Arial" w:cs="Arial"/>
          <w:b/>
          <w:sz w:val="22"/>
          <w:szCs w:val="22"/>
        </w:rPr>
      </w:pPr>
      <w:r w:rsidRPr="00C360C5">
        <w:rPr>
          <w:rFonts w:ascii="Arial" w:hAnsi="Arial" w:cs="Arial"/>
          <w:b/>
          <w:sz w:val="22"/>
          <w:szCs w:val="22"/>
        </w:rPr>
        <w:t>RATE</w:t>
      </w:r>
    </w:p>
    <w:p w:rsidR="00BC763F" w:rsidRPr="00C360C5" w:rsidRDefault="00BC763F" w:rsidP="00BC763F">
      <w:pPr>
        <w:tabs>
          <w:tab w:val="left" w:pos="360"/>
        </w:tabs>
        <w:spacing w:line="288" w:lineRule="auto"/>
        <w:ind w:left="360"/>
        <w:jc w:val="both"/>
        <w:rPr>
          <w:rFonts w:ascii="Arial" w:hAnsi="Arial" w:cs="Arial"/>
          <w:sz w:val="22"/>
          <w:szCs w:val="22"/>
        </w:rPr>
      </w:pPr>
    </w:p>
    <w:p w:rsidR="00BC763F" w:rsidRPr="00C360C5" w:rsidRDefault="00BC763F" w:rsidP="00BC763F">
      <w:pPr>
        <w:numPr>
          <w:ilvl w:val="0"/>
          <w:numId w:val="5"/>
        </w:numPr>
        <w:tabs>
          <w:tab w:val="clear" w:pos="720"/>
          <w:tab w:val="num" w:pos="360"/>
        </w:tabs>
        <w:spacing w:line="288" w:lineRule="auto"/>
        <w:ind w:left="360"/>
        <w:jc w:val="both"/>
        <w:rPr>
          <w:rFonts w:ascii="Arial" w:hAnsi="Arial" w:cs="Arial"/>
          <w:sz w:val="22"/>
          <w:szCs w:val="22"/>
        </w:rPr>
      </w:pPr>
      <w:r w:rsidRPr="00C360C5">
        <w:rPr>
          <w:rFonts w:ascii="Arial" w:hAnsi="Arial" w:cs="Arial"/>
          <w:sz w:val="22"/>
          <w:szCs w:val="22"/>
        </w:rPr>
        <w:t>In giving their rates the Tenderor should take in to account all fluctuations of the market. As no claim shall be entertained on this account during the acceptance of the tender and currency of the contract.</w:t>
      </w:r>
    </w:p>
    <w:p w:rsidR="00BC763F" w:rsidRPr="00C360C5" w:rsidRDefault="00BC763F" w:rsidP="00BC763F">
      <w:pPr>
        <w:numPr>
          <w:ilvl w:val="0"/>
          <w:numId w:val="5"/>
        </w:numPr>
        <w:tabs>
          <w:tab w:val="clear" w:pos="720"/>
          <w:tab w:val="num" w:pos="360"/>
        </w:tabs>
        <w:spacing w:line="288" w:lineRule="auto"/>
        <w:ind w:left="360"/>
        <w:jc w:val="both"/>
        <w:rPr>
          <w:rFonts w:ascii="Arial" w:hAnsi="Arial" w:cs="Arial"/>
          <w:sz w:val="22"/>
          <w:szCs w:val="22"/>
        </w:rPr>
      </w:pPr>
      <w:r w:rsidRPr="00C360C5">
        <w:rPr>
          <w:rFonts w:ascii="Arial" w:hAnsi="Arial" w:cs="Arial"/>
          <w:sz w:val="22"/>
          <w:szCs w:val="22"/>
        </w:rPr>
        <w:t>The tendered shall be for all completed items of the work and shall includes all quarry royalties, testing, screening, tools and plants railway freight, carriage of materials to site, stacking and removal charges of any rejected materials and municipal taxes, octori etc. and all other taxes in force from time to time.</w:t>
      </w:r>
    </w:p>
    <w:p w:rsidR="00BC763F" w:rsidRPr="00C360C5" w:rsidRDefault="00BC763F" w:rsidP="00BC763F">
      <w:pPr>
        <w:numPr>
          <w:ilvl w:val="0"/>
          <w:numId w:val="5"/>
        </w:numPr>
        <w:tabs>
          <w:tab w:val="clear" w:pos="720"/>
          <w:tab w:val="num" w:pos="360"/>
        </w:tabs>
        <w:spacing w:line="288" w:lineRule="auto"/>
        <w:ind w:left="360"/>
        <w:jc w:val="both"/>
        <w:rPr>
          <w:rFonts w:ascii="Arial" w:hAnsi="Arial" w:cs="Arial"/>
          <w:sz w:val="22"/>
          <w:szCs w:val="22"/>
        </w:rPr>
      </w:pPr>
      <w:r w:rsidRPr="00C360C5">
        <w:rPr>
          <w:rFonts w:ascii="Arial" w:hAnsi="Arial" w:cs="Arial"/>
          <w:sz w:val="22"/>
          <w:szCs w:val="22"/>
        </w:rPr>
        <w:t>Tendered rates are inclusive of all taxes and levies payable under the respective statutes. However pursuant to the constitution (Forty Sixth Amendment) Act.  1982 if any further tax of levy is imposed by state, after the date of receipt of tenders, and the Contractors there upon necessarily and properly pay such taxes / levies, the contractor shall be reimbursed the amount so paid provided such payment, If any, is not in the opinion of C.E. (whose decision shall be final and binding) attributable to delay in executing of work within the control of the contractor.</w:t>
      </w:r>
    </w:p>
    <w:p w:rsidR="00BC763F" w:rsidRPr="00C360C5" w:rsidRDefault="00BC763F" w:rsidP="00BC763F">
      <w:pPr>
        <w:numPr>
          <w:ilvl w:val="1"/>
          <w:numId w:val="5"/>
        </w:numPr>
        <w:tabs>
          <w:tab w:val="clear" w:pos="1440"/>
          <w:tab w:val="num" w:pos="720"/>
        </w:tabs>
        <w:spacing w:line="288" w:lineRule="auto"/>
        <w:ind w:left="720"/>
        <w:jc w:val="both"/>
        <w:rPr>
          <w:rFonts w:ascii="Arial" w:hAnsi="Arial" w:cs="Arial"/>
          <w:sz w:val="22"/>
          <w:szCs w:val="22"/>
        </w:rPr>
      </w:pPr>
      <w:r w:rsidRPr="00C360C5">
        <w:rPr>
          <w:rFonts w:ascii="Arial" w:hAnsi="Arial" w:cs="Arial"/>
          <w:sz w:val="22"/>
          <w:szCs w:val="22"/>
        </w:rPr>
        <w:t>The contractor shall keep necessary books of accounts and other documents for the purpose of this condition as may be necessary and shall allows inspection of the same by a duly authorized representative or as the Engineer-in-charge may require.</w:t>
      </w:r>
    </w:p>
    <w:p w:rsidR="00BC763F" w:rsidRPr="00C360C5" w:rsidRDefault="00BC763F" w:rsidP="00BC763F">
      <w:pPr>
        <w:numPr>
          <w:ilvl w:val="1"/>
          <w:numId w:val="5"/>
        </w:numPr>
        <w:tabs>
          <w:tab w:val="clear" w:pos="1440"/>
          <w:tab w:val="num" w:pos="720"/>
        </w:tabs>
        <w:spacing w:line="288" w:lineRule="auto"/>
        <w:ind w:left="720"/>
        <w:jc w:val="both"/>
        <w:rPr>
          <w:rFonts w:ascii="Arial" w:hAnsi="Arial" w:cs="Arial"/>
          <w:sz w:val="22"/>
          <w:szCs w:val="22"/>
        </w:rPr>
      </w:pPr>
      <w:r w:rsidRPr="00C360C5">
        <w:rPr>
          <w:rFonts w:ascii="Arial" w:hAnsi="Arial" w:cs="Arial"/>
          <w:sz w:val="22"/>
          <w:szCs w:val="22"/>
        </w:rPr>
        <w:t>The contractor shall within a period of 30 days of imposition of any further tax of levy Pursuant to the constitution (Forty Sixth Amendment) Act 1982 gives a written notice thereof to the Engineer-in-charge may require.</w:t>
      </w:r>
    </w:p>
    <w:p w:rsidR="00BC763F" w:rsidRDefault="00BC763F" w:rsidP="00BC763F">
      <w:pPr>
        <w:spacing w:line="288" w:lineRule="auto"/>
        <w:ind w:left="720"/>
        <w:jc w:val="both"/>
        <w:rPr>
          <w:rFonts w:ascii="Arial" w:hAnsi="Arial" w:cs="Arial"/>
          <w:sz w:val="22"/>
          <w:szCs w:val="22"/>
        </w:rPr>
      </w:pPr>
    </w:p>
    <w:p w:rsidR="00BC763F" w:rsidRPr="00C360C5" w:rsidRDefault="00BC763F" w:rsidP="00BC763F">
      <w:pPr>
        <w:numPr>
          <w:ilvl w:val="1"/>
          <w:numId w:val="5"/>
        </w:numPr>
        <w:tabs>
          <w:tab w:val="clear" w:pos="1440"/>
          <w:tab w:val="num" w:pos="720"/>
        </w:tabs>
        <w:spacing w:line="288" w:lineRule="auto"/>
        <w:ind w:left="720"/>
        <w:jc w:val="both"/>
        <w:rPr>
          <w:rFonts w:ascii="Arial" w:hAnsi="Arial" w:cs="Arial"/>
          <w:sz w:val="22"/>
          <w:szCs w:val="22"/>
        </w:rPr>
      </w:pPr>
      <w:r w:rsidRPr="00C360C5">
        <w:rPr>
          <w:rFonts w:ascii="Arial" w:hAnsi="Arial" w:cs="Arial"/>
          <w:sz w:val="22"/>
          <w:szCs w:val="22"/>
        </w:rPr>
        <w:lastRenderedPageBreak/>
        <w:t>No escalation on any account shall be paid.</w:t>
      </w:r>
    </w:p>
    <w:p w:rsidR="00BC763F" w:rsidRPr="00C360C5" w:rsidRDefault="00BC763F" w:rsidP="00BC763F">
      <w:pPr>
        <w:spacing w:line="288" w:lineRule="auto"/>
        <w:jc w:val="both"/>
        <w:rPr>
          <w:rFonts w:ascii="Arial" w:hAnsi="Arial" w:cs="Arial"/>
          <w:sz w:val="22"/>
          <w:szCs w:val="22"/>
        </w:rPr>
      </w:pPr>
    </w:p>
    <w:p w:rsidR="00BC763F" w:rsidRPr="00C360C5" w:rsidRDefault="00BC763F" w:rsidP="00BC763F">
      <w:pPr>
        <w:numPr>
          <w:ilvl w:val="0"/>
          <w:numId w:val="5"/>
        </w:numPr>
        <w:tabs>
          <w:tab w:val="left" w:pos="360"/>
        </w:tabs>
        <w:spacing w:line="288" w:lineRule="auto"/>
        <w:ind w:hanging="720"/>
        <w:jc w:val="both"/>
        <w:rPr>
          <w:rFonts w:ascii="Arial" w:hAnsi="Arial" w:cs="Arial"/>
          <w:sz w:val="22"/>
          <w:szCs w:val="22"/>
        </w:rPr>
      </w:pPr>
      <w:r w:rsidRPr="00C360C5">
        <w:rPr>
          <w:rFonts w:ascii="Arial" w:hAnsi="Arial" w:cs="Arial"/>
          <w:sz w:val="22"/>
          <w:szCs w:val="22"/>
        </w:rPr>
        <w:t>Rates quoted shall be considered to be for all height unless specified otherwise.</w:t>
      </w:r>
    </w:p>
    <w:p w:rsidR="00BC763F" w:rsidRPr="00C360C5" w:rsidRDefault="00BC763F" w:rsidP="00BC763F">
      <w:pPr>
        <w:tabs>
          <w:tab w:val="left" w:pos="360"/>
        </w:tabs>
        <w:spacing w:line="288" w:lineRule="auto"/>
        <w:jc w:val="both"/>
        <w:rPr>
          <w:rFonts w:ascii="Arial" w:hAnsi="Arial" w:cs="Arial"/>
          <w:sz w:val="22"/>
          <w:szCs w:val="22"/>
        </w:rPr>
      </w:pPr>
    </w:p>
    <w:p w:rsidR="00BC763F" w:rsidRPr="00C360C5" w:rsidRDefault="00BC763F" w:rsidP="00BC763F">
      <w:pPr>
        <w:tabs>
          <w:tab w:val="left" w:pos="360"/>
        </w:tabs>
        <w:spacing w:line="288" w:lineRule="auto"/>
        <w:jc w:val="both"/>
        <w:rPr>
          <w:rFonts w:ascii="Arial" w:hAnsi="Arial" w:cs="Arial"/>
          <w:b/>
          <w:sz w:val="22"/>
          <w:szCs w:val="22"/>
        </w:rPr>
      </w:pPr>
      <w:r w:rsidRPr="00C360C5">
        <w:rPr>
          <w:rFonts w:ascii="Arial" w:hAnsi="Arial" w:cs="Arial"/>
          <w:b/>
          <w:sz w:val="22"/>
          <w:szCs w:val="22"/>
        </w:rPr>
        <w:t xml:space="preserve">PAYMENT </w:t>
      </w:r>
    </w:p>
    <w:p w:rsidR="00BC763F" w:rsidRPr="00C360C5" w:rsidRDefault="00BC763F" w:rsidP="00BC763F">
      <w:pPr>
        <w:tabs>
          <w:tab w:val="left" w:pos="360"/>
        </w:tabs>
        <w:spacing w:line="288" w:lineRule="auto"/>
        <w:jc w:val="both"/>
        <w:rPr>
          <w:rFonts w:ascii="Arial" w:hAnsi="Arial" w:cs="Arial"/>
          <w:sz w:val="22"/>
          <w:szCs w:val="22"/>
        </w:rPr>
      </w:pPr>
    </w:p>
    <w:p w:rsidR="00BC763F" w:rsidRPr="00C360C5" w:rsidRDefault="00BC763F" w:rsidP="00BC763F">
      <w:pPr>
        <w:numPr>
          <w:ilvl w:val="0"/>
          <w:numId w:val="5"/>
        </w:numPr>
        <w:tabs>
          <w:tab w:val="clear" w:pos="720"/>
          <w:tab w:val="num" w:pos="360"/>
        </w:tabs>
        <w:spacing w:line="288" w:lineRule="auto"/>
        <w:ind w:left="360"/>
        <w:jc w:val="both"/>
        <w:rPr>
          <w:rFonts w:ascii="Arial" w:hAnsi="Arial" w:cs="Arial"/>
          <w:sz w:val="22"/>
          <w:szCs w:val="22"/>
        </w:rPr>
      </w:pPr>
      <w:r w:rsidRPr="00C360C5">
        <w:rPr>
          <w:rFonts w:ascii="Arial" w:hAnsi="Arial" w:cs="Arial"/>
          <w:sz w:val="22"/>
          <w:szCs w:val="22"/>
        </w:rPr>
        <w:t>The contractor shall submit monthly running bills to the MDA for the work completed by him during the month. The Engineer-in-Charge  MDA shall check the bill and 75% payment shall be made for the citified amount within 15 days of submission of bill, balance amount due against this bill shall be released after the same is cleared by the MDA. Security deposit recovered reaches the total figure outlined in clause 1 of GPW Form – 9. The certificate of the Engineer-in-charge, MDA regarding the sum payable against bills shall be final and conclusive.</w:t>
      </w:r>
    </w:p>
    <w:p w:rsidR="00BC763F" w:rsidRPr="00C360C5" w:rsidRDefault="00BC763F" w:rsidP="00BC763F">
      <w:pPr>
        <w:numPr>
          <w:ilvl w:val="0"/>
          <w:numId w:val="5"/>
        </w:numPr>
        <w:tabs>
          <w:tab w:val="left" w:pos="360"/>
        </w:tabs>
        <w:spacing w:line="288" w:lineRule="auto"/>
        <w:ind w:left="360"/>
        <w:jc w:val="both"/>
        <w:rPr>
          <w:rFonts w:ascii="Arial" w:hAnsi="Arial" w:cs="Arial"/>
          <w:sz w:val="22"/>
          <w:szCs w:val="22"/>
        </w:rPr>
      </w:pPr>
      <w:r w:rsidRPr="00C360C5">
        <w:rPr>
          <w:rFonts w:ascii="Arial" w:hAnsi="Arial" w:cs="Arial"/>
          <w:sz w:val="22"/>
          <w:szCs w:val="22"/>
        </w:rPr>
        <w:t>Any claim, during the period of contract will be submitted in writing within the currency of the contract bond failing which the claim shall not be entertained.</w:t>
      </w:r>
    </w:p>
    <w:p w:rsidR="00BC763F" w:rsidRPr="00C360C5" w:rsidRDefault="00BC763F" w:rsidP="00BC763F">
      <w:pPr>
        <w:numPr>
          <w:ilvl w:val="0"/>
          <w:numId w:val="5"/>
        </w:numPr>
        <w:tabs>
          <w:tab w:val="left" w:pos="360"/>
        </w:tabs>
        <w:spacing w:line="288" w:lineRule="auto"/>
        <w:ind w:left="360"/>
        <w:jc w:val="both"/>
        <w:rPr>
          <w:rFonts w:ascii="Arial" w:hAnsi="Arial" w:cs="Arial"/>
          <w:sz w:val="22"/>
          <w:szCs w:val="22"/>
        </w:rPr>
      </w:pPr>
      <w:r w:rsidRPr="00C360C5">
        <w:rPr>
          <w:rFonts w:ascii="Arial" w:hAnsi="Arial" w:cs="Arial"/>
          <w:sz w:val="22"/>
          <w:szCs w:val="22"/>
        </w:rPr>
        <w:t>The contractor shall sign “No claim certificate” on running bills and in case of any claims or extra item he must mention the item and rate and Qty. specifically otherwise no claim shall ne entertained later on. Payment of claim shall only be made as within decided by the competent authority in MDA.</w:t>
      </w:r>
    </w:p>
    <w:p w:rsidR="00BC763F" w:rsidRPr="00C360C5" w:rsidRDefault="00BC763F" w:rsidP="00BC763F">
      <w:pPr>
        <w:numPr>
          <w:ilvl w:val="0"/>
          <w:numId w:val="5"/>
        </w:numPr>
        <w:tabs>
          <w:tab w:val="left" w:pos="360"/>
        </w:tabs>
        <w:spacing w:line="288" w:lineRule="auto"/>
        <w:ind w:left="360"/>
        <w:jc w:val="both"/>
        <w:rPr>
          <w:rFonts w:ascii="Arial" w:hAnsi="Arial" w:cs="Arial"/>
          <w:sz w:val="22"/>
          <w:szCs w:val="22"/>
        </w:rPr>
      </w:pPr>
      <w:r w:rsidRPr="00C360C5">
        <w:rPr>
          <w:rFonts w:ascii="Arial" w:hAnsi="Arial" w:cs="Arial"/>
          <w:sz w:val="22"/>
          <w:szCs w:val="22"/>
        </w:rPr>
        <w:t>Sales tax with surcharge shall be deducted on the gross amount of the work done for all the payment made to the contractor according to the provision of U.P. Sales Tax Act modified from time to time.</w:t>
      </w:r>
    </w:p>
    <w:p w:rsidR="00BC763F" w:rsidRPr="00C360C5" w:rsidRDefault="00BC763F" w:rsidP="00BC763F">
      <w:pPr>
        <w:numPr>
          <w:ilvl w:val="0"/>
          <w:numId w:val="5"/>
        </w:numPr>
        <w:tabs>
          <w:tab w:val="left" w:pos="360"/>
        </w:tabs>
        <w:spacing w:line="288" w:lineRule="auto"/>
        <w:ind w:left="360"/>
        <w:jc w:val="both"/>
        <w:rPr>
          <w:rFonts w:ascii="Arial" w:hAnsi="Arial" w:cs="Arial"/>
          <w:sz w:val="22"/>
          <w:szCs w:val="22"/>
        </w:rPr>
      </w:pPr>
      <w:r w:rsidRPr="00C360C5">
        <w:rPr>
          <w:rFonts w:ascii="Arial" w:hAnsi="Arial" w:cs="Arial"/>
          <w:sz w:val="22"/>
          <w:szCs w:val="22"/>
        </w:rPr>
        <w:t>The contractor shall submit a certificate along with each bill that full labour payment has been made by the contractor till the end of the preceding month.</w:t>
      </w:r>
    </w:p>
    <w:p w:rsidR="00BC763F" w:rsidRPr="00C360C5" w:rsidRDefault="00BC763F" w:rsidP="00BC763F">
      <w:pPr>
        <w:numPr>
          <w:ilvl w:val="0"/>
          <w:numId w:val="5"/>
        </w:numPr>
        <w:tabs>
          <w:tab w:val="left" w:pos="360"/>
        </w:tabs>
        <w:spacing w:line="288" w:lineRule="auto"/>
        <w:ind w:left="360"/>
        <w:jc w:val="both"/>
        <w:rPr>
          <w:rFonts w:ascii="Arial" w:hAnsi="Arial" w:cs="Arial"/>
          <w:sz w:val="22"/>
          <w:szCs w:val="22"/>
        </w:rPr>
      </w:pPr>
      <w:r w:rsidRPr="00C360C5">
        <w:rPr>
          <w:rFonts w:ascii="Arial" w:hAnsi="Arial" w:cs="Arial"/>
          <w:sz w:val="22"/>
          <w:szCs w:val="22"/>
        </w:rPr>
        <w:t>The provision of an item in the bill of quantities will not entitle payment for the same in case if forms part of any other item as per specifications, Special conditions of contract through the same may have not been specifically in the description of the item (s).</w:t>
      </w:r>
    </w:p>
    <w:p w:rsidR="00BC763F" w:rsidRDefault="00BC763F" w:rsidP="00BC763F">
      <w:pPr>
        <w:numPr>
          <w:ilvl w:val="0"/>
          <w:numId w:val="5"/>
        </w:numPr>
        <w:tabs>
          <w:tab w:val="left" w:pos="360"/>
        </w:tabs>
        <w:spacing w:line="288" w:lineRule="auto"/>
        <w:ind w:left="360"/>
        <w:jc w:val="both"/>
        <w:rPr>
          <w:rFonts w:ascii="Arial" w:hAnsi="Arial" w:cs="Arial"/>
          <w:sz w:val="22"/>
          <w:szCs w:val="22"/>
        </w:rPr>
      </w:pPr>
      <w:r w:rsidRPr="00C360C5">
        <w:rPr>
          <w:rFonts w:ascii="Arial" w:hAnsi="Arial" w:cs="Arial"/>
          <w:sz w:val="22"/>
          <w:szCs w:val="22"/>
        </w:rPr>
        <w:t xml:space="preserve">The contractor shall have to sign FARKHATI at the time of final bill. </w:t>
      </w:r>
    </w:p>
    <w:p w:rsidR="00BC763F" w:rsidRPr="00C360C5" w:rsidRDefault="00BC763F" w:rsidP="00BC763F">
      <w:pPr>
        <w:tabs>
          <w:tab w:val="left" w:pos="360"/>
        </w:tabs>
        <w:spacing w:line="288" w:lineRule="auto"/>
        <w:ind w:left="360"/>
        <w:jc w:val="both"/>
        <w:rPr>
          <w:rFonts w:ascii="Arial" w:hAnsi="Arial" w:cs="Arial"/>
          <w:sz w:val="22"/>
          <w:szCs w:val="22"/>
        </w:rPr>
      </w:pPr>
    </w:p>
    <w:p w:rsidR="00BC763F" w:rsidRPr="00C360C5" w:rsidRDefault="00BC763F" w:rsidP="00BC763F">
      <w:pPr>
        <w:spacing w:before="160" w:after="160" w:line="288" w:lineRule="auto"/>
        <w:jc w:val="both"/>
        <w:rPr>
          <w:rFonts w:ascii="Arial" w:hAnsi="Arial" w:cs="Arial"/>
          <w:sz w:val="22"/>
          <w:szCs w:val="22"/>
        </w:rPr>
      </w:pPr>
      <w:r w:rsidRPr="00C360C5">
        <w:rPr>
          <w:rFonts w:ascii="Arial" w:hAnsi="Arial" w:cs="Arial"/>
          <w:b/>
          <w:bCs/>
          <w:sz w:val="22"/>
          <w:szCs w:val="22"/>
          <w:u w:val="single"/>
        </w:rPr>
        <w:t>SECURED ADVANCE</w:t>
      </w:r>
      <w:r w:rsidRPr="00C360C5">
        <w:rPr>
          <w:rFonts w:ascii="Arial" w:hAnsi="Arial" w:cs="Arial"/>
          <w:sz w:val="22"/>
          <w:szCs w:val="22"/>
        </w:rPr>
        <w:t>:</w:t>
      </w:r>
    </w:p>
    <w:p w:rsidR="00BC763F" w:rsidRPr="00C360C5" w:rsidRDefault="00BC763F" w:rsidP="00BC763F">
      <w:pPr>
        <w:spacing w:before="160" w:after="160" w:line="288" w:lineRule="auto"/>
        <w:jc w:val="both"/>
        <w:rPr>
          <w:rFonts w:ascii="Arial" w:hAnsi="Arial" w:cs="Arial"/>
          <w:b/>
          <w:bCs/>
          <w:sz w:val="22"/>
          <w:szCs w:val="22"/>
        </w:rPr>
      </w:pPr>
      <w:r w:rsidRPr="00C360C5">
        <w:rPr>
          <w:rFonts w:ascii="Arial" w:hAnsi="Arial" w:cs="Arial"/>
          <w:sz w:val="22"/>
          <w:szCs w:val="22"/>
        </w:rPr>
        <w:t xml:space="preserve">63. </w:t>
      </w:r>
      <w:r w:rsidRPr="00C360C5">
        <w:rPr>
          <w:rFonts w:ascii="Arial" w:hAnsi="Arial" w:cs="Arial"/>
          <w:b/>
          <w:bCs/>
          <w:sz w:val="22"/>
          <w:szCs w:val="22"/>
        </w:rPr>
        <w:t>Secured Advance on Materials</w:t>
      </w:r>
    </w:p>
    <w:p w:rsidR="00BC763F" w:rsidRDefault="00BC763F" w:rsidP="00BC763F">
      <w:pPr>
        <w:pStyle w:val="BodyText"/>
        <w:spacing w:before="160" w:after="160" w:line="288" w:lineRule="auto"/>
        <w:ind w:left="360"/>
        <w:rPr>
          <w:sz w:val="22"/>
          <w:szCs w:val="22"/>
        </w:rPr>
      </w:pPr>
      <w:r w:rsidRPr="00C360C5">
        <w:rPr>
          <w:sz w:val="22"/>
          <w:szCs w:val="22"/>
        </w:rPr>
        <w:t xml:space="preserve">The Contractor on signing an indenture in the form to be specified by the Engineer-in-charge, Meerut Development Authority by allowed "Secured Advance" on the security on materials to the extent of 75% of the estimate value of major materials which in the opinion of the Engineer-in-charge, Meerut Development Authority are non perishable and are in accordance with the contract and which have been brought on the site in connection therewith and are adequately stored and/or protected against damage by weather or other causes but which have not at the time of advance been incorporated in the work. When materials on account of which an advance has been made under this sub-clause are incorporated in the works, the amount of such advance shall be deducted from the last </w:t>
      </w:r>
    </w:p>
    <w:p w:rsidR="00BC763F" w:rsidRDefault="00BC763F" w:rsidP="00BC763F">
      <w:pPr>
        <w:pStyle w:val="BodyText"/>
        <w:spacing w:before="160" w:after="160" w:line="288" w:lineRule="auto"/>
        <w:ind w:left="360"/>
        <w:rPr>
          <w:sz w:val="22"/>
          <w:szCs w:val="22"/>
        </w:rPr>
      </w:pPr>
    </w:p>
    <w:p w:rsidR="00BC763F" w:rsidRDefault="00BC763F" w:rsidP="00BC763F">
      <w:pPr>
        <w:pStyle w:val="BodyText"/>
        <w:spacing w:before="160" w:after="160" w:line="288" w:lineRule="auto"/>
        <w:ind w:left="360"/>
        <w:rPr>
          <w:sz w:val="22"/>
          <w:szCs w:val="22"/>
        </w:rPr>
      </w:pPr>
    </w:p>
    <w:p w:rsidR="00BC763F" w:rsidRPr="00C360C5" w:rsidRDefault="00BC763F" w:rsidP="00BC763F">
      <w:pPr>
        <w:pStyle w:val="BodyText"/>
        <w:spacing w:before="160" w:after="160" w:line="288" w:lineRule="auto"/>
        <w:ind w:left="360"/>
        <w:rPr>
          <w:sz w:val="22"/>
          <w:szCs w:val="22"/>
        </w:rPr>
      </w:pPr>
      <w:r w:rsidRPr="00C360C5">
        <w:rPr>
          <w:sz w:val="22"/>
          <w:szCs w:val="22"/>
        </w:rPr>
        <w:t>payment made under any of the clauses of this contract. An indenture bound on Rs.100.00 non-judicial stamp prepared and submitted by the Contractor.</w:t>
      </w:r>
    </w:p>
    <w:p w:rsidR="00BC763F" w:rsidRPr="00C360C5" w:rsidRDefault="00BC763F" w:rsidP="00BC763F">
      <w:pPr>
        <w:pStyle w:val="BodyText"/>
        <w:spacing w:before="160" w:after="160" w:line="288" w:lineRule="auto"/>
        <w:rPr>
          <w:b/>
          <w:sz w:val="22"/>
          <w:szCs w:val="22"/>
        </w:rPr>
      </w:pPr>
      <w:r w:rsidRPr="00C360C5">
        <w:rPr>
          <w:b/>
          <w:sz w:val="22"/>
          <w:szCs w:val="22"/>
        </w:rPr>
        <w:t>ABNORMALLY HIGH/LOW RATES</w:t>
      </w:r>
    </w:p>
    <w:p w:rsidR="00BC763F" w:rsidRPr="00C360C5" w:rsidRDefault="00BC763F" w:rsidP="00BC763F">
      <w:pPr>
        <w:pStyle w:val="BodyText"/>
        <w:spacing w:before="160" w:after="160" w:line="288" w:lineRule="auto"/>
        <w:ind w:left="360" w:hanging="360"/>
        <w:rPr>
          <w:sz w:val="22"/>
          <w:szCs w:val="22"/>
        </w:rPr>
      </w:pPr>
      <w:r w:rsidRPr="00C360C5">
        <w:rPr>
          <w:sz w:val="22"/>
          <w:szCs w:val="22"/>
        </w:rPr>
        <w:t>64.</w:t>
      </w:r>
      <w:r w:rsidRPr="00C360C5">
        <w:rPr>
          <w:sz w:val="22"/>
          <w:szCs w:val="22"/>
        </w:rPr>
        <w:tab/>
        <w:t>In the case of abnormally low rated items, the minimum quantity stipulated in the agreement must be executed and no reduction in quantity shall be allowed without prior approval of the competent authority.</w:t>
      </w:r>
    </w:p>
    <w:p w:rsidR="00BC763F" w:rsidRPr="00C360C5" w:rsidRDefault="00BC763F" w:rsidP="00BC763F">
      <w:pPr>
        <w:pStyle w:val="BodyText"/>
        <w:spacing w:before="160" w:after="160" w:line="288" w:lineRule="auto"/>
        <w:rPr>
          <w:b/>
          <w:sz w:val="22"/>
          <w:szCs w:val="22"/>
        </w:rPr>
      </w:pPr>
      <w:r w:rsidRPr="00C360C5">
        <w:rPr>
          <w:sz w:val="22"/>
          <w:szCs w:val="22"/>
        </w:rPr>
        <w:t xml:space="preserve">65. </w:t>
      </w:r>
      <w:r w:rsidRPr="00C360C5">
        <w:rPr>
          <w:b/>
          <w:sz w:val="22"/>
          <w:szCs w:val="22"/>
        </w:rPr>
        <w:t>THE ORIGNALL CONSUMPTION OF MATERIAL</w:t>
      </w:r>
    </w:p>
    <w:p w:rsidR="00BC763F" w:rsidRPr="00C360C5" w:rsidRDefault="00BC763F" w:rsidP="00BC763F">
      <w:pPr>
        <w:pStyle w:val="BodyText"/>
        <w:tabs>
          <w:tab w:val="left" w:pos="360"/>
        </w:tabs>
        <w:spacing w:before="160" w:after="160" w:line="288" w:lineRule="auto"/>
        <w:ind w:left="360"/>
        <w:rPr>
          <w:sz w:val="22"/>
          <w:szCs w:val="22"/>
        </w:rPr>
      </w:pPr>
      <w:r w:rsidRPr="00C360C5">
        <w:rPr>
          <w:sz w:val="22"/>
          <w:szCs w:val="22"/>
        </w:rPr>
        <w:t>After the completion of the work the theoretical quantity of cement to be used on the works shall be calculated on the based on PWD/CPWD/DSR statements of consumption showing quantities of cement to be used in different items of work provided  But for the items on which PWD/CPWD/DSR is not applicable the consumption of cement shall be decided the E/I of the work. Over this theoretical quantity of cement further variation on either side shall also be allowed as under.</w:t>
      </w:r>
    </w:p>
    <w:p w:rsidR="00BC763F" w:rsidRPr="00C360C5" w:rsidRDefault="00BC763F" w:rsidP="00BC763F">
      <w:pPr>
        <w:pStyle w:val="BodyText"/>
        <w:tabs>
          <w:tab w:val="right" w:pos="8640"/>
        </w:tabs>
        <w:spacing w:before="160" w:after="160" w:line="288" w:lineRule="auto"/>
        <w:ind w:left="360"/>
        <w:rPr>
          <w:sz w:val="22"/>
          <w:szCs w:val="22"/>
        </w:rPr>
      </w:pPr>
      <w:r w:rsidRPr="00C360C5">
        <w:rPr>
          <w:sz w:val="22"/>
          <w:szCs w:val="22"/>
        </w:rPr>
        <w:t xml:space="preserve">Maximum permissible percentage </w:t>
      </w:r>
    </w:p>
    <w:p w:rsidR="00BC763F" w:rsidRPr="00C360C5" w:rsidRDefault="00BC763F" w:rsidP="00BC763F">
      <w:pPr>
        <w:pStyle w:val="BodyText"/>
        <w:tabs>
          <w:tab w:val="right" w:pos="8640"/>
        </w:tabs>
        <w:spacing w:before="160" w:after="160" w:line="288" w:lineRule="auto"/>
        <w:ind w:left="360"/>
        <w:rPr>
          <w:sz w:val="22"/>
          <w:szCs w:val="22"/>
        </w:rPr>
      </w:pPr>
      <w:r w:rsidRPr="00C360C5">
        <w:rPr>
          <w:sz w:val="22"/>
          <w:szCs w:val="22"/>
        </w:rPr>
        <w:t>2% (Two percent)</w:t>
      </w:r>
      <w:r w:rsidRPr="00C360C5">
        <w:rPr>
          <w:sz w:val="22"/>
          <w:szCs w:val="22"/>
        </w:rPr>
        <w:tab/>
        <w:t>For all works</w:t>
      </w:r>
    </w:p>
    <w:p w:rsidR="00BC763F" w:rsidRPr="00C360C5" w:rsidRDefault="00BC763F" w:rsidP="00BC763F">
      <w:pPr>
        <w:pStyle w:val="BodyText"/>
        <w:spacing w:before="160" w:after="160" w:line="288" w:lineRule="auto"/>
        <w:rPr>
          <w:sz w:val="22"/>
          <w:szCs w:val="22"/>
        </w:rPr>
      </w:pPr>
      <w:r w:rsidRPr="00C360C5">
        <w:rPr>
          <w:sz w:val="22"/>
          <w:szCs w:val="22"/>
        </w:rPr>
        <w:t>The variations in respect of other materials shall be as per norms in Central P.W.D. work/U.P.P.W.D.</w:t>
      </w:r>
    </w:p>
    <w:p w:rsidR="00BC763F" w:rsidRPr="00C360C5" w:rsidRDefault="00BC763F" w:rsidP="00BC763F">
      <w:pPr>
        <w:pStyle w:val="BodyText"/>
        <w:spacing w:before="160" w:after="160" w:line="288" w:lineRule="auto"/>
        <w:ind w:left="360"/>
        <w:rPr>
          <w:sz w:val="22"/>
          <w:szCs w:val="22"/>
        </w:rPr>
      </w:pPr>
      <w:r w:rsidRPr="00C360C5">
        <w:rPr>
          <w:sz w:val="22"/>
          <w:szCs w:val="22"/>
        </w:rPr>
        <w:t>The cost of quantity of cement, steel, bitumen or any other material found short at site after calculating the theoretical quantity of material consumed allowing variation the same shall be recovered from the contractor at two times of issue rates.</w:t>
      </w:r>
    </w:p>
    <w:p w:rsidR="00BC763F" w:rsidRPr="00C360C5" w:rsidRDefault="00BC763F" w:rsidP="00BC763F">
      <w:pPr>
        <w:pStyle w:val="BodyText"/>
        <w:spacing w:before="160" w:after="160" w:line="288" w:lineRule="auto"/>
        <w:rPr>
          <w:b/>
          <w:sz w:val="22"/>
          <w:szCs w:val="22"/>
        </w:rPr>
      </w:pPr>
      <w:r w:rsidRPr="00C360C5">
        <w:rPr>
          <w:b/>
          <w:sz w:val="22"/>
          <w:szCs w:val="22"/>
        </w:rPr>
        <w:t>CO-OPERATION WITH OTHER AGENCIES</w:t>
      </w:r>
    </w:p>
    <w:p w:rsidR="00BC763F" w:rsidRPr="00C360C5" w:rsidRDefault="00BC763F" w:rsidP="00BC763F">
      <w:pPr>
        <w:pStyle w:val="BodyText"/>
        <w:spacing w:before="160" w:after="160" w:line="288" w:lineRule="auto"/>
        <w:ind w:left="360" w:hanging="360"/>
        <w:rPr>
          <w:sz w:val="22"/>
          <w:szCs w:val="22"/>
        </w:rPr>
      </w:pPr>
      <w:r w:rsidRPr="00C360C5">
        <w:rPr>
          <w:sz w:val="22"/>
          <w:szCs w:val="22"/>
        </w:rPr>
        <w:t>66.</w:t>
      </w:r>
      <w:r w:rsidRPr="00C360C5">
        <w:rPr>
          <w:sz w:val="22"/>
          <w:szCs w:val="22"/>
        </w:rPr>
        <w:tab/>
        <w:t>The contractor shall not put hindrance to any person or to other Contractors authorized by the department to carry out works of any nature entrusted to them. The Contractor shall have to allow the other party to work and adjust his work accordingly and no claim shall be entertained on this account. In case of any dispute the decision of the E/I shall be final and binding upon all the parties concerned.</w:t>
      </w:r>
    </w:p>
    <w:p w:rsidR="00BC763F" w:rsidRPr="00C360C5" w:rsidRDefault="00BC763F" w:rsidP="00BC763F">
      <w:pPr>
        <w:pStyle w:val="BodyText"/>
        <w:tabs>
          <w:tab w:val="left" w:pos="540"/>
        </w:tabs>
        <w:spacing w:before="160" w:after="160" w:line="288" w:lineRule="auto"/>
        <w:ind w:left="360" w:hanging="360"/>
        <w:rPr>
          <w:sz w:val="22"/>
          <w:szCs w:val="22"/>
        </w:rPr>
      </w:pPr>
      <w:r w:rsidRPr="00C360C5">
        <w:rPr>
          <w:sz w:val="22"/>
          <w:szCs w:val="22"/>
        </w:rPr>
        <w:t>67.</w:t>
      </w:r>
      <w:r w:rsidRPr="00C360C5">
        <w:rPr>
          <w:sz w:val="22"/>
          <w:szCs w:val="22"/>
        </w:rPr>
        <w:tab/>
        <w:t>The contractor shall do his work in such a way that the work of other contractor is not hampered.</w:t>
      </w:r>
    </w:p>
    <w:p w:rsidR="00BC763F" w:rsidRPr="00C360C5" w:rsidRDefault="00BC763F" w:rsidP="00BC763F">
      <w:pPr>
        <w:pStyle w:val="BodyText"/>
        <w:spacing w:before="160" w:after="160" w:line="264" w:lineRule="auto"/>
        <w:rPr>
          <w:b/>
          <w:sz w:val="22"/>
          <w:szCs w:val="22"/>
        </w:rPr>
      </w:pPr>
      <w:r w:rsidRPr="00C360C5">
        <w:rPr>
          <w:b/>
          <w:sz w:val="22"/>
          <w:szCs w:val="22"/>
        </w:rPr>
        <w:t>MISCELLANEOUS</w:t>
      </w:r>
    </w:p>
    <w:p w:rsidR="00BC763F" w:rsidRPr="00C360C5" w:rsidRDefault="00BC763F" w:rsidP="00BC763F">
      <w:pPr>
        <w:pStyle w:val="BodyText"/>
        <w:spacing w:before="160" w:after="160" w:line="264" w:lineRule="auto"/>
        <w:ind w:left="360" w:hanging="360"/>
        <w:rPr>
          <w:sz w:val="22"/>
          <w:szCs w:val="22"/>
        </w:rPr>
      </w:pPr>
      <w:r w:rsidRPr="00C360C5">
        <w:rPr>
          <w:sz w:val="22"/>
          <w:szCs w:val="22"/>
        </w:rPr>
        <w:t>68.</w:t>
      </w:r>
      <w:r w:rsidRPr="00C360C5">
        <w:rPr>
          <w:sz w:val="22"/>
          <w:szCs w:val="22"/>
        </w:rPr>
        <w:tab/>
        <w:t>The contractor shall treal all materials obtained during dismantling of a structure, excavation of the site of work etc. as Governments property and such materials shall be disposed of to the instructions in writing issued by the Engineer-in-charge.</w:t>
      </w:r>
    </w:p>
    <w:p w:rsidR="00BC763F" w:rsidRPr="00C360C5" w:rsidRDefault="00BC763F" w:rsidP="00BC763F">
      <w:pPr>
        <w:pStyle w:val="BodyText"/>
        <w:spacing w:before="160" w:after="160" w:line="264" w:lineRule="auto"/>
        <w:ind w:left="360" w:hanging="360"/>
        <w:rPr>
          <w:sz w:val="22"/>
          <w:szCs w:val="22"/>
        </w:rPr>
      </w:pPr>
      <w:r w:rsidRPr="00C360C5">
        <w:rPr>
          <w:sz w:val="22"/>
          <w:szCs w:val="22"/>
        </w:rPr>
        <w:t>69.</w:t>
      </w:r>
      <w:r w:rsidRPr="00C360C5">
        <w:rPr>
          <w:sz w:val="22"/>
          <w:szCs w:val="22"/>
        </w:rPr>
        <w:tab/>
        <w:t>The normal working hours shall be from 8.30 A.M. to 5.30 P.M. and no work shall be carried out on Sunday and on gazetted holidays without specific permission of the E/I No claim whatsoever shall be entertained on this account.</w:t>
      </w:r>
    </w:p>
    <w:p w:rsidR="00BC763F" w:rsidRDefault="00BC763F" w:rsidP="00BC763F">
      <w:pPr>
        <w:pStyle w:val="BodyText"/>
        <w:spacing w:before="160" w:after="160" w:line="264" w:lineRule="auto"/>
        <w:ind w:left="360" w:hanging="360"/>
        <w:rPr>
          <w:sz w:val="22"/>
          <w:szCs w:val="22"/>
        </w:rPr>
      </w:pPr>
    </w:p>
    <w:p w:rsidR="00BC763F" w:rsidRPr="00C360C5" w:rsidRDefault="00BC763F" w:rsidP="00BC763F">
      <w:pPr>
        <w:pStyle w:val="BodyText"/>
        <w:spacing w:before="160" w:after="160" w:line="264" w:lineRule="auto"/>
        <w:ind w:left="360" w:hanging="360"/>
        <w:rPr>
          <w:sz w:val="22"/>
          <w:szCs w:val="22"/>
        </w:rPr>
      </w:pPr>
      <w:r w:rsidRPr="00C360C5">
        <w:rPr>
          <w:sz w:val="22"/>
          <w:szCs w:val="22"/>
        </w:rPr>
        <w:t>70.</w:t>
      </w:r>
      <w:r w:rsidRPr="00C360C5">
        <w:rPr>
          <w:sz w:val="22"/>
          <w:szCs w:val="22"/>
        </w:rPr>
        <w:tab/>
        <w:t>The contractor shall at all times keep the premises free from accumulated waste material or rubbish caused by his employees on the work and on completion of the work he shall clear away whole site of such material and fill up the borrow pits made by him. He will leave whole of the site and works clear in a workmanlike manner. Nothing extra shall be paid to the contractor for this clearing up. The contractor shall maintain and keep the area in agreed sanitary condition, which is used by men engaged in the work by him. He shall remove and clear all structures etc. Which may have been set up by the Contractor for accommodating his labour on the completion of the work to the satisfaction of the Engineer-in-charge Meerut Development Authority.</w:t>
      </w:r>
    </w:p>
    <w:p w:rsidR="00BC763F" w:rsidRPr="00C360C5" w:rsidRDefault="00BC763F" w:rsidP="00BC763F">
      <w:pPr>
        <w:pStyle w:val="BodyText"/>
        <w:spacing w:before="160" w:after="160" w:line="264" w:lineRule="auto"/>
        <w:ind w:left="360" w:hanging="360"/>
        <w:rPr>
          <w:sz w:val="22"/>
          <w:szCs w:val="22"/>
        </w:rPr>
      </w:pPr>
      <w:r w:rsidRPr="00C360C5">
        <w:rPr>
          <w:sz w:val="22"/>
          <w:szCs w:val="22"/>
        </w:rPr>
        <w:t>71.</w:t>
      </w:r>
      <w:r w:rsidRPr="00C360C5">
        <w:rPr>
          <w:sz w:val="22"/>
          <w:szCs w:val="22"/>
        </w:rPr>
        <w:tab/>
        <w:t>In case of any dispute the decision at C.E./S.E. Meerut Development Authority shall be final and binding on the contractor.</w:t>
      </w:r>
    </w:p>
    <w:p w:rsidR="00BC763F" w:rsidRPr="00C360C5" w:rsidRDefault="00BC763F" w:rsidP="00BC763F">
      <w:pPr>
        <w:pStyle w:val="BodyText"/>
        <w:spacing w:before="160" w:after="160" w:line="264" w:lineRule="auto"/>
        <w:ind w:left="360" w:hanging="360"/>
        <w:rPr>
          <w:sz w:val="22"/>
          <w:szCs w:val="22"/>
        </w:rPr>
      </w:pPr>
      <w:r w:rsidRPr="00C360C5">
        <w:rPr>
          <w:sz w:val="22"/>
          <w:szCs w:val="22"/>
        </w:rPr>
        <w:t>72.</w:t>
      </w:r>
      <w:r w:rsidRPr="00C360C5">
        <w:rPr>
          <w:sz w:val="22"/>
          <w:szCs w:val="22"/>
        </w:rPr>
        <w:tab/>
        <w:t>No claim for the interest will be entertained by the Meerut Development Authority in respect of the deposits mentioned in the contract or in respect of any money or balance which may be in their hands owing to any disputes between the MDA and the contractor or in respect of any delay on the part of Meerut Development Authority in making monthly payments or otherwise.</w:t>
      </w:r>
    </w:p>
    <w:p w:rsidR="00BC763F" w:rsidRPr="00C360C5" w:rsidRDefault="00BC763F" w:rsidP="00BC763F">
      <w:pPr>
        <w:pStyle w:val="BodyText"/>
        <w:spacing w:before="160" w:after="160" w:line="264" w:lineRule="auto"/>
        <w:ind w:left="360" w:hanging="360"/>
        <w:rPr>
          <w:sz w:val="22"/>
          <w:szCs w:val="22"/>
        </w:rPr>
      </w:pPr>
      <w:r w:rsidRPr="00C360C5">
        <w:rPr>
          <w:sz w:val="22"/>
          <w:szCs w:val="22"/>
        </w:rPr>
        <w:t>73.</w:t>
      </w:r>
      <w:r w:rsidRPr="00C360C5">
        <w:rPr>
          <w:sz w:val="22"/>
          <w:szCs w:val="22"/>
        </w:rPr>
        <w:tab/>
        <w:t>The contractor shall have to make arrangements at his own cost for temporary accommodation for the office staff and the laborers residence at the site of work. Suitable area of land shall be earnarked to contractor to put the labour comp. Contractor shall however be responsible to hand over the site to Meerut Development Authority duly cleared from all encumbrance immediately after completion of work failing which completion certificate of the contract shall not be issued.</w:t>
      </w:r>
    </w:p>
    <w:p w:rsidR="00BC763F" w:rsidRPr="00C360C5" w:rsidRDefault="00BC763F" w:rsidP="00BC763F">
      <w:pPr>
        <w:pStyle w:val="BodyText"/>
        <w:spacing w:before="160" w:after="160" w:line="264" w:lineRule="auto"/>
        <w:rPr>
          <w:sz w:val="22"/>
          <w:szCs w:val="22"/>
        </w:rPr>
      </w:pPr>
      <w:r w:rsidRPr="00C360C5">
        <w:rPr>
          <w:sz w:val="22"/>
          <w:szCs w:val="22"/>
        </w:rPr>
        <w:t>74.  Stamp duty will be paid as per rule/order.</w:t>
      </w:r>
    </w:p>
    <w:p w:rsidR="00BC763F" w:rsidRPr="00C360C5" w:rsidRDefault="00BC763F" w:rsidP="00BC763F">
      <w:pPr>
        <w:pStyle w:val="BodyText"/>
        <w:spacing w:before="160" w:after="160" w:line="264" w:lineRule="auto"/>
        <w:rPr>
          <w:sz w:val="22"/>
          <w:szCs w:val="22"/>
        </w:rPr>
      </w:pPr>
    </w:p>
    <w:p w:rsidR="00BC763F" w:rsidRPr="00C360C5" w:rsidRDefault="00BC763F" w:rsidP="00BC763F">
      <w:pPr>
        <w:pStyle w:val="BodyText"/>
        <w:spacing w:before="160" w:after="160"/>
        <w:jc w:val="right"/>
        <w:rPr>
          <w:sz w:val="22"/>
          <w:szCs w:val="22"/>
        </w:rPr>
      </w:pPr>
    </w:p>
    <w:p w:rsidR="00BC763F" w:rsidRPr="00C360C5" w:rsidRDefault="00BC763F" w:rsidP="00BC763F">
      <w:pPr>
        <w:pStyle w:val="BodyText"/>
        <w:spacing w:before="160" w:after="160"/>
        <w:ind w:left="4320" w:firstLine="720"/>
        <w:jc w:val="left"/>
        <w:rPr>
          <w:sz w:val="22"/>
          <w:szCs w:val="22"/>
        </w:rPr>
      </w:pPr>
      <w:r w:rsidRPr="00C360C5">
        <w:rPr>
          <w:sz w:val="22"/>
          <w:szCs w:val="22"/>
        </w:rPr>
        <w:t>EXECUTIVE ENGINEER</w:t>
      </w:r>
    </w:p>
    <w:p w:rsidR="00BC763F" w:rsidRPr="00C360C5" w:rsidRDefault="00BC763F" w:rsidP="00BC763F">
      <w:pPr>
        <w:pStyle w:val="BodyText"/>
        <w:spacing w:before="160" w:after="160"/>
        <w:ind w:left="3600"/>
        <w:jc w:val="left"/>
        <w:rPr>
          <w:sz w:val="22"/>
          <w:szCs w:val="22"/>
        </w:rPr>
      </w:pPr>
      <w:r w:rsidRPr="00C360C5">
        <w:rPr>
          <w:sz w:val="22"/>
          <w:szCs w:val="22"/>
        </w:rPr>
        <w:t xml:space="preserve">         </w:t>
      </w:r>
      <w:smartTag w:uri="urn:schemas-microsoft-com:office:smarttags" w:element="place">
        <w:smartTag w:uri="urn:schemas-microsoft-com:office:smarttags" w:element="City">
          <w:r w:rsidRPr="00C360C5">
            <w:rPr>
              <w:sz w:val="22"/>
              <w:szCs w:val="22"/>
            </w:rPr>
            <w:t>MEERUT</w:t>
          </w:r>
        </w:smartTag>
      </w:smartTag>
      <w:r w:rsidRPr="00C360C5">
        <w:rPr>
          <w:sz w:val="22"/>
          <w:szCs w:val="22"/>
        </w:rPr>
        <w:t xml:space="preserve"> DEVELOPMENT AUTHORITY,</w:t>
      </w:r>
    </w:p>
    <w:p w:rsidR="00BC763F" w:rsidRPr="00C360C5" w:rsidRDefault="00BC763F" w:rsidP="00BC763F">
      <w:pPr>
        <w:pStyle w:val="BodyText"/>
        <w:spacing w:before="160" w:after="160"/>
        <w:ind w:left="5040" w:firstLine="720"/>
        <w:jc w:val="left"/>
        <w:rPr>
          <w:sz w:val="22"/>
          <w:szCs w:val="22"/>
        </w:rPr>
      </w:pPr>
      <w:smartTag w:uri="urn:schemas-microsoft-com:office:smarttags" w:element="place">
        <w:smartTag w:uri="urn:schemas-microsoft-com:office:smarttags" w:element="City">
          <w:r w:rsidRPr="00C360C5">
            <w:rPr>
              <w:sz w:val="22"/>
              <w:szCs w:val="22"/>
            </w:rPr>
            <w:t>MEERUT</w:t>
          </w:r>
        </w:smartTag>
      </w:smartTag>
    </w:p>
    <w:p w:rsidR="00BC763F" w:rsidRPr="00305559" w:rsidRDefault="00BC763F" w:rsidP="00BC763F">
      <w:pPr>
        <w:tabs>
          <w:tab w:val="left" w:pos="720"/>
          <w:tab w:val="left" w:pos="5400"/>
        </w:tabs>
        <w:spacing w:before="240" w:line="408" w:lineRule="auto"/>
        <w:jc w:val="center"/>
        <w:rPr>
          <w:rFonts w:ascii="Arial" w:hAnsi="Arial" w:cs="Arial"/>
          <w:sz w:val="22"/>
          <w:szCs w:val="22"/>
        </w:rPr>
      </w:pPr>
      <w:r w:rsidRPr="00C360C5">
        <w:rPr>
          <w:rFonts w:ascii="Arial" w:hAnsi="Arial" w:cs="Arial"/>
          <w:sz w:val="22"/>
          <w:szCs w:val="22"/>
        </w:rPr>
        <w:br w:type="page"/>
      </w:r>
      <w:r w:rsidRPr="00C360C5">
        <w:rPr>
          <w:rFonts w:ascii="Arial" w:hAnsi="Arial" w:cs="Arial"/>
          <w:b/>
          <w:sz w:val="22"/>
          <w:szCs w:val="22"/>
          <w:u w:val="single"/>
        </w:rPr>
        <w:lastRenderedPageBreak/>
        <w:t xml:space="preserve"> Special checks during execution stage of roads, for Various activities of construction</w:t>
      </w:r>
    </w:p>
    <w:p w:rsidR="00BC763F" w:rsidRPr="00C360C5" w:rsidRDefault="00BC763F" w:rsidP="00BC763F">
      <w:pPr>
        <w:tabs>
          <w:tab w:val="left" w:pos="360"/>
        </w:tabs>
        <w:spacing w:before="160" w:after="160" w:line="400" w:lineRule="exact"/>
        <w:ind w:left="360" w:hanging="360"/>
        <w:jc w:val="both"/>
        <w:rPr>
          <w:rFonts w:ascii="Arial" w:hAnsi="Arial" w:cs="Arial"/>
          <w:b/>
          <w:sz w:val="22"/>
          <w:szCs w:val="22"/>
        </w:rPr>
      </w:pPr>
      <w:r w:rsidRPr="00C360C5">
        <w:rPr>
          <w:rFonts w:ascii="Arial" w:hAnsi="Arial" w:cs="Arial"/>
          <w:b/>
          <w:sz w:val="22"/>
          <w:szCs w:val="22"/>
        </w:rPr>
        <w:t>1.</w:t>
      </w:r>
      <w:r w:rsidRPr="00C360C5">
        <w:rPr>
          <w:rFonts w:ascii="Arial" w:hAnsi="Arial" w:cs="Arial"/>
          <w:b/>
          <w:sz w:val="22"/>
          <w:szCs w:val="22"/>
        </w:rPr>
        <w:tab/>
        <w:t xml:space="preserve">EARTH WORK IN EMBANKMENT </w:t>
      </w:r>
    </w:p>
    <w:p w:rsidR="00BC763F" w:rsidRPr="00C360C5" w:rsidRDefault="00BC763F" w:rsidP="00BC763F">
      <w:pPr>
        <w:tabs>
          <w:tab w:val="left" w:pos="360"/>
        </w:tabs>
        <w:spacing w:before="120" w:after="120"/>
        <w:ind w:left="360" w:hanging="360"/>
        <w:jc w:val="both"/>
        <w:rPr>
          <w:rFonts w:ascii="Arial" w:hAnsi="Arial" w:cs="Arial"/>
          <w:sz w:val="22"/>
          <w:szCs w:val="22"/>
        </w:rPr>
      </w:pPr>
      <w:r w:rsidRPr="00C360C5">
        <w:rPr>
          <w:rFonts w:ascii="Arial" w:hAnsi="Arial" w:cs="Arial"/>
          <w:sz w:val="22"/>
          <w:szCs w:val="22"/>
        </w:rPr>
        <w:t>(i)</w:t>
      </w:r>
      <w:r w:rsidRPr="00C360C5">
        <w:rPr>
          <w:rFonts w:ascii="Arial" w:hAnsi="Arial" w:cs="Arial"/>
          <w:sz w:val="22"/>
          <w:szCs w:val="22"/>
        </w:rPr>
        <w:tab/>
        <w:t>Compact the original ground.</w:t>
      </w:r>
    </w:p>
    <w:p w:rsidR="00BC763F" w:rsidRPr="00C360C5" w:rsidRDefault="00BC763F" w:rsidP="00BC763F">
      <w:pPr>
        <w:tabs>
          <w:tab w:val="left" w:pos="360"/>
        </w:tabs>
        <w:spacing w:before="120" w:after="120"/>
        <w:ind w:left="360" w:hanging="360"/>
        <w:jc w:val="both"/>
        <w:rPr>
          <w:rFonts w:ascii="Arial" w:hAnsi="Arial" w:cs="Arial"/>
          <w:sz w:val="22"/>
          <w:szCs w:val="22"/>
        </w:rPr>
      </w:pPr>
      <w:r w:rsidRPr="00C360C5">
        <w:rPr>
          <w:rFonts w:ascii="Arial" w:hAnsi="Arial" w:cs="Arial"/>
          <w:sz w:val="22"/>
          <w:szCs w:val="22"/>
        </w:rPr>
        <w:t>(ii)</w:t>
      </w:r>
      <w:r w:rsidRPr="00C360C5">
        <w:rPr>
          <w:rFonts w:ascii="Arial" w:hAnsi="Arial" w:cs="Arial"/>
          <w:sz w:val="22"/>
          <w:szCs w:val="22"/>
        </w:rPr>
        <w:tab/>
        <w:t>Clods or hard lumps should be broken down to 15 cm. when placed in body of embankment and 6cm. when place in sub-grade portion.</w:t>
      </w:r>
    </w:p>
    <w:p w:rsidR="00BC763F" w:rsidRPr="00C360C5" w:rsidRDefault="00BC763F" w:rsidP="00BC763F">
      <w:pPr>
        <w:tabs>
          <w:tab w:val="left" w:pos="360"/>
        </w:tabs>
        <w:spacing w:before="120" w:after="120"/>
        <w:ind w:left="360" w:hanging="360"/>
        <w:jc w:val="both"/>
        <w:rPr>
          <w:rFonts w:ascii="Arial" w:hAnsi="Arial" w:cs="Arial"/>
          <w:sz w:val="22"/>
          <w:szCs w:val="22"/>
        </w:rPr>
      </w:pPr>
      <w:r w:rsidRPr="00C360C5">
        <w:rPr>
          <w:rFonts w:ascii="Arial" w:hAnsi="Arial" w:cs="Arial"/>
          <w:sz w:val="22"/>
          <w:szCs w:val="22"/>
        </w:rPr>
        <w:t>(iii)</w:t>
      </w:r>
      <w:r w:rsidRPr="00C360C5">
        <w:rPr>
          <w:rFonts w:ascii="Arial" w:hAnsi="Arial" w:cs="Arial"/>
          <w:sz w:val="22"/>
          <w:szCs w:val="22"/>
        </w:rPr>
        <w:tab/>
        <w:t>During compaction have a particulars check on :</w:t>
      </w:r>
    </w:p>
    <w:p w:rsidR="00BC763F" w:rsidRPr="00C360C5" w:rsidRDefault="00BC763F" w:rsidP="00BC763F">
      <w:pPr>
        <w:tabs>
          <w:tab w:val="left" w:pos="360"/>
        </w:tabs>
        <w:spacing w:before="120" w:after="120"/>
        <w:ind w:left="360" w:hanging="360"/>
        <w:jc w:val="both"/>
        <w:rPr>
          <w:rFonts w:ascii="Arial" w:hAnsi="Arial" w:cs="Arial"/>
          <w:sz w:val="22"/>
          <w:szCs w:val="22"/>
        </w:rPr>
      </w:pPr>
      <w:r w:rsidRPr="00C360C5">
        <w:rPr>
          <w:rFonts w:ascii="Arial" w:hAnsi="Arial" w:cs="Arial"/>
          <w:sz w:val="22"/>
          <w:szCs w:val="22"/>
        </w:rPr>
        <w:tab/>
        <w:t>(A)</w:t>
      </w:r>
      <w:r w:rsidRPr="00C360C5">
        <w:rPr>
          <w:rFonts w:ascii="Arial" w:hAnsi="Arial" w:cs="Arial"/>
          <w:sz w:val="22"/>
          <w:szCs w:val="22"/>
        </w:rPr>
        <w:tab/>
        <w:t>Soil should be spread in uniform layers not exceeding 250mm loose compacted to 200mm.</w:t>
      </w:r>
    </w:p>
    <w:p w:rsidR="00BC763F" w:rsidRPr="00C360C5" w:rsidRDefault="00BC763F" w:rsidP="00BC763F">
      <w:pPr>
        <w:tabs>
          <w:tab w:val="left" w:pos="360"/>
        </w:tabs>
        <w:spacing w:before="120" w:after="120"/>
        <w:ind w:left="360" w:hanging="360"/>
        <w:jc w:val="both"/>
        <w:rPr>
          <w:rFonts w:ascii="Arial" w:hAnsi="Arial" w:cs="Arial"/>
          <w:sz w:val="22"/>
          <w:szCs w:val="22"/>
        </w:rPr>
      </w:pPr>
      <w:r w:rsidRPr="00C360C5">
        <w:rPr>
          <w:rFonts w:ascii="Arial" w:hAnsi="Arial" w:cs="Arial"/>
          <w:sz w:val="22"/>
          <w:szCs w:val="22"/>
        </w:rPr>
        <w:tab/>
        <w:t>(B)</w:t>
      </w:r>
      <w:r w:rsidRPr="00C360C5">
        <w:rPr>
          <w:rFonts w:ascii="Arial" w:hAnsi="Arial" w:cs="Arial"/>
          <w:sz w:val="22"/>
          <w:szCs w:val="22"/>
        </w:rPr>
        <w:tab/>
        <w:t>Moisture content at the time of compaction should be + 1 to 2% of OMC.</w:t>
      </w:r>
    </w:p>
    <w:p w:rsidR="00BC763F" w:rsidRPr="00C360C5" w:rsidRDefault="00BC763F" w:rsidP="00BC763F">
      <w:pPr>
        <w:tabs>
          <w:tab w:val="left" w:pos="360"/>
        </w:tabs>
        <w:spacing w:before="120" w:after="120"/>
        <w:ind w:left="720" w:hanging="720"/>
        <w:jc w:val="both"/>
        <w:rPr>
          <w:rFonts w:ascii="Arial" w:hAnsi="Arial" w:cs="Arial"/>
          <w:sz w:val="22"/>
          <w:szCs w:val="22"/>
        </w:rPr>
      </w:pPr>
      <w:r w:rsidRPr="00C360C5">
        <w:rPr>
          <w:rFonts w:ascii="Arial" w:hAnsi="Arial" w:cs="Arial"/>
          <w:sz w:val="22"/>
          <w:szCs w:val="22"/>
        </w:rPr>
        <w:t>(iv)</w:t>
      </w:r>
      <w:r w:rsidRPr="00C360C5">
        <w:rPr>
          <w:rFonts w:ascii="Arial" w:hAnsi="Arial" w:cs="Arial"/>
          <w:sz w:val="22"/>
          <w:szCs w:val="22"/>
        </w:rPr>
        <w:tab/>
        <w:t>Density of each layer not be checked before permitting subsequent layers.</w:t>
      </w:r>
    </w:p>
    <w:p w:rsidR="00BC763F" w:rsidRPr="00C360C5" w:rsidRDefault="00BC763F" w:rsidP="00BC763F">
      <w:pPr>
        <w:tabs>
          <w:tab w:val="left" w:pos="360"/>
        </w:tabs>
        <w:spacing w:before="120" w:after="120"/>
        <w:ind w:left="720" w:hanging="720"/>
        <w:jc w:val="both"/>
        <w:rPr>
          <w:rFonts w:ascii="Arial" w:hAnsi="Arial" w:cs="Arial"/>
          <w:sz w:val="22"/>
          <w:szCs w:val="22"/>
        </w:rPr>
      </w:pPr>
      <w:r w:rsidRPr="00C360C5">
        <w:rPr>
          <w:rFonts w:ascii="Arial" w:hAnsi="Arial" w:cs="Arial"/>
          <w:sz w:val="22"/>
          <w:szCs w:val="22"/>
        </w:rPr>
        <w:t>(v)</w:t>
      </w:r>
      <w:r w:rsidRPr="00C360C5">
        <w:rPr>
          <w:rFonts w:ascii="Arial" w:hAnsi="Arial" w:cs="Arial"/>
          <w:sz w:val="22"/>
          <w:szCs w:val="22"/>
        </w:rPr>
        <w:tab/>
        <w:t>Soil test to be conducted to check PI value, which should be less than 6%</w:t>
      </w:r>
    </w:p>
    <w:p w:rsidR="00BC763F" w:rsidRPr="00C360C5" w:rsidRDefault="00BC763F" w:rsidP="00BC763F">
      <w:pPr>
        <w:tabs>
          <w:tab w:val="left" w:pos="360"/>
        </w:tabs>
        <w:spacing w:before="160" w:after="160"/>
        <w:ind w:left="720" w:hanging="720"/>
        <w:jc w:val="both"/>
        <w:rPr>
          <w:rFonts w:ascii="Arial" w:hAnsi="Arial" w:cs="Arial"/>
          <w:b/>
          <w:sz w:val="22"/>
          <w:szCs w:val="22"/>
        </w:rPr>
      </w:pPr>
      <w:r w:rsidRPr="00C360C5">
        <w:rPr>
          <w:rFonts w:ascii="Arial" w:hAnsi="Arial" w:cs="Arial"/>
          <w:b/>
          <w:sz w:val="22"/>
          <w:szCs w:val="22"/>
        </w:rPr>
        <w:t>2.</w:t>
      </w:r>
      <w:r w:rsidRPr="00C360C5">
        <w:rPr>
          <w:rFonts w:ascii="Arial" w:hAnsi="Arial" w:cs="Arial"/>
          <w:b/>
          <w:sz w:val="22"/>
          <w:szCs w:val="22"/>
        </w:rPr>
        <w:tab/>
        <w:t>PREPARATION OF SUB-GRADE :</w:t>
      </w:r>
    </w:p>
    <w:p w:rsidR="00BC763F" w:rsidRPr="00C360C5" w:rsidRDefault="00BC763F" w:rsidP="00BC763F">
      <w:pPr>
        <w:tabs>
          <w:tab w:val="left" w:pos="720"/>
        </w:tabs>
        <w:spacing w:before="160" w:after="160"/>
        <w:ind w:left="360" w:hanging="360"/>
        <w:jc w:val="both"/>
        <w:rPr>
          <w:rFonts w:ascii="Arial" w:hAnsi="Arial" w:cs="Arial"/>
          <w:sz w:val="22"/>
          <w:szCs w:val="22"/>
        </w:rPr>
      </w:pPr>
      <w:r w:rsidRPr="00C360C5">
        <w:rPr>
          <w:rFonts w:ascii="Arial" w:hAnsi="Arial" w:cs="Arial"/>
          <w:sz w:val="22"/>
          <w:szCs w:val="22"/>
        </w:rPr>
        <w:tab/>
        <w:t>Look into the following points while preparation the base prior to laying of sub grade.</w:t>
      </w:r>
    </w:p>
    <w:p w:rsidR="00BC763F" w:rsidRPr="00C360C5" w:rsidRDefault="00BC763F" w:rsidP="00BC763F">
      <w:pPr>
        <w:tabs>
          <w:tab w:val="left" w:pos="360"/>
        </w:tabs>
        <w:spacing w:before="160" w:after="160"/>
        <w:ind w:left="360" w:hanging="360"/>
        <w:jc w:val="both"/>
        <w:rPr>
          <w:rFonts w:ascii="Arial" w:hAnsi="Arial" w:cs="Arial"/>
          <w:sz w:val="22"/>
          <w:szCs w:val="22"/>
        </w:rPr>
      </w:pPr>
      <w:r w:rsidRPr="00C360C5">
        <w:rPr>
          <w:rFonts w:ascii="Arial" w:hAnsi="Arial" w:cs="Arial"/>
          <w:sz w:val="22"/>
          <w:szCs w:val="22"/>
        </w:rPr>
        <w:t>(i)</w:t>
      </w:r>
      <w:r w:rsidRPr="00C360C5">
        <w:rPr>
          <w:rFonts w:ascii="Arial" w:hAnsi="Arial" w:cs="Arial"/>
          <w:sz w:val="22"/>
          <w:szCs w:val="22"/>
        </w:rPr>
        <w:tab/>
        <w:t>The surface should be finished to the specified grade, level and camber (2.5%) and checked by used of template, and straight edge.</w:t>
      </w:r>
    </w:p>
    <w:p w:rsidR="00BC763F" w:rsidRPr="00C360C5" w:rsidRDefault="00BC763F" w:rsidP="00BC763F">
      <w:pPr>
        <w:pStyle w:val="BodyTextIndent"/>
        <w:tabs>
          <w:tab w:val="clear" w:pos="720"/>
          <w:tab w:val="left" w:pos="360"/>
        </w:tabs>
        <w:spacing w:line="240" w:lineRule="auto"/>
        <w:ind w:left="360" w:hanging="360"/>
        <w:rPr>
          <w:sz w:val="22"/>
          <w:szCs w:val="22"/>
        </w:rPr>
      </w:pPr>
      <w:r w:rsidRPr="00C360C5">
        <w:rPr>
          <w:sz w:val="22"/>
          <w:szCs w:val="22"/>
        </w:rPr>
        <w:t>(ii)</w:t>
      </w:r>
      <w:r w:rsidRPr="00C360C5">
        <w:rPr>
          <w:sz w:val="22"/>
          <w:szCs w:val="22"/>
        </w:rPr>
        <w:tab/>
        <w:t>The sub-grade should be such so as to give at least 95%-97% (as stipulated in specification) of MD density and should not be in saturated condition at the time of laying of sub grade coarse (90-45mm aggregate)</w:t>
      </w:r>
    </w:p>
    <w:p w:rsidR="00BC763F" w:rsidRPr="00C360C5" w:rsidRDefault="00BC763F" w:rsidP="00BC763F">
      <w:pPr>
        <w:tabs>
          <w:tab w:val="left" w:pos="360"/>
        </w:tabs>
        <w:spacing w:before="160" w:after="160"/>
        <w:ind w:left="720" w:hanging="720"/>
        <w:jc w:val="both"/>
        <w:rPr>
          <w:rFonts w:ascii="Arial" w:hAnsi="Arial" w:cs="Arial"/>
          <w:b/>
          <w:sz w:val="22"/>
          <w:szCs w:val="22"/>
        </w:rPr>
      </w:pPr>
      <w:r w:rsidRPr="00C360C5">
        <w:rPr>
          <w:rFonts w:ascii="Arial" w:hAnsi="Arial" w:cs="Arial"/>
          <w:b/>
          <w:sz w:val="22"/>
          <w:szCs w:val="22"/>
        </w:rPr>
        <w:t>5.</w:t>
      </w:r>
      <w:r w:rsidRPr="00C360C5">
        <w:rPr>
          <w:rFonts w:ascii="Arial" w:hAnsi="Arial" w:cs="Arial"/>
          <w:b/>
          <w:sz w:val="22"/>
          <w:szCs w:val="22"/>
        </w:rPr>
        <w:tab/>
        <w:t>WATER BOUND MACADAM (WBM) :</w:t>
      </w:r>
    </w:p>
    <w:p w:rsidR="00BC763F" w:rsidRPr="00C360C5" w:rsidRDefault="00BC763F" w:rsidP="00BC763F">
      <w:pPr>
        <w:tabs>
          <w:tab w:val="left" w:pos="360"/>
        </w:tabs>
        <w:spacing w:before="160" w:after="160"/>
        <w:ind w:left="720" w:hanging="720"/>
        <w:jc w:val="both"/>
        <w:rPr>
          <w:rFonts w:ascii="Arial" w:hAnsi="Arial" w:cs="Arial"/>
          <w:sz w:val="22"/>
          <w:szCs w:val="22"/>
        </w:rPr>
      </w:pPr>
      <w:r w:rsidRPr="00C360C5">
        <w:rPr>
          <w:rFonts w:ascii="Arial" w:hAnsi="Arial" w:cs="Arial"/>
          <w:sz w:val="22"/>
          <w:szCs w:val="22"/>
        </w:rPr>
        <w:tab/>
        <w:t>Special attention on following points construction :</w:t>
      </w:r>
    </w:p>
    <w:p w:rsidR="00BC763F" w:rsidRPr="00C360C5" w:rsidRDefault="00BC763F" w:rsidP="00BC763F">
      <w:pPr>
        <w:tabs>
          <w:tab w:val="left" w:pos="720"/>
          <w:tab w:val="left" w:pos="1440"/>
        </w:tabs>
        <w:spacing w:before="160" w:after="160"/>
        <w:ind w:left="360" w:hanging="360"/>
        <w:jc w:val="both"/>
        <w:rPr>
          <w:rFonts w:ascii="Arial" w:hAnsi="Arial" w:cs="Arial"/>
          <w:sz w:val="22"/>
          <w:szCs w:val="22"/>
        </w:rPr>
      </w:pPr>
      <w:r w:rsidRPr="00C360C5">
        <w:rPr>
          <w:rFonts w:ascii="Arial" w:hAnsi="Arial" w:cs="Arial"/>
          <w:sz w:val="22"/>
          <w:szCs w:val="22"/>
        </w:rPr>
        <w:t>(i)</w:t>
      </w:r>
      <w:r w:rsidRPr="00C360C5">
        <w:rPr>
          <w:rFonts w:ascii="Arial" w:hAnsi="Arial" w:cs="Arial"/>
          <w:sz w:val="22"/>
          <w:szCs w:val="22"/>
        </w:rPr>
        <w:tab/>
        <w:t>Arrangement for lateral points confinement of arrangement must be provided. This conveniently be done by raising the shoulders in stage equal in thickness each layers of WBM.</w:t>
      </w:r>
    </w:p>
    <w:p w:rsidR="00BC763F" w:rsidRPr="00C360C5" w:rsidRDefault="00BC763F" w:rsidP="00BC763F">
      <w:pPr>
        <w:tabs>
          <w:tab w:val="left" w:pos="720"/>
          <w:tab w:val="left" w:pos="1440"/>
        </w:tabs>
        <w:spacing w:before="160" w:after="160"/>
        <w:ind w:left="360" w:hanging="360"/>
        <w:jc w:val="both"/>
        <w:rPr>
          <w:rFonts w:ascii="Arial" w:hAnsi="Arial" w:cs="Arial"/>
          <w:sz w:val="22"/>
          <w:szCs w:val="22"/>
        </w:rPr>
      </w:pPr>
      <w:r w:rsidRPr="00C360C5">
        <w:rPr>
          <w:rFonts w:ascii="Arial" w:hAnsi="Arial" w:cs="Arial"/>
          <w:sz w:val="22"/>
          <w:szCs w:val="22"/>
        </w:rPr>
        <w:t>(ii)</w:t>
      </w:r>
      <w:r w:rsidRPr="00C360C5">
        <w:rPr>
          <w:rFonts w:ascii="Arial" w:hAnsi="Arial" w:cs="Arial"/>
          <w:sz w:val="22"/>
          <w:szCs w:val="22"/>
        </w:rPr>
        <w:tab/>
        <w:t>Do not allow spreading of coarse aggregate to a length more than that could be compacted during the next 3 days.l</w:t>
      </w:r>
    </w:p>
    <w:p w:rsidR="00BC763F" w:rsidRPr="00C360C5" w:rsidRDefault="00BC763F" w:rsidP="00BC763F">
      <w:pPr>
        <w:tabs>
          <w:tab w:val="left" w:pos="720"/>
          <w:tab w:val="left" w:pos="1440"/>
        </w:tabs>
        <w:spacing w:before="160" w:after="160"/>
        <w:ind w:left="360" w:hanging="360"/>
        <w:jc w:val="both"/>
        <w:rPr>
          <w:rFonts w:ascii="Arial" w:hAnsi="Arial" w:cs="Arial"/>
          <w:sz w:val="22"/>
          <w:szCs w:val="22"/>
        </w:rPr>
      </w:pPr>
      <w:r w:rsidRPr="00C360C5">
        <w:rPr>
          <w:rFonts w:ascii="Arial" w:hAnsi="Arial" w:cs="Arial"/>
          <w:sz w:val="22"/>
          <w:szCs w:val="22"/>
        </w:rPr>
        <w:t>(iii)</w:t>
      </w:r>
      <w:r w:rsidRPr="00C360C5">
        <w:rPr>
          <w:rFonts w:ascii="Arial" w:hAnsi="Arial" w:cs="Arial"/>
          <w:sz w:val="22"/>
          <w:szCs w:val="22"/>
        </w:rPr>
        <w:tab/>
        <w:t>Dry roll the aggregate thoroughly correct the high/low spots. Complete rolling indicated by a loose stone piece getting crushed under the roller with out sinking.</w:t>
      </w:r>
    </w:p>
    <w:p w:rsidR="00BC763F" w:rsidRPr="00C360C5" w:rsidRDefault="00BC763F" w:rsidP="00BC763F">
      <w:pPr>
        <w:tabs>
          <w:tab w:val="left" w:pos="720"/>
          <w:tab w:val="left" w:pos="1440"/>
        </w:tabs>
        <w:spacing w:before="160" w:after="160"/>
        <w:ind w:left="360" w:hanging="360"/>
        <w:jc w:val="both"/>
        <w:rPr>
          <w:rFonts w:ascii="Arial" w:hAnsi="Arial" w:cs="Arial"/>
          <w:sz w:val="22"/>
          <w:szCs w:val="22"/>
        </w:rPr>
      </w:pPr>
      <w:r w:rsidRPr="00C360C5">
        <w:rPr>
          <w:rFonts w:ascii="Arial" w:hAnsi="Arial" w:cs="Arial"/>
          <w:sz w:val="22"/>
          <w:szCs w:val="22"/>
        </w:rPr>
        <w:t>(iv)</w:t>
      </w:r>
      <w:r w:rsidRPr="00C360C5">
        <w:rPr>
          <w:rFonts w:ascii="Arial" w:hAnsi="Arial" w:cs="Arial"/>
          <w:sz w:val="22"/>
          <w:szCs w:val="22"/>
        </w:rPr>
        <w:tab/>
        <w:t>Rolling should start from low edges and progress gradually towards higher points. Each roller pass should overlap half the width of the earlier pass.</w:t>
      </w:r>
    </w:p>
    <w:p w:rsidR="00BC763F" w:rsidRPr="00C360C5" w:rsidRDefault="00BC763F" w:rsidP="00BC763F">
      <w:pPr>
        <w:tabs>
          <w:tab w:val="left" w:pos="720"/>
          <w:tab w:val="left" w:pos="1440"/>
        </w:tabs>
        <w:spacing w:before="160" w:after="160"/>
        <w:ind w:left="360" w:hanging="360"/>
        <w:jc w:val="both"/>
        <w:rPr>
          <w:rFonts w:ascii="Arial" w:hAnsi="Arial" w:cs="Arial"/>
          <w:sz w:val="22"/>
          <w:szCs w:val="22"/>
        </w:rPr>
      </w:pPr>
      <w:r w:rsidRPr="00C360C5">
        <w:rPr>
          <w:rFonts w:ascii="Arial" w:hAnsi="Arial" w:cs="Arial"/>
          <w:sz w:val="22"/>
          <w:szCs w:val="22"/>
        </w:rPr>
        <w:t>(v)</w:t>
      </w:r>
      <w:r w:rsidRPr="00C360C5">
        <w:rPr>
          <w:rFonts w:ascii="Arial" w:hAnsi="Arial" w:cs="Arial"/>
          <w:sz w:val="22"/>
          <w:szCs w:val="22"/>
        </w:rPr>
        <w:tab/>
        <w:t>After rolling aggregate (ballast) apply screening (filler matter) in thin layers in operations at slow rate. The binding material should be dry and the objective should be to drive in as much binder as possible to fill up all the voids of the aggregate. Dry roll should be continued as the screenings are applied.</w:t>
      </w:r>
    </w:p>
    <w:p w:rsidR="00BC763F" w:rsidRPr="00C360C5" w:rsidRDefault="00BC763F" w:rsidP="00BC763F">
      <w:pPr>
        <w:tabs>
          <w:tab w:val="left" w:pos="720"/>
          <w:tab w:val="left" w:pos="1440"/>
        </w:tabs>
        <w:spacing w:before="160" w:after="160"/>
        <w:ind w:left="360" w:hanging="360"/>
        <w:jc w:val="both"/>
        <w:rPr>
          <w:rFonts w:ascii="Arial" w:hAnsi="Arial" w:cs="Arial"/>
          <w:sz w:val="22"/>
          <w:szCs w:val="22"/>
        </w:rPr>
      </w:pPr>
      <w:r w:rsidRPr="00C360C5">
        <w:rPr>
          <w:rFonts w:ascii="Arial" w:hAnsi="Arial" w:cs="Arial"/>
          <w:sz w:val="22"/>
          <w:szCs w:val="22"/>
        </w:rPr>
        <w:t>(vi)</w:t>
      </w:r>
      <w:r w:rsidRPr="00C360C5">
        <w:rPr>
          <w:rFonts w:ascii="Arial" w:hAnsi="Arial" w:cs="Arial"/>
          <w:sz w:val="22"/>
          <w:szCs w:val="22"/>
        </w:rPr>
        <w:tab/>
        <w:t>Sprinkle the surface with water, sweep and roll. Avoid too much water that can soften the sub grade.</w:t>
      </w:r>
    </w:p>
    <w:p w:rsidR="00BC763F" w:rsidRPr="00C360C5" w:rsidRDefault="00BC763F" w:rsidP="00BC763F">
      <w:pPr>
        <w:tabs>
          <w:tab w:val="left" w:pos="720"/>
          <w:tab w:val="left" w:pos="1440"/>
        </w:tabs>
        <w:spacing w:before="160" w:after="160"/>
        <w:ind w:left="360" w:hanging="360"/>
        <w:jc w:val="both"/>
        <w:rPr>
          <w:rFonts w:ascii="Arial" w:hAnsi="Arial" w:cs="Arial"/>
          <w:sz w:val="22"/>
          <w:szCs w:val="22"/>
        </w:rPr>
      </w:pPr>
      <w:r w:rsidRPr="00C360C5">
        <w:rPr>
          <w:rFonts w:ascii="Arial" w:hAnsi="Arial" w:cs="Arial"/>
          <w:sz w:val="22"/>
          <w:szCs w:val="22"/>
        </w:rPr>
        <w:t xml:space="preserve">(vii) Continue rolling till full compaction is achieved. </w:t>
      </w:r>
    </w:p>
    <w:p w:rsidR="00BC763F" w:rsidRPr="00C360C5" w:rsidRDefault="00BC763F" w:rsidP="00BC763F">
      <w:pPr>
        <w:tabs>
          <w:tab w:val="left" w:pos="720"/>
          <w:tab w:val="left" w:pos="1440"/>
        </w:tabs>
        <w:spacing w:before="160" w:after="160"/>
        <w:ind w:left="360" w:hanging="360"/>
        <w:jc w:val="both"/>
        <w:rPr>
          <w:rFonts w:ascii="Arial" w:hAnsi="Arial" w:cs="Arial"/>
          <w:sz w:val="22"/>
          <w:szCs w:val="22"/>
        </w:rPr>
      </w:pPr>
      <w:r w:rsidRPr="00C360C5">
        <w:rPr>
          <w:rFonts w:ascii="Arial" w:hAnsi="Arial" w:cs="Arial"/>
          <w:sz w:val="22"/>
          <w:szCs w:val="22"/>
        </w:rPr>
        <w:t>(viii) P.L. of filler material should be up to 6%</w:t>
      </w:r>
    </w:p>
    <w:p w:rsidR="00BC763F" w:rsidRDefault="00BC763F" w:rsidP="00BC763F">
      <w:pPr>
        <w:pStyle w:val="Heading1"/>
        <w:tabs>
          <w:tab w:val="left" w:pos="720"/>
        </w:tabs>
        <w:spacing w:before="160" w:after="160"/>
        <w:rPr>
          <w:bCs w:val="0"/>
          <w:sz w:val="22"/>
          <w:szCs w:val="22"/>
        </w:rPr>
      </w:pPr>
    </w:p>
    <w:p w:rsidR="00BC763F" w:rsidRPr="00C360C5" w:rsidRDefault="00BC763F" w:rsidP="00BC763F">
      <w:pPr>
        <w:pStyle w:val="Heading1"/>
        <w:tabs>
          <w:tab w:val="left" w:pos="720"/>
        </w:tabs>
        <w:spacing w:before="160" w:after="160"/>
        <w:rPr>
          <w:bCs w:val="0"/>
          <w:sz w:val="22"/>
          <w:szCs w:val="22"/>
        </w:rPr>
      </w:pPr>
      <w:r w:rsidRPr="00C360C5">
        <w:rPr>
          <w:bCs w:val="0"/>
          <w:sz w:val="22"/>
          <w:szCs w:val="22"/>
        </w:rPr>
        <w:t>QUALITY CONTROL FOR ROAD WORKS</w:t>
      </w:r>
    </w:p>
    <w:p w:rsidR="00BC763F" w:rsidRPr="00C360C5" w:rsidRDefault="00BC763F" w:rsidP="00BC763F">
      <w:pPr>
        <w:tabs>
          <w:tab w:val="left" w:pos="720"/>
        </w:tabs>
        <w:spacing w:before="160" w:after="160"/>
        <w:jc w:val="both"/>
        <w:rPr>
          <w:rFonts w:ascii="Arial" w:hAnsi="Arial" w:cs="Arial"/>
          <w:b/>
          <w:sz w:val="22"/>
          <w:szCs w:val="22"/>
        </w:rPr>
      </w:pPr>
      <w:r w:rsidRPr="00C360C5">
        <w:rPr>
          <w:rFonts w:ascii="Arial" w:hAnsi="Arial" w:cs="Arial"/>
          <w:b/>
          <w:sz w:val="22"/>
          <w:szCs w:val="22"/>
        </w:rPr>
        <w:t>1.</w:t>
      </w:r>
      <w:r w:rsidRPr="00C360C5">
        <w:rPr>
          <w:rFonts w:ascii="Arial" w:hAnsi="Arial" w:cs="Arial"/>
          <w:b/>
          <w:sz w:val="22"/>
          <w:szCs w:val="22"/>
        </w:rPr>
        <w:tab/>
        <w:t>TO LERANCES IN SURFACE LEVEL :</w:t>
      </w:r>
    </w:p>
    <w:p w:rsidR="00BC763F" w:rsidRPr="00C360C5" w:rsidRDefault="00BC763F" w:rsidP="00BC763F">
      <w:pPr>
        <w:tabs>
          <w:tab w:val="left" w:pos="720"/>
          <w:tab w:val="left" w:pos="1440"/>
          <w:tab w:val="left" w:pos="5040"/>
          <w:tab w:val="left" w:pos="5940"/>
        </w:tabs>
        <w:spacing w:before="120" w:after="120"/>
        <w:jc w:val="both"/>
        <w:rPr>
          <w:rFonts w:ascii="Arial" w:hAnsi="Arial" w:cs="Arial"/>
          <w:sz w:val="22"/>
          <w:szCs w:val="22"/>
        </w:rPr>
      </w:pPr>
      <w:r w:rsidRPr="00C360C5">
        <w:rPr>
          <w:rFonts w:ascii="Arial" w:hAnsi="Arial" w:cs="Arial"/>
          <w:sz w:val="22"/>
          <w:szCs w:val="22"/>
        </w:rPr>
        <w:tab/>
        <w:t>(i)</w:t>
      </w:r>
      <w:r w:rsidRPr="00C360C5">
        <w:rPr>
          <w:rFonts w:ascii="Arial" w:hAnsi="Arial" w:cs="Arial"/>
          <w:sz w:val="22"/>
          <w:szCs w:val="22"/>
        </w:rPr>
        <w:tab/>
        <w:t>Sub-grade</w:t>
      </w:r>
      <w:r w:rsidRPr="00C360C5">
        <w:rPr>
          <w:rFonts w:ascii="Arial" w:hAnsi="Arial" w:cs="Arial"/>
          <w:sz w:val="22"/>
          <w:szCs w:val="22"/>
        </w:rPr>
        <w:tab/>
        <w:t>-</w:t>
      </w:r>
      <w:r w:rsidRPr="00C360C5">
        <w:rPr>
          <w:rFonts w:ascii="Arial" w:hAnsi="Arial" w:cs="Arial"/>
          <w:sz w:val="22"/>
          <w:szCs w:val="22"/>
        </w:rPr>
        <w:tab/>
        <w:t>+20mm-25mm</w:t>
      </w:r>
    </w:p>
    <w:p w:rsidR="00BC763F" w:rsidRPr="00C360C5" w:rsidRDefault="00BC763F" w:rsidP="00BC763F">
      <w:pPr>
        <w:tabs>
          <w:tab w:val="left" w:pos="720"/>
          <w:tab w:val="left" w:pos="1440"/>
          <w:tab w:val="left" w:pos="5040"/>
          <w:tab w:val="left" w:pos="5940"/>
        </w:tabs>
        <w:spacing w:before="120" w:after="120"/>
        <w:jc w:val="both"/>
        <w:rPr>
          <w:rFonts w:ascii="Arial" w:hAnsi="Arial" w:cs="Arial"/>
          <w:sz w:val="22"/>
          <w:szCs w:val="22"/>
        </w:rPr>
      </w:pPr>
      <w:r w:rsidRPr="00C360C5">
        <w:rPr>
          <w:rFonts w:ascii="Arial" w:hAnsi="Arial" w:cs="Arial"/>
          <w:sz w:val="22"/>
          <w:szCs w:val="22"/>
        </w:rPr>
        <w:tab/>
        <w:t>(ii)</w:t>
      </w:r>
      <w:r w:rsidRPr="00C360C5">
        <w:rPr>
          <w:rFonts w:ascii="Arial" w:hAnsi="Arial" w:cs="Arial"/>
          <w:sz w:val="22"/>
          <w:szCs w:val="22"/>
        </w:rPr>
        <w:tab/>
        <w:t>Sub base (Flexible)</w:t>
      </w:r>
      <w:r w:rsidRPr="00C360C5">
        <w:rPr>
          <w:rFonts w:ascii="Arial" w:hAnsi="Arial" w:cs="Arial"/>
          <w:sz w:val="22"/>
          <w:szCs w:val="22"/>
        </w:rPr>
        <w:tab/>
        <w:t>-</w:t>
      </w:r>
      <w:r w:rsidRPr="00C360C5">
        <w:rPr>
          <w:rFonts w:ascii="Arial" w:hAnsi="Arial" w:cs="Arial"/>
          <w:sz w:val="22"/>
          <w:szCs w:val="22"/>
        </w:rPr>
        <w:tab/>
        <w:t>+10mm-20mm</w:t>
      </w:r>
    </w:p>
    <w:p w:rsidR="00BC763F" w:rsidRPr="00C360C5" w:rsidRDefault="00BC763F" w:rsidP="00BC763F">
      <w:pPr>
        <w:tabs>
          <w:tab w:val="left" w:pos="720"/>
          <w:tab w:val="left" w:pos="1440"/>
          <w:tab w:val="left" w:pos="5040"/>
          <w:tab w:val="left" w:pos="5940"/>
        </w:tabs>
        <w:spacing w:before="120" w:after="120"/>
        <w:jc w:val="both"/>
        <w:rPr>
          <w:rFonts w:ascii="Arial" w:hAnsi="Arial" w:cs="Arial"/>
          <w:sz w:val="22"/>
          <w:szCs w:val="22"/>
        </w:rPr>
      </w:pPr>
      <w:r w:rsidRPr="00C360C5">
        <w:rPr>
          <w:rFonts w:ascii="Arial" w:hAnsi="Arial" w:cs="Arial"/>
          <w:sz w:val="22"/>
          <w:szCs w:val="22"/>
        </w:rPr>
        <w:tab/>
        <w:t>(iii)</w:t>
      </w:r>
      <w:r w:rsidRPr="00C360C5">
        <w:rPr>
          <w:rFonts w:ascii="Arial" w:hAnsi="Arial" w:cs="Arial"/>
          <w:sz w:val="22"/>
          <w:szCs w:val="22"/>
        </w:rPr>
        <w:tab/>
        <w:t>Base coarse (flexible)</w:t>
      </w:r>
      <w:r w:rsidRPr="00C360C5">
        <w:rPr>
          <w:rFonts w:ascii="Arial" w:hAnsi="Arial" w:cs="Arial"/>
          <w:sz w:val="22"/>
          <w:szCs w:val="22"/>
        </w:rPr>
        <w:tab/>
        <w:t>-</w:t>
      </w:r>
      <w:r w:rsidRPr="00C360C5">
        <w:rPr>
          <w:rFonts w:ascii="Arial" w:hAnsi="Arial" w:cs="Arial"/>
          <w:sz w:val="22"/>
          <w:szCs w:val="22"/>
        </w:rPr>
        <w:tab/>
      </w:r>
    </w:p>
    <w:p w:rsidR="00BC763F" w:rsidRPr="00C360C5" w:rsidRDefault="00BC763F" w:rsidP="00BC763F">
      <w:pPr>
        <w:tabs>
          <w:tab w:val="left" w:pos="720"/>
          <w:tab w:val="left" w:pos="1440"/>
          <w:tab w:val="left" w:pos="5040"/>
          <w:tab w:val="left" w:pos="5940"/>
        </w:tabs>
        <w:spacing w:before="120" w:after="120"/>
        <w:jc w:val="both"/>
        <w:rPr>
          <w:rFonts w:ascii="Arial" w:hAnsi="Arial" w:cs="Arial"/>
          <w:sz w:val="22"/>
          <w:szCs w:val="22"/>
        </w:rPr>
      </w:pPr>
      <w:r w:rsidRPr="00C360C5">
        <w:rPr>
          <w:rFonts w:ascii="Arial" w:hAnsi="Arial" w:cs="Arial"/>
          <w:sz w:val="22"/>
          <w:szCs w:val="22"/>
        </w:rPr>
        <w:tab/>
        <w:t>(A)</w:t>
      </w:r>
      <w:r w:rsidRPr="00C360C5">
        <w:rPr>
          <w:rFonts w:ascii="Arial" w:hAnsi="Arial" w:cs="Arial"/>
          <w:sz w:val="22"/>
          <w:szCs w:val="22"/>
        </w:rPr>
        <w:tab/>
        <w:t>Bituminous coarse</w:t>
      </w:r>
      <w:r w:rsidRPr="00C360C5">
        <w:rPr>
          <w:rFonts w:ascii="Arial" w:hAnsi="Arial" w:cs="Arial"/>
          <w:sz w:val="22"/>
          <w:szCs w:val="22"/>
        </w:rPr>
        <w:tab/>
        <w:t>-</w:t>
      </w:r>
      <w:r w:rsidRPr="00C360C5">
        <w:rPr>
          <w:rFonts w:ascii="Arial" w:hAnsi="Arial" w:cs="Arial"/>
          <w:sz w:val="22"/>
          <w:szCs w:val="22"/>
        </w:rPr>
        <w:tab/>
        <w:t>+6mm – 6mm</w:t>
      </w:r>
    </w:p>
    <w:p w:rsidR="00BC763F" w:rsidRPr="00C360C5" w:rsidRDefault="00BC763F" w:rsidP="00BC763F">
      <w:pPr>
        <w:tabs>
          <w:tab w:val="left" w:pos="720"/>
          <w:tab w:val="left" w:pos="1440"/>
          <w:tab w:val="left" w:pos="5040"/>
          <w:tab w:val="left" w:pos="5940"/>
        </w:tabs>
        <w:spacing w:before="120" w:after="120"/>
        <w:jc w:val="both"/>
        <w:rPr>
          <w:rFonts w:ascii="Arial" w:hAnsi="Arial" w:cs="Arial"/>
          <w:sz w:val="22"/>
          <w:szCs w:val="22"/>
        </w:rPr>
      </w:pPr>
      <w:r w:rsidRPr="00C360C5">
        <w:rPr>
          <w:rFonts w:ascii="Arial" w:hAnsi="Arial" w:cs="Arial"/>
          <w:sz w:val="22"/>
          <w:szCs w:val="22"/>
        </w:rPr>
        <w:tab/>
        <w:t>(iv)</w:t>
      </w:r>
      <w:r w:rsidRPr="00C360C5">
        <w:rPr>
          <w:rFonts w:ascii="Arial" w:hAnsi="Arial" w:cs="Arial"/>
          <w:sz w:val="22"/>
          <w:szCs w:val="22"/>
        </w:rPr>
        <w:tab/>
        <w:t xml:space="preserve">Other than bituminous </w:t>
      </w:r>
    </w:p>
    <w:p w:rsidR="00BC763F" w:rsidRPr="00C360C5" w:rsidRDefault="00BC763F" w:rsidP="00BC763F">
      <w:pPr>
        <w:tabs>
          <w:tab w:val="left" w:pos="720"/>
          <w:tab w:val="left" w:pos="1440"/>
          <w:tab w:val="left" w:pos="5040"/>
          <w:tab w:val="left" w:pos="5940"/>
        </w:tabs>
        <w:spacing w:before="120" w:after="120"/>
        <w:jc w:val="both"/>
        <w:rPr>
          <w:rFonts w:ascii="Arial" w:hAnsi="Arial" w:cs="Arial"/>
          <w:sz w:val="22"/>
          <w:szCs w:val="22"/>
        </w:rPr>
      </w:pPr>
      <w:r w:rsidRPr="00C360C5">
        <w:rPr>
          <w:rFonts w:ascii="Arial" w:hAnsi="Arial" w:cs="Arial"/>
          <w:sz w:val="22"/>
          <w:szCs w:val="22"/>
        </w:rPr>
        <w:tab/>
        <w:t>(A)</w:t>
      </w:r>
      <w:r w:rsidRPr="00C360C5">
        <w:rPr>
          <w:rFonts w:ascii="Arial" w:hAnsi="Arial" w:cs="Arial"/>
          <w:sz w:val="22"/>
          <w:szCs w:val="22"/>
        </w:rPr>
        <w:tab/>
        <w:t>Machine laid</w:t>
      </w:r>
      <w:r w:rsidRPr="00C360C5">
        <w:rPr>
          <w:rFonts w:ascii="Arial" w:hAnsi="Arial" w:cs="Arial"/>
          <w:sz w:val="22"/>
          <w:szCs w:val="22"/>
        </w:rPr>
        <w:tab/>
        <w:t>-</w:t>
      </w:r>
      <w:r w:rsidRPr="00C360C5">
        <w:rPr>
          <w:rFonts w:ascii="Arial" w:hAnsi="Arial" w:cs="Arial"/>
          <w:sz w:val="22"/>
          <w:szCs w:val="22"/>
        </w:rPr>
        <w:tab/>
        <w:t>10mm + 15mm</w:t>
      </w:r>
    </w:p>
    <w:p w:rsidR="00BC763F" w:rsidRPr="00C360C5" w:rsidRDefault="00BC763F" w:rsidP="00BC763F">
      <w:pPr>
        <w:tabs>
          <w:tab w:val="left" w:pos="720"/>
          <w:tab w:val="left" w:pos="1440"/>
          <w:tab w:val="left" w:pos="5040"/>
          <w:tab w:val="left" w:pos="5940"/>
        </w:tabs>
        <w:spacing w:before="120" w:after="120"/>
        <w:jc w:val="both"/>
        <w:rPr>
          <w:rFonts w:ascii="Arial" w:hAnsi="Arial" w:cs="Arial"/>
          <w:sz w:val="22"/>
          <w:szCs w:val="22"/>
        </w:rPr>
      </w:pPr>
      <w:r w:rsidRPr="00C360C5">
        <w:rPr>
          <w:rFonts w:ascii="Arial" w:hAnsi="Arial" w:cs="Arial"/>
          <w:sz w:val="22"/>
          <w:szCs w:val="22"/>
        </w:rPr>
        <w:tab/>
        <w:t>(B)</w:t>
      </w:r>
      <w:r w:rsidRPr="00C360C5">
        <w:rPr>
          <w:rFonts w:ascii="Arial" w:hAnsi="Arial" w:cs="Arial"/>
          <w:sz w:val="22"/>
          <w:szCs w:val="22"/>
        </w:rPr>
        <w:tab/>
        <w:t>Manually</w:t>
      </w:r>
      <w:r w:rsidRPr="00C360C5">
        <w:rPr>
          <w:rFonts w:ascii="Arial" w:hAnsi="Arial" w:cs="Arial"/>
          <w:sz w:val="22"/>
          <w:szCs w:val="22"/>
        </w:rPr>
        <w:tab/>
        <w:t>-</w:t>
      </w:r>
      <w:r w:rsidRPr="00C360C5">
        <w:rPr>
          <w:rFonts w:ascii="Arial" w:hAnsi="Arial" w:cs="Arial"/>
          <w:sz w:val="22"/>
          <w:szCs w:val="22"/>
        </w:rPr>
        <w:tab/>
        <w:t>+15mm – 10mm</w:t>
      </w:r>
    </w:p>
    <w:p w:rsidR="00BC763F" w:rsidRPr="00C360C5" w:rsidRDefault="00BC763F" w:rsidP="00BC763F">
      <w:pPr>
        <w:tabs>
          <w:tab w:val="left" w:pos="720"/>
        </w:tabs>
        <w:spacing w:before="160" w:after="160"/>
        <w:jc w:val="both"/>
        <w:rPr>
          <w:rFonts w:ascii="Arial" w:hAnsi="Arial" w:cs="Arial"/>
          <w:b/>
          <w:sz w:val="22"/>
          <w:szCs w:val="22"/>
        </w:rPr>
      </w:pPr>
      <w:r w:rsidRPr="00C360C5">
        <w:rPr>
          <w:rFonts w:ascii="Arial" w:hAnsi="Arial" w:cs="Arial"/>
          <w:b/>
          <w:sz w:val="22"/>
          <w:szCs w:val="22"/>
        </w:rPr>
        <w:t>1.</w:t>
      </w:r>
      <w:r w:rsidRPr="00C360C5">
        <w:rPr>
          <w:rFonts w:ascii="Arial" w:hAnsi="Arial" w:cs="Arial"/>
          <w:b/>
          <w:sz w:val="22"/>
          <w:szCs w:val="22"/>
        </w:rPr>
        <w:tab/>
        <w:t>TEST ON EARTH WORK FOR EMBANKEMENT :</w:t>
      </w:r>
    </w:p>
    <w:p w:rsidR="00BC763F" w:rsidRPr="00C360C5" w:rsidRDefault="00BC763F" w:rsidP="00BC763F">
      <w:pPr>
        <w:tabs>
          <w:tab w:val="left" w:pos="720"/>
          <w:tab w:val="left" w:pos="900"/>
        </w:tabs>
        <w:spacing w:before="160" w:after="160"/>
        <w:ind w:left="720" w:hanging="360"/>
        <w:jc w:val="both"/>
        <w:rPr>
          <w:rFonts w:ascii="Arial" w:hAnsi="Arial" w:cs="Arial"/>
          <w:sz w:val="22"/>
          <w:szCs w:val="22"/>
        </w:rPr>
      </w:pPr>
      <w:r w:rsidRPr="00C360C5">
        <w:rPr>
          <w:rFonts w:ascii="Arial" w:hAnsi="Arial" w:cs="Arial"/>
          <w:sz w:val="22"/>
          <w:szCs w:val="22"/>
        </w:rPr>
        <w:tab/>
        <w:t>(1)</w:t>
      </w:r>
      <w:r w:rsidRPr="00C360C5">
        <w:rPr>
          <w:rFonts w:ascii="Arial" w:hAnsi="Arial" w:cs="Arial"/>
          <w:sz w:val="22"/>
          <w:szCs w:val="22"/>
        </w:rPr>
        <w:tab/>
        <w:t>Compaction control shall be exercises for the body of embankments on each layer of earth by taking at least one test of density per 1000 cam moisture content prior compaction one test per 250 cum of soil.</w:t>
      </w:r>
    </w:p>
    <w:p w:rsidR="00BC763F" w:rsidRPr="00C360C5" w:rsidRDefault="00BC763F" w:rsidP="00BC763F">
      <w:pPr>
        <w:tabs>
          <w:tab w:val="left" w:pos="360"/>
          <w:tab w:val="left" w:pos="720"/>
          <w:tab w:val="left" w:pos="1440"/>
          <w:tab w:val="left" w:pos="4500"/>
          <w:tab w:val="left" w:pos="4860"/>
        </w:tabs>
        <w:spacing w:before="120" w:after="120"/>
        <w:ind w:left="360" w:hanging="360"/>
        <w:jc w:val="both"/>
        <w:rPr>
          <w:rFonts w:ascii="Arial" w:hAnsi="Arial" w:cs="Arial"/>
          <w:sz w:val="22"/>
          <w:szCs w:val="22"/>
        </w:rPr>
      </w:pPr>
      <w:r w:rsidRPr="00C360C5">
        <w:rPr>
          <w:rFonts w:ascii="Arial" w:hAnsi="Arial" w:cs="Arial"/>
          <w:sz w:val="22"/>
          <w:szCs w:val="22"/>
        </w:rPr>
        <w:tab/>
      </w:r>
      <w:r w:rsidRPr="00C360C5">
        <w:rPr>
          <w:rFonts w:ascii="Arial" w:hAnsi="Arial" w:cs="Arial"/>
          <w:sz w:val="22"/>
          <w:szCs w:val="22"/>
        </w:rPr>
        <w:tab/>
        <w:t>(i)        Water bound macadam</w:t>
      </w:r>
      <w:r w:rsidRPr="00C360C5">
        <w:rPr>
          <w:rFonts w:ascii="Arial" w:hAnsi="Arial" w:cs="Arial"/>
          <w:sz w:val="22"/>
          <w:szCs w:val="22"/>
        </w:rPr>
        <w:tab/>
        <w:t>:</w:t>
      </w:r>
      <w:r w:rsidRPr="00C360C5">
        <w:rPr>
          <w:rFonts w:ascii="Arial" w:hAnsi="Arial" w:cs="Arial"/>
          <w:sz w:val="22"/>
          <w:szCs w:val="22"/>
        </w:rPr>
        <w:tab/>
      </w:r>
    </w:p>
    <w:p w:rsidR="00BC763F" w:rsidRPr="00C360C5" w:rsidRDefault="00BC763F" w:rsidP="00BC763F">
      <w:pPr>
        <w:pStyle w:val="BodyText2"/>
        <w:tabs>
          <w:tab w:val="clear" w:pos="1440"/>
          <w:tab w:val="left" w:pos="360"/>
        </w:tabs>
        <w:spacing w:before="120" w:after="120" w:line="240" w:lineRule="auto"/>
        <w:ind w:left="360" w:hanging="360"/>
        <w:rPr>
          <w:sz w:val="22"/>
          <w:szCs w:val="22"/>
        </w:rPr>
      </w:pPr>
      <w:r w:rsidRPr="00C360C5">
        <w:rPr>
          <w:sz w:val="22"/>
          <w:szCs w:val="22"/>
        </w:rPr>
        <w:tab/>
      </w:r>
      <w:r w:rsidRPr="00C360C5">
        <w:rPr>
          <w:sz w:val="22"/>
          <w:szCs w:val="22"/>
        </w:rPr>
        <w:tab/>
        <w:t>(ii)       Aggregate impact value</w:t>
      </w:r>
      <w:r w:rsidRPr="00C360C5">
        <w:rPr>
          <w:sz w:val="22"/>
          <w:szCs w:val="22"/>
        </w:rPr>
        <w:tab/>
        <w:t>:</w:t>
      </w:r>
      <w:r w:rsidRPr="00C360C5">
        <w:rPr>
          <w:sz w:val="22"/>
          <w:szCs w:val="22"/>
        </w:rPr>
        <w:tab/>
        <w:t>One test per 200cm of aggregate</w:t>
      </w:r>
    </w:p>
    <w:p w:rsidR="00BC763F" w:rsidRPr="00C360C5" w:rsidRDefault="00BC763F" w:rsidP="00BC763F">
      <w:pPr>
        <w:tabs>
          <w:tab w:val="left" w:pos="360"/>
          <w:tab w:val="left" w:pos="1440"/>
          <w:tab w:val="left" w:pos="4500"/>
          <w:tab w:val="left" w:pos="4860"/>
        </w:tabs>
        <w:spacing w:before="120" w:after="120"/>
        <w:ind w:left="360" w:hanging="360"/>
        <w:jc w:val="both"/>
        <w:rPr>
          <w:rFonts w:ascii="Arial" w:hAnsi="Arial" w:cs="Arial"/>
          <w:sz w:val="22"/>
          <w:szCs w:val="22"/>
        </w:rPr>
      </w:pPr>
      <w:r w:rsidRPr="00C360C5">
        <w:rPr>
          <w:rFonts w:ascii="Arial" w:hAnsi="Arial" w:cs="Arial"/>
          <w:sz w:val="22"/>
          <w:szCs w:val="22"/>
        </w:rPr>
        <w:tab/>
        <w:t xml:space="preserve">     (iii)</w:t>
      </w:r>
      <w:r w:rsidRPr="00C360C5">
        <w:rPr>
          <w:rFonts w:ascii="Arial" w:hAnsi="Arial" w:cs="Arial"/>
          <w:sz w:val="22"/>
          <w:szCs w:val="22"/>
        </w:rPr>
        <w:tab/>
        <w:t>Grading</w:t>
      </w:r>
      <w:r w:rsidRPr="00C360C5">
        <w:rPr>
          <w:rFonts w:ascii="Arial" w:hAnsi="Arial" w:cs="Arial"/>
          <w:sz w:val="22"/>
          <w:szCs w:val="22"/>
        </w:rPr>
        <w:tab/>
        <w:t>:</w:t>
      </w:r>
      <w:r w:rsidRPr="00C360C5">
        <w:rPr>
          <w:rFonts w:ascii="Arial" w:hAnsi="Arial" w:cs="Arial"/>
          <w:sz w:val="22"/>
          <w:szCs w:val="22"/>
        </w:rPr>
        <w:tab/>
        <w:t xml:space="preserve">One test per 100 cum. </w:t>
      </w:r>
    </w:p>
    <w:p w:rsidR="00BC763F" w:rsidRPr="00C360C5" w:rsidRDefault="00BC763F" w:rsidP="00BC763F">
      <w:pPr>
        <w:tabs>
          <w:tab w:val="left" w:pos="360"/>
          <w:tab w:val="left" w:pos="1440"/>
          <w:tab w:val="left" w:pos="4500"/>
          <w:tab w:val="left" w:pos="4860"/>
        </w:tabs>
        <w:spacing w:before="120" w:after="120"/>
        <w:ind w:left="360" w:hanging="360"/>
        <w:jc w:val="both"/>
        <w:rPr>
          <w:rFonts w:ascii="Arial" w:hAnsi="Arial" w:cs="Arial"/>
          <w:sz w:val="22"/>
          <w:szCs w:val="22"/>
        </w:rPr>
      </w:pPr>
      <w:r w:rsidRPr="00C360C5">
        <w:rPr>
          <w:rFonts w:ascii="Arial" w:hAnsi="Arial" w:cs="Arial"/>
          <w:sz w:val="22"/>
          <w:szCs w:val="22"/>
        </w:rPr>
        <w:tab/>
        <w:t xml:space="preserve">    (iv)</w:t>
      </w:r>
      <w:r w:rsidRPr="00C360C5">
        <w:rPr>
          <w:rFonts w:ascii="Arial" w:hAnsi="Arial" w:cs="Arial"/>
          <w:sz w:val="22"/>
          <w:szCs w:val="22"/>
        </w:rPr>
        <w:tab/>
        <w:t>Flakiness Index</w:t>
      </w:r>
      <w:r w:rsidRPr="00C360C5">
        <w:rPr>
          <w:rFonts w:ascii="Arial" w:hAnsi="Arial" w:cs="Arial"/>
          <w:sz w:val="22"/>
          <w:szCs w:val="22"/>
        </w:rPr>
        <w:tab/>
        <w:t>:</w:t>
      </w:r>
      <w:r w:rsidRPr="00C360C5">
        <w:rPr>
          <w:rFonts w:ascii="Arial" w:hAnsi="Arial" w:cs="Arial"/>
          <w:sz w:val="22"/>
          <w:szCs w:val="22"/>
        </w:rPr>
        <w:tab/>
        <w:t>One list per 200 cum</w:t>
      </w:r>
    </w:p>
    <w:p w:rsidR="00BC763F" w:rsidRPr="00C360C5" w:rsidRDefault="00BC763F" w:rsidP="00BC763F">
      <w:pPr>
        <w:pStyle w:val="Heading2"/>
        <w:spacing w:line="240" w:lineRule="auto"/>
        <w:rPr>
          <w:bCs w:val="0"/>
          <w:sz w:val="22"/>
          <w:szCs w:val="22"/>
        </w:rPr>
      </w:pPr>
      <w:r w:rsidRPr="00C360C5">
        <w:rPr>
          <w:bCs w:val="0"/>
          <w:sz w:val="22"/>
          <w:szCs w:val="22"/>
        </w:rPr>
        <w:t>CONTROL TESTS FOR BITUMINOUS WORK</w:t>
      </w:r>
    </w:p>
    <w:p w:rsidR="00BC763F" w:rsidRPr="00C360C5" w:rsidRDefault="00BC763F" w:rsidP="00BC763F">
      <w:pPr>
        <w:numPr>
          <w:ilvl w:val="0"/>
          <w:numId w:val="21"/>
        </w:numPr>
        <w:tabs>
          <w:tab w:val="left" w:pos="720"/>
        </w:tabs>
        <w:spacing w:before="120" w:after="120"/>
        <w:jc w:val="both"/>
        <w:rPr>
          <w:rFonts w:ascii="Arial" w:hAnsi="Arial" w:cs="Arial"/>
          <w:sz w:val="22"/>
          <w:szCs w:val="22"/>
        </w:rPr>
      </w:pPr>
      <w:r w:rsidRPr="00C360C5">
        <w:rPr>
          <w:rFonts w:ascii="Arial" w:hAnsi="Arial" w:cs="Arial"/>
          <w:sz w:val="22"/>
          <w:szCs w:val="22"/>
        </w:rPr>
        <w:t xml:space="preserve">     Tack coat </w:t>
      </w:r>
    </w:p>
    <w:p w:rsidR="00BC763F" w:rsidRPr="00C360C5" w:rsidRDefault="00BC763F" w:rsidP="00BC763F">
      <w:pPr>
        <w:tabs>
          <w:tab w:val="left" w:pos="720"/>
        </w:tabs>
        <w:spacing w:before="120" w:after="120"/>
        <w:ind w:left="360" w:hanging="360"/>
        <w:jc w:val="both"/>
        <w:rPr>
          <w:rFonts w:ascii="Arial" w:hAnsi="Arial" w:cs="Arial"/>
          <w:sz w:val="22"/>
          <w:szCs w:val="22"/>
        </w:rPr>
      </w:pPr>
      <w:r w:rsidRPr="00C360C5">
        <w:rPr>
          <w:rFonts w:ascii="Arial" w:hAnsi="Arial" w:cs="Arial"/>
          <w:sz w:val="22"/>
          <w:szCs w:val="22"/>
        </w:rPr>
        <w:tab/>
      </w:r>
      <w:r w:rsidRPr="00C360C5">
        <w:rPr>
          <w:rFonts w:ascii="Arial" w:hAnsi="Arial" w:cs="Arial"/>
          <w:sz w:val="22"/>
          <w:szCs w:val="22"/>
        </w:rPr>
        <w:tab/>
        <w:t xml:space="preserve">          As directed by Engineer-in-charge</w:t>
      </w:r>
    </w:p>
    <w:p w:rsidR="00BC763F" w:rsidRPr="00C360C5" w:rsidRDefault="00BC763F" w:rsidP="00BC763F">
      <w:pPr>
        <w:tabs>
          <w:tab w:val="left" w:pos="720"/>
        </w:tabs>
        <w:spacing w:before="120" w:after="120"/>
        <w:ind w:left="360" w:hanging="360"/>
        <w:jc w:val="both"/>
        <w:rPr>
          <w:rFonts w:ascii="Arial" w:hAnsi="Arial" w:cs="Arial"/>
          <w:sz w:val="22"/>
          <w:szCs w:val="22"/>
        </w:rPr>
      </w:pPr>
      <w:r w:rsidRPr="00C360C5">
        <w:rPr>
          <w:rFonts w:ascii="Arial" w:hAnsi="Arial" w:cs="Arial"/>
          <w:sz w:val="22"/>
          <w:szCs w:val="22"/>
        </w:rPr>
        <w:tab/>
        <w:t xml:space="preserve">   (2)       Quality of binder</w:t>
      </w:r>
    </w:p>
    <w:p w:rsidR="00BC763F" w:rsidRPr="00C360C5" w:rsidRDefault="00BC763F" w:rsidP="00BC763F">
      <w:pPr>
        <w:tabs>
          <w:tab w:val="left" w:pos="720"/>
        </w:tabs>
        <w:spacing w:before="120" w:after="120"/>
        <w:ind w:left="360" w:hanging="360"/>
        <w:jc w:val="both"/>
        <w:rPr>
          <w:rFonts w:ascii="Arial" w:hAnsi="Arial" w:cs="Arial"/>
          <w:sz w:val="22"/>
          <w:szCs w:val="22"/>
        </w:rPr>
      </w:pPr>
      <w:r w:rsidRPr="00C360C5">
        <w:rPr>
          <w:rFonts w:ascii="Arial" w:hAnsi="Arial" w:cs="Arial"/>
          <w:sz w:val="22"/>
          <w:szCs w:val="22"/>
        </w:rPr>
        <w:tab/>
      </w:r>
      <w:r w:rsidRPr="00C360C5">
        <w:rPr>
          <w:rFonts w:ascii="Arial" w:hAnsi="Arial" w:cs="Arial"/>
          <w:sz w:val="22"/>
          <w:szCs w:val="22"/>
        </w:rPr>
        <w:tab/>
        <w:t xml:space="preserve">         Both at plant an at the time of application tack coat.</w:t>
      </w:r>
    </w:p>
    <w:p w:rsidR="00BC763F" w:rsidRPr="00C360C5" w:rsidRDefault="00BC763F" w:rsidP="00BC763F">
      <w:pPr>
        <w:tabs>
          <w:tab w:val="left" w:pos="720"/>
          <w:tab w:val="left" w:pos="1260"/>
          <w:tab w:val="left" w:pos="1440"/>
        </w:tabs>
        <w:spacing w:before="160" w:after="160"/>
        <w:ind w:left="864" w:hanging="864"/>
        <w:jc w:val="both"/>
        <w:rPr>
          <w:rFonts w:ascii="Arial" w:hAnsi="Arial" w:cs="Arial"/>
          <w:sz w:val="22"/>
          <w:szCs w:val="22"/>
        </w:rPr>
      </w:pPr>
      <w:r w:rsidRPr="00C360C5">
        <w:rPr>
          <w:rFonts w:ascii="Arial" w:hAnsi="Arial" w:cs="Arial"/>
          <w:sz w:val="22"/>
          <w:szCs w:val="22"/>
        </w:rPr>
        <w:t xml:space="preserve">       (3)</w:t>
      </w:r>
      <w:r w:rsidRPr="00C360C5">
        <w:rPr>
          <w:rFonts w:ascii="Arial" w:hAnsi="Arial" w:cs="Arial"/>
          <w:sz w:val="22"/>
          <w:szCs w:val="22"/>
        </w:rPr>
        <w:tab/>
        <w:t>Rate of spread of binder to be adjusted as per the yards sticks, at regular internal (one hour)</w:t>
      </w:r>
    </w:p>
    <w:p w:rsidR="00BC763F" w:rsidRPr="00C360C5" w:rsidRDefault="00BC763F" w:rsidP="00BC763F">
      <w:pPr>
        <w:tabs>
          <w:tab w:val="left" w:pos="720"/>
        </w:tabs>
        <w:spacing w:before="160" w:after="160"/>
        <w:jc w:val="both"/>
        <w:rPr>
          <w:rFonts w:ascii="Arial" w:hAnsi="Arial" w:cs="Arial"/>
          <w:b/>
          <w:sz w:val="22"/>
          <w:szCs w:val="22"/>
        </w:rPr>
      </w:pPr>
      <w:r w:rsidRPr="00C360C5">
        <w:rPr>
          <w:rFonts w:ascii="Arial" w:hAnsi="Arial" w:cs="Arial"/>
          <w:b/>
          <w:sz w:val="22"/>
          <w:szCs w:val="22"/>
        </w:rPr>
        <w:t>3.</w:t>
      </w:r>
      <w:r w:rsidRPr="00C360C5">
        <w:rPr>
          <w:rFonts w:ascii="Arial" w:hAnsi="Arial" w:cs="Arial"/>
          <w:b/>
          <w:sz w:val="22"/>
          <w:szCs w:val="22"/>
        </w:rPr>
        <w:tab/>
        <w:t>BITUMINOUS MACADAM :</w:t>
      </w:r>
    </w:p>
    <w:p w:rsidR="00BC763F" w:rsidRPr="00C360C5" w:rsidRDefault="00BC763F" w:rsidP="00BC763F">
      <w:pPr>
        <w:tabs>
          <w:tab w:val="left" w:pos="360"/>
        </w:tabs>
        <w:spacing w:before="160" w:after="160"/>
        <w:ind w:left="360" w:hanging="360"/>
        <w:jc w:val="both"/>
        <w:rPr>
          <w:rFonts w:ascii="Arial" w:hAnsi="Arial" w:cs="Arial"/>
          <w:sz w:val="22"/>
          <w:szCs w:val="22"/>
        </w:rPr>
      </w:pPr>
      <w:r w:rsidRPr="00C360C5">
        <w:rPr>
          <w:rFonts w:ascii="Arial" w:hAnsi="Arial" w:cs="Arial"/>
          <w:sz w:val="22"/>
          <w:szCs w:val="22"/>
        </w:rPr>
        <w:t>(i)</w:t>
      </w:r>
      <w:r w:rsidRPr="00C360C5">
        <w:rPr>
          <w:rFonts w:ascii="Arial" w:hAnsi="Arial" w:cs="Arial"/>
          <w:sz w:val="22"/>
          <w:szCs w:val="22"/>
        </w:rPr>
        <w:tab/>
        <w:t>Aggregate impact value One test per 50 M3 of aggregate (max.30%)</w:t>
      </w:r>
    </w:p>
    <w:p w:rsidR="00BC763F" w:rsidRPr="00C360C5" w:rsidRDefault="00BC763F" w:rsidP="00BC763F">
      <w:pPr>
        <w:tabs>
          <w:tab w:val="left" w:pos="360"/>
        </w:tabs>
        <w:spacing w:before="160" w:after="160"/>
        <w:ind w:left="360" w:hanging="360"/>
        <w:jc w:val="both"/>
        <w:rPr>
          <w:rFonts w:ascii="Arial" w:hAnsi="Arial" w:cs="Arial"/>
          <w:sz w:val="22"/>
          <w:szCs w:val="22"/>
        </w:rPr>
      </w:pPr>
      <w:r w:rsidRPr="00C360C5">
        <w:rPr>
          <w:rFonts w:ascii="Arial" w:hAnsi="Arial" w:cs="Arial"/>
          <w:sz w:val="22"/>
          <w:szCs w:val="22"/>
        </w:rPr>
        <w:t>(ii)</w:t>
      </w:r>
      <w:r w:rsidRPr="00C360C5">
        <w:rPr>
          <w:rFonts w:ascii="Arial" w:hAnsi="Arial" w:cs="Arial"/>
          <w:sz w:val="22"/>
          <w:szCs w:val="22"/>
        </w:rPr>
        <w:tab/>
        <w:t>Flakiness index elongation index of aggregate – One test 50 cum of aggregate (max 30%)</w:t>
      </w:r>
    </w:p>
    <w:p w:rsidR="00BC763F" w:rsidRPr="00C360C5" w:rsidRDefault="00BC763F" w:rsidP="00BC763F">
      <w:pPr>
        <w:tabs>
          <w:tab w:val="left" w:pos="360"/>
        </w:tabs>
        <w:spacing w:before="160" w:after="160"/>
        <w:ind w:left="360" w:hanging="360"/>
        <w:jc w:val="both"/>
        <w:rPr>
          <w:rFonts w:ascii="Arial" w:hAnsi="Arial" w:cs="Arial"/>
          <w:sz w:val="22"/>
          <w:szCs w:val="22"/>
        </w:rPr>
      </w:pPr>
      <w:r w:rsidRPr="00C360C5">
        <w:rPr>
          <w:rFonts w:ascii="Arial" w:hAnsi="Arial" w:cs="Arial"/>
          <w:sz w:val="22"/>
          <w:szCs w:val="22"/>
        </w:rPr>
        <w:t>(iii)</w:t>
      </w:r>
      <w:r w:rsidRPr="00C360C5">
        <w:rPr>
          <w:rFonts w:ascii="Arial" w:hAnsi="Arial" w:cs="Arial"/>
          <w:sz w:val="22"/>
          <w:szCs w:val="22"/>
        </w:rPr>
        <w:tab/>
        <w:t>Grading of aggregates- Two tests per day plant both on the individual constituents and mixed aggregate from the dryer. (As per job mix formula).</w:t>
      </w:r>
    </w:p>
    <w:p w:rsidR="00BC763F" w:rsidRPr="00C360C5" w:rsidRDefault="00BC763F" w:rsidP="00BC763F">
      <w:pPr>
        <w:tabs>
          <w:tab w:val="left" w:pos="360"/>
        </w:tabs>
        <w:spacing w:before="160" w:after="160"/>
        <w:ind w:left="360" w:hanging="360"/>
        <w:jc w:val="both"/>
        <w:rPr>
          <w:rFonts w:ascii="Arial" w:hAnsi="Arial" w:cs="Arial"/>
          <w:sz w:val="22"/>
          <w:szCs w:val="22"/>
        </w:rPr>
      </w:pPr>
      <w:r w:rsidRPr="00C360C5">
        <w:rPr>
          <w:rFonts w:ascii="Arial" w:hAnsi="Arial" w:cs="Arial"/>
          <w:sz w:val="22"/>
          <w:szCs w:val="22"/>
        </w:rPr>
        <w:t>(iv)</w:t>
      </w:r>
      <w:r w:rsidRPr="00C360C5">
        <w:rPr>
          <w:rFonts w:ascii="Arial" w:hAnsi="Arial" w:cs="Arial"/>
          <w:sz w:val="22"/>
          <w:szCs w:val="22"/>
        </w:rPr>
        <w:tab/>
        <w:t>Water absorption of aggregate-initially one set of 3 representative specimens for each source of supply (max 2%)</w:t>
      </w:r>
    </w:p>
    <w:p w:rsidR="00BC763F" w:rsidRPr="00C360C5" w:rsidRDefault="00BC763F" w:rsidP="00BC763F">
      <w:pPr>
        <w:tabs>
          <w:tab w:val="left" w:pos="360"/>
        </w:tabs>
        <w:spacing w:before="160" w:after="160"/>
        <w:ind w:left="360" w:hanging="360"/>
        <w:jc w:val="both"/>
        <w:rPr>
          <w:rFonts w:ascii="Arial" w:hAnsi="Arial" w:cs="Arial"/>
          <w:sz w:val="22"/>
          <w:szCs w:val="22"/>
        </w:rPr>
      </w:pPr>
      <w:r w:rsidRPr="00C360C5">
        <w:rPr>
          <w:rFonts w:ascii="Arial" w:hAnsi="Arial" w:cs="Arial"/>
          <w:sz w:val="22"/>
          <w:szCs w:val="22"/>
        </w:rPr>
        <w:t>(v)</w:t>
      </w:r>
      <w:r w:rsidRPr="00C360C5">
        <w:rPr>
          <w:rFonts w:ascii="Arial" w:hAnsi="Arial" w:cs="Arial"/>
          <w:sz w:val="22"/>
          <w:szCs w:val="22"/>
        </w:rPr>
        <w:tab/>
        <w:t>Binder content- Periodic subjects minimum of two tests per day per plant. (As per job mix).</w:t>
      </w:r>
    </w:p>
    <w:p w:rsidR="00BC763F" w:rsidRPr="00C360C5" w:rsidRDefault="00BC763F" w:rsidP="00BC763F">
      <w:pPr>
        <w:tabs>
          <w:tab w:val="left" w:pos="360"/>
        </w:tabs>
        <w:spacing w:before="160" w:after="160"/>
        <w:ind w:left="360" w:hanging="360"/>
        <w:jc w:val="both"/>
        <w:rPr>
          <w:rFonts w:ascii="Arial" w:hAnsi="Arial" w:cs="Arial"/>
          <w:sz w:val="22"/>
          <w:szCs w:val="22"/>
        </w:rPr>
      </w:pPr>
      <w:r w:rsidRPr="00C360C5">
        <w:rPr>
          <w:rFonts w:ascii="Arial" w:hAnsi="Arial" w:cs="Arial"/>
          <w:sz w:val="22"/>
          <w:szCs w:val="22"/>
        </w:rPr>
        <w:t xml:space="preserve">(vi)Control of temperature of binder at regular close intervals says one hour and aggregate for mixing and of temp. Of binder at time of mixing shall the mix at the time of laying and be between 150c to 163c provided that rolling the difference in temperature between binder and aggregate at no time exceeds 14c the discharge temperature of mix shall between 130c to </w:t>
      </w:r>
      <w:r w:rsidRPr="00C360C5">
        <w:rPr>
          <w:rFonts w:ascii="Arial" w:hAnsi="Arial" w:cs="Arial"/>
          <w:sz w:val="22"/>
          <w:szCs w:val="22"/>
        </w:rPr>
        <w:lastRenderedPageBreak/>
        <w:t>160c rolling operations shall be completed in every respect before the temperature of mix falls below 100c,</w:t>
      </w:r>
    </w:p>
    <w:p w:rsidR="00BC763F" w:rsidRPr="00C360C5" w:rsidRDefault="00BC763F" w:rsidP="00BC763F">
      <w:pPr>
        <w:tabs>
          <w:tab w:val="left" w:pos="360"/>
        </w:tabs>
        <w:spacing w:before="160" w:after="160"/>
        <w:ind w:left="360" w:hanging="360"/>
        <w:jc w:val="both"/>
        <w:rPr>
          <w:rFonts w:ascii="Arial" w:hAnsi="Arial" w:cs="Arial"/>
          <w:sz w:val="22"/>
          <w:szCs w:val="22"/>
        </w:rPr>
      </w:pPr>
      <w:r w:rsidRPr="00C360C5">
        <w:rPr>
          <w:rFonts w:ascii="Arial" w:hAnsi="Arial" w:cs="Arial"/>
          <w:sz w:val="22"/>
          <w:szCs w:val="22"/>
        </w:rPr>
        <w:t>(vii)Rate of spread of mixed material regular control through checks of layer          thickness.</w:t>
      </w:r>
    </w:p>
    <w:p w:rsidR="00BC763F" w:rsidRPr="00C360C5" w:rsidRDefault="00BC763F" w:rsidP="00BC763F">
      <w:pPr>
        <w:tabs>
          <w:tab w:val="left" w:pos="360"/>
          <w:tab w:val="left" w:pos="1440"/>
        </w:tabs>
        <w:spacing w:before="160" w:after="160"/>
        <w:ind w:left="1440" w:hanging="1440"/>
        <w:jc w:val="both"/>
        <w:rPr>
          <w:rFonts w:ascii="Arial" w:hAnsi="Arial" w:cs="Arial"/>
          <w:b/>
          <w:sz w:val="22"/>
          <w:szCs w:val="22"/>
        </w:rPr>
      </w:pPr>
      <w:r w:rsidRPr="00C360C5">
        <w:rPr>
          <w:rFonts w:ascii="Arial" w:hAnsi="Arial" w:cs="Arial"/>
          <w:b/>
          <w:sz w:val="22"/>
          <w:szCs w:val="22"/>
        </w:rPr>
        <w:t>4.</w:t>
      </w:r>
      <w:r w:rsidRPr="00C360C5">
        <w:rPr>
          <w:rFonts w:ascii="Arial" w:hAnsi="Arial" w:cs="Arial"/>
          <w:b/>
          <w:sz w:val="22"/>
          <w:szCs w:val="22"/>
        </w:rPr>
        <w:tab/>
        <w:t>ASPHALTIC CONTRETE :</w:t>
      </w:r>
    </w:p>
    <w:p w:rsidR="00BC763F" w:rsidRPr="00C360C5" w:rsidRDefault="00BC763F" w:rsidP="00BC763F">
      <w:pPr>
        <w:tabs>
          <w:tab w:val="left" w:pos="360"/>
          <w:tab w:val="left" w:pos="720"/>
        </w:tabs>
        <w:spacing w:before="160" w:after="160"/>
        <w:ind w:left="360" w:hanging="360"/>
        <w:jc w:val="both"/>
        <w:rPr>
          <w:rFonts w:ascii="Arial" w:hAnsi="Arial" w:cs="Arial"/>
          <w:sz w:val="22"/>
          <w:szCs w:val="22"/>
        </w:rPr>
      </w:pPr>
      <w:r w:rsidRPr="00C360C5">
        <w:rPr>
          <w:rFonts w:ascii="Arial" w:hAnsi="Arial" w:cs="Arial"/>
          <w:sz w:val="22"/>
          <w:szCs w:val="22"/>
        </w:rPr>
        <w:t>(i)</w:t>
      </w:r>
      <w:r w:rsidRPr="00C360C5">
        <w:rPr>
          <w:rFonts w:ascii="Arial" w:hAnsi="Arial" w:cs="Arial"/>
          <w:sz w:val="22"/>
          <w:szCs w:val="22"/>
        </w:rPr>
        <w:tab/>
        <w:t>Aggregate impact value- One test per 50 cum of aggregate (max 30%)</w:t>
      </w:r>
    </w:p>
    <w:p w:rsidR="00BC763F" w:rsidRPr="00C360C5" w:rsidRDefault="00BC763F" w:rsidP="00BC763F">
      <w:pPr>
        <w:tabs>
          <w:tab w:val="left" w:pos="360"/>
          <w:tab w:val="left" w:pos="720"/>
        </w:tabs>
        <w:spacing w:before="160" w:after="160"/>
        <w:ind w:left="360" w:hanging="360"/>
        <w:jc w:val="both"/>
        <w:rPr>
          <w:rFonts w:ascii="Arial" w:hAnsi="Arial" w:cs="Arial"/>
          <w:sz w:val="22"/>
          <w:szCs w:val="22"/>
        </w:rPr>
      </w:pPr>
      <w:r w:rsidRPr="00C360C5">
        <w:rPr>
          <w:rFonts w:ascii="Arial" w:hAnsi="Arial" w:cs="Arial"/>
          <w:sz w:val="22"/>
          <w:szCs w:val="22"/>
        </w:rPr>
        <w:t>(ii)</w:t>
      </w:r>
      <w:r w:rsidRPr="00C360C5">
        <w:rPr>
          <w:rFonts w:ascii="Arial" w:hAnsi="Arial" w:cs="Arial"/>
          <w:sz w:val="22"/>
          <w:szCs w:val="22"/>
        </w:rPr>
        <w:tab/>
        <w:t>Flakiness index and elongation index of aggregate – One test per 50cum of aggregate (max 30%)</w:t>
      </w:r>
    </w:p>
    <w:p w:rsidR="00BC763F" w:rsidRPr="00C360C5" w:rsidRDefault="00BC763F" w:rsidP="00BC763F">
      <w:pPr>
        <w:tabs>
          <w:tab w:val="left" w:pos="360"/>
          <w:tab w:val="left" w:pos="720"/>
        </w:tabs>
        <w:spacing w:before="160" w:after="160"/>
        <w:ind w:left="360" w:hanging="360"/>
        <w:jc w:val="both"/>
        <w:rPr>
          <w:rFonts w:ascii="Arial" w:hAnsi="Arial" w:cs="Arial"/>
          <w:sz w:val="22"/>
          <w:szCs w:val="22"/>
        </w:rPr>
      </w:pPr>
      <w:r w:rsidRPr="00C360C5">
        <w:rPr>
          <w:rFonts w:ascii="Arial" w:hAnsi="Arial" w:cs="Arial"/>
          <w:sz w:val="22"/>
          <w:szCs w:val="22"/>
        </w:rPr>
        <w:t>(iii)</w:t>
      </w:r>
      <w:r w:rsidRPr="00C360C5">
        <w:rPr>
          <w:rFonts w:ascii="Arial" w:hAnsi="Arial" w:cs="Arial"/>
          <w:sz w:val="22"/>
          <w:szCs w:val="22"/>
        </w:rPr>
        <w:tab/>
        <w:t>Stripping value initialy – One set of 3 representative specimens for each source of supply. Subsequently when warranted by charges in the quality of aggregate.(Minimum retained coating 95%)</w:t>
      </w:r>
    </w:p>
    <w:p w:rsidR="00BC763F" w:rsidRPr="00C360C5" w:rsidRDefault="00BC763F" w:rsidP="00BC763F">
      <w:pPr>
        <w:tabs>
          <w:tab w:val="left" w:pos="360"/>
        </w:tabs>
        <w:spacing w:before="160" w:after="160"/>
        <w:ind w:left="360" w:hanging="360"/>
        <w:jc w:val="both"/>
        <w:rPr>
          <w:rFonts w:ascii="Arial" w:hAnsi="Arial" w:cs="Arial"/>
          <w:sz w:val="22"/>
          <w:szCs w:val="22"/>
        </w:rPr>
      </w:pPr>
      <w:r w:rsidRPr="00C360C5">
        <w:rPr>
          <w:rFonts w:ascii="Arial" w:hAnsi="Arial" w:cs="Arial"/>
          <w:sz w:val="22"/>
          <w:szCs w:val="22"/>
        </w:rPr>
        <w:t>(iv)</w:t>
      </w:r>
      <w:r w:rsidRPr="00C360C5">
        <w:rPr>
          <w:rFonts w:ascii="Arial" w:hAnsi="Arial" w:cs="Arial"/>
          <w:sz w:val="22"/>
          <w:szCs w:val="22"/>
        </w:rPr>
        <w:tab/>
        <w:t>Water absorption – Do (max. 2%)</w:t>
      </w:r>
    </w:p>
    <w:p w:rsidR="00BC763F" w:rsidRPr="00C360C5" w:rsidRDefault="00BC763F" w:rsidP="00BC763F">
      <w:pPr>
        <w:tabs>
          <w:tab w:val="left" w:pos="360"/>
        </w:tabs>
        <w:spacing w:before="160" w:after="160"/>
        <w:ind w:left="360" w:hanging="360"/>
        <w:jc w:val="both"/>
        <w:rPr>
          <w:rFonts w:ascii="Arial" w:hAnsi="Arial" w:cs="Arial"/>
          <w:sz w:val="22"/>
          <w:szCs w:val="22"/>
        </w:rPr>
      </w:pPr>
      <w:r w:rsidRPr="00C360C5">
        <w:rPr>
          <w:rFonts w:ascii="Arial" w:hAnsi="Arial" w:cs="Arial"/>
          <w:sz w:val="22"/>
          <w:szCs w:val="22"/>
        </w:rPr>
        <w:t>(v)</w:t>
      </w:r>
      <w:r w:rsidRPr="00C360C5">
        <w:rPr>
          <w:rFonts w:ascii="Arial" w:hAnsi="Arial" w:cs="Arial"/>
          <w:sz w:val="22"/>
          <w:szCs w:val="22"/>
        </w:rPr>
        <w:tab/>
        <w:t>Mix grading – One set of test on individual constituents and mixed aggregate from the dryer for each 400 tones of mix subjects to a minimum of two tests per plant per day – (As per job mix design)</w:t>
      </w:r>
    </w:p>
    <w:p w:rsidR="00BC763F" w:rsidRPr="00C360C5" w:rsidRDefault="00BC763F" w:rsidP="00BC763F">
      <w:pPr>
        <w:tabs>
          <w:tab w:val="left" w:pos="360"/>
        </w:tabs>
        <w:spacing w:before="160" w:after="160"/>
        <w:ind w:left="360" w:hanging="360"/>
        <w:jc w:val="both"/>
        <w:rPr>
          <w:rFonts w:ascii="Arial" w:hAnsi="Arial" w:cs="Arial"/>
          <w:sz w:val="22"/>
          <w:szCs w:val="22"/>
        </w:rPr>
      </w:pPr>
      <w:r w:rsidRPr="00C360C5">
        <w:rPr>
          <w:rFonts w:ascii="Arial" w:hAnsi="Arial" w:cs="Arial"/>
          <w:sz w:val="22"/>
          <w:szCs w:val="22"/>
        </w:rPr>
        <w:t>(vi)</w:t>
      </w:r>
      <w:r w:rsidRPr="00C360C5">
        <w:rPr>
          <w:rFonts w:ascii="Arial" w:hAnsi="Arial" w:cs="Arial"/>
          <w:sz w:val="22"/>
          <w:szCs w:val="22"/>
        </w:rPr>
        <w:tab/>
        <w:t>Stability of mix for each 400 tones of mix produced a set of 3 marshal specimens to be prepared and tested for stability flow value density and void content subject to a (Marshal stability not less than 820 Kg.)</w:t>
      </w:r>
    </w:p>
    <w:p w:rsidR="00BC763F" w:rsidRPr="00C360C5" w:rsidRDefault="00BC763F" w:rsidP="00BC763F">
      <w:pPr>
        <w:tabs>
          <w:tab w:val="left" w:pos="360"/>
        </w:tabs>
        <w:spacing w:before="160" w:after="160"/>
        <w:ind w:left="360" w:hanging="360"/>
        <w:jc w:val="both"/>
        <w:rPr>
          <w:rFonts w:ascii="Arial" w:hAnsi="Arial" w:cs="Arial"/>
          <w:sz w:val="22"/>
          <w:szCs w:val="22"/>
        </w:rPr>
      </w:pPr>
      <w:r w:rsidRPr="00C360C5">
        <w:rPr>
          <w:rFonts w:ascii="Arial" w:hAnsi="Arial" w:cs="Arial"/>
          <w:sz w:val="22"/>
          <w:szCs w:val="22"/>
        </w:rPr>
        <w:t>(viii)Control of one test of each 400 tones of mix subject and gradation of mix. To a minimum of two tests per day plant. Temperature controls same as that for BM.</w:t>
      </w:r>
    </w:p>
    <w:p w:rsidR="00BC763F" w:rsidRPr="00C360C5" w:rsidRDefault="00BC763F" w:rsidP="00BC763F">
      <w:pPr>
        <w:tabs>
          <w:tab w:val="left" w:pos="360"/>
        </w:tabs>
        <w:spacing w:before="160" w:after="160"/>
        <w:ind w:left="360" w:hanging="360"/>
        <w:jc w:val="both"/>
        <w:rPr>
          <w:rFonts w:ascii="Arial" w:hAnsi="Arial" w:cs="Arial"/>
          <w:sz w:val="22"/>
          <w:szCs w:val="22"/>
        </w:rPr>
      </w:pPr>
      <w:r w:rsidRPr="00C360C5">
        <w:rPr>
          <w:rFonts w:ascii="Arial" w:hAnsi="Arial" w:cs="Arial"/>
          <w:sz w:val="22"/>
          <w:szCs w:val="22"/>
        </w:rPr>
        <w:t>(viii)Rate of spread of mixed material.</w:t>
      </w:r>
    </w:p>
    <w:p w:rsidR="00BC763F" w:rsidRPr="00C360C5" w:rsidRDefault="00BC763F" w:rsidP="00BC763F">
      <w:pPr>
        <w:tabs>
          <w:tab w:val="left" w:pos="360"/>
        </w:tabs>
        <w:spacing w:before="160" w:after="160"/>
        <w:ind w:left="360" w:hanging="360"/>
        <w:jc w:val="both"/>
        <w:rPr>
          <w:rFonts w:ascii="Arial" w:hAnsi="Arial" w:cs="Arial"/>
          <w:sz w:val="22"/>
          <w:szCs w:val="22"/>
        </w:rPr>
      </w:pPr>
      <w:r w:rsidRPr="00C360C5">
        <w:rPr>
          <w:rFonts w:ascii="Arial" w:hAnsi="Arial" w:cs="Arial"/>
          <w:sz w:val="22"/>
          <w:szCs w:val="22"/>
        </w:rPr>
        <w:tab/>
        <w:t>(Regular control and through checks on the weight of mixed material and layer thickens).</w:t>
      </w:r>
    </w:p>
    <w:p w:rsidR="00BC763F" w:rsidRPr="00C360C5" w:rsidRDefault="00BC763F" w:rsidP="00BC763F">
      <w:pPr>
        <w:tabs>
          <w:tab w:val="left" w:pos="360"/>
        </w:tabs>
        <w:spacing w:before="160" w:after="160"/>
        <w:ind w:left="360" w:hanging="360"/>
        <w:jc w:val="both"/>
        <w:rPr>
          <w:rFonts w:ascii="Arial" w:hAnsi="Arial" w:cs="Arial"/>
          <w:sz w:val="22"/>
          <w:szCs w:val="22"/>
        </w:rPr>
      </w:pPr>
      <w:r w:rsidRPr="00C360C5">
        <w:rPr>
          <w:rFonts w:ascii="Arial" w:hAnsi="Arial" w:cs="Arial"/>
          <w:sz w:val="22"/>
          <w:szCs w:val="22"/>
        </w:rPr>
        <w:t>(ix)</w:t>
      </w:r>
      <w:r w:rsidRPr="00C360C5">
        <w:rPr>
          <w:rFonts w:ascii="Arial" w:hAnsi="Arial" w:cs="Arial"/>
          <w:sz w:val="22"/>
          <w:szCs w:val="22"/>
        </w:rPr>
        <w:tab/>
        <w:t>Density of compacted layer- One test per 250 sqm. Of are.</w:t>
      </w:r>
    </w:p>
    <w:p w:rsidR="00BC763F" w:rsidRPr="00C360C5" w:rsidRDefault="00BC763F" w:rsidP="00BC763F">
      <w:pPr>
        <w:pStyle w:val="Heading4"/>
        <w:tabs>
          <w:tab w:val="clear" w:pos="8640"/>
        </w:tabs>
        <w:spacing w:line="240" w:lineRule="auto"/>
        <w:jc w:val="center"/>
        <w:rPr>
          <w:bCs w:val="0"/>
          <w:sz w:val="22"/>
          <w:szCs w:val="22"/>
          <w:u w:val="single"/>
        </w:rPr>
      </w:pPr>
      <w:r w:rsidRPr="00C360C5">
        <w:rPr>
          <w:bCs w:val="0"/>
          <w:sz w:val="22"/>
          <w:szCs w:val="22"/>
          <w:u w:val="single"/>
        </w:rPr>
        <w:t>SPECIFICATION</w:t>
      </w:r>
    </w:p>
    <w:p w:rsidR="00BC763F" w:rsidRPr="00C360C5" w:rsidRDefault="00BC763F" w:rsidP="00BC763F">
      <w:pPr>
        <w:tabs>
          <w:tab w:val="left" w:pos="720"/>
          <w:tab w:val="left" w:pos="1440"/>
        </w:tabs>
        <w:spacing w:before="160" w:after="160"/>
        <w:ind w:left="1440" w:hanging="1440"/>
        <w:jc w:val="both"/>
        <w:rPr>
          <w:rFonts w:ascii="Arial" w:hAnsi="Arial" w:cs="Arial"/>
          <w:sz w:val="22"/>
          <w:szCs w:val="22"/>
        </w:rPr>
      </w:pPr>
      <w:r w:rsidRPr="00C360C5">
        <w:rPr>
          <w:rFonts w:ascii="Arial" w:hAnsi="Arial" w:cs="Arial"/>
          <w:sz w:val="22"/>
          <w:szCs w:val="22"/>
        </w:rPr>
        <w:t>The Work shall be carried out strictly in accordance with.</w:t>
      </w:r>
    </w:p>
    <w:p w:rsidR="00BC763F" w:rsidRPr="00C360C5" w:rsidRDefault="00BC763F" w:rsidP="00BC763F">
      <w:pPr>
        <w:tabs>
          <w:tab w:val="left" w:pos="0"/>
          <w:tab w:val="left" w:pos="720"/>
        </w:tabs>
        <w:spacing w:before="160" w:after="160"/>
        <w:ind w:left="360" w:hanging="360"/>
        <w:jc w:val="both"/>
        <w:rPr>
          <w:rFonts w:ascii="Arial" w:hAnsi="Arial" w:cs="Arial"/>
          <w:sz w:val="22"/>
          <w:szCs w:val="22"/>
        </w:rPr>
      </w:pPr>
      <w:r w:rsidRPr="00C360C5">
        <w:rPr>
          <w:rFonts w:ascii="Arial" w:hAnsi="Arial" w:cs="Arial"/>
          <w:sz w:val="22"/>
          <w:szCs w:val="22"/>
        </w:rPr>
        <w:t>(A)</w:t>
      </w:r>
      <w:r w:rsidRPr="00C360C5">
        <w:rPr>
          <w:rFonts w:ascii="Arial" w:hAnsi="Arial" w:cs="Arial"/>
          <w:sz w:val="22"/>
          <w:szCs w:val="22"/>
        </w:rPr>
        <w:tab/>
        <w:t>The latest P.W.D./MOST / CPWD specifications for works.</w:t>
      </w:r>
    </w:p>
    <w:p w:rsidR="00BC763F" w:rsidRPr="00C360C5" w:rsidRDefault="00BC763F" w:rsidP="00BC763F">
      <w:pPr>
        <w:tabs>
          <w:tab w:val="left" w:pos="0"/>
          <w:tab w:val="left" w:pos="720"/>
        </w:tabs>
        <w:spacing w:before="160" w:after="160"/>
        <w:ind w:left="360" w:hanging="360"/>
        <w:jc w:val="both"/>
        <w:rPr>
          <w:rFonts w:ascii="Arial" w:hAnsi="Arial" w:cs="Arial"/>
          <w:sz w:val="22"/>
          <w:szCs w:val="22"/>
        </w:rPr>
      </w:pPr>
      <w:r w:rsidRPr="00C360C5">
        <w:rPr>
          <w:rFonts w:ascii="Arial" w:hAnsi="Arial" w:cs="Arial"/>
          <w:sz w:val="22"/>
          <w:szCs w:val="22"/>
        </w:rPr>
        <w:t>(B)</w:t>
      </w:r>
      <w:r w:rsidRPr="00C360C5">
        <w:rPr>
          <w:rFonts w:ascii="Arial" w:hAnsi="Arial" w:cs="Arial"/>
          <w:sz w:val="22"/>
          <w:szCs w:val="22"/>
        </w:rPr>
        <w:tab/>
        <w:t>Relevant ISI/ IRC standards for work not-covered’ under Clause (A)</w:t>
      </w:r>
    </w:p>
    <w:p w:rsidR="00BC763F" w:rsidRPr="00C360C5" w:rsidRDefault="00BC763F" w:rsidP="00BC763F">
      <w:pPr>
        <w:tabs>
          <w:tab w:val="left" w:pos="0"/>
          <w:tab w:val="left" w:pos="720"/>
        </w:tabs>
        <w:spacing w:before="160" w:after="160"/>
        <w:ind w:left="360" w:hanging="360"/>
        <w:jc w:val="both"/>
        <w:rPr>
          <w:rFonts w:ascii="Arial" w:hAnsi="Arial" w:cs="Arial"/>
          <w:sz w:val="22"/>
          <w:szCs w:val="22"/>
        </w:rPr>
      </w:pPr>
      <w:r w:rsidRPr="00C360C5">
        <w:rPr>
          <w:rFonts w:ascii="Arial" w:hAnsi="Arial" w:cs="Arial"/>
          <w:sz w:val="22"/>
          <w:szCs w:val="22"/>
        </w:rPr>
        <w:t>(C)</w:t>
      </w:r>
      <w:r w:rsidRPr="00C360C5">
        <w:rPr>
          <w:rFonts w:ascii="Arial" w:hAnsi="Arial" w:cs="Arial"/>
          <w:sz w:val="22"/>
          <w:szCs w:val="22"/>
        </w:rPr>
        <w:tab/>
        <w:t>Material bearing ISI mark shall be used in works.</w:t>
      </w:r>
    </w:p>
    <w:p w:rsidR="00BC763F" w:rsidRPr="00C360C5" w:rsidRDefault="00BC763F" w:rsidP="00BC763F">
      <w:pPr>
        <w:tabs>
          <w:tab w:val="left" w:pos="0"/>
          <w:tab w:val="left" w:pos="720"/>
        </w:tabs>
        <w:spacing w:before="160" w:after="160"/>
        <w:ind w:left="360" w:hanging="360"/>
        <w:jc w:val="both"/>
        <w:rPr>
          <w:rFonts w:ascii="Arial" w:hAnsi="Arial" w:cs="Arial"/>
          <w:sz w:val="22"/>
          <w:szCs w:val="22"/>
        </w:rPr>
      </w:pPr>
      <w:r w:rsidRPr="00C360C5">
        <w:rPr>
          <w:rFonts w:ascii="Arial" w:hAnsi="Arial" w:cs="Arial"/>
          <w:sz w:val="22"/>
          <w:szCs w:val="22"/>
        </w:rPr>
        <w:t>(D)</w:t>
      </w:r>
      <w:r w:rsidRPr="00C360C5">
        <w:rPr>
          <w:rFonts w:ascii="Arial" w:hAnsi="Arial" w:cs="Arial"/>
          <w:sz w:val="22"/>
          <w:szCs w:val="22"/>
        </w:rPr>
        <w:tab/>
        <w:t xml:space="preserve">If any ISI marked material in the item given in Bill of Quantity of The Tender document is not available, or other wise specified in the nomenelatire, non ISI material may be use only after the approval of the Engineer-in-Charge. </w:t>
      </w:r>
    </w:p>
    <w:p w:rsidR="00BC763F" w:rsidRPr="00C360C5" w:rsidRDefault="00BC763F" w:rsidP="00BC763F">
      <w:pPr>
        <w:tabs>
          <w:tab w:val="left" w:pos="0"/>
          <w:tab w:val="left" w:pos="720"/>
        </w:tabs>
        <w:spacing w:before="160" w:after="160"/>
        <w:ind w:left="360" w:hanging="360"/>
        <w:jc w:val="both"/>
        <w:rPr>
          <w:rFonts w:ascii="Arial" w:hAnsi="Arial" w:cs="Arial"/>
          <w:sz w:val="22"/>
          <w:szCs w:val="22"/>
        </w:rPr>
      </w:pPr>
      <w:r w:rsidRPr="00C360C5">
        <w:rPr>
          <w:rFonts w:ascii="Arial" w:hAnsi="Arial" w:cs="Arial"/>
          <w:sz w:val="22"/>
          <w:szCs w:val="22"/>
        </w:rPr>
        <w:t>(E)</w:t>
      </w:r>
      <w:r w:rsidRPr="00C360C5">
        <w:rPr>
          <w:rFonts w:ascii="Arial" w:hAnsi="Arial" w:cs="Arial"/>
          <w:sz w:val="22"/>
          <w:szCs w:val="22"/>
        </w:rPr>
        <w:tab/>
        <w:t>Earth work in roads, WBM, BM/ SDC or MSS as per specification of MOST (Third revision – April 1955)/P.W.D.</w:t>
      </w:r>
    </w:p>
    <w:p w:rsidR="00BC763F" w:rsidRPr="00C360C5" w:rsidRDefault="00BC763F" w:rsidP="00BC763F">
      <w:pPr>
        <w:tabs>
          <w:tab w:val="left" w:pos="0"/>
          <w:tab w:val="left" w:pos="720"/>
        </w:tabs>
        <w:spacing w:before="160" w:after="160"/>
        <w:ind w:left="360" w:hanging="360"/>
        <w:jc w:val="both"/>
        <w:rPr>
          <w:rFonts w:ascii="Arial" w:hAnsi="Arial" w:cs="Arial"/>
          <w:sz w:val="22"/>
          <w:szCs w:val="22"/>
        </w:rPr>
      </w:pPr>
    </w:p>
    <w:p w:rsidR="00BC763F" w:rsidRPr="00C360C5" w:rsidRDefault="00BC763F" w:rsidP="00BC763F">
      <w:pPr>
        <w:tabs>
          <w:tab w:val="left" w:pos="0"/>
          <w:tab w:val="left" w:pos="720"/>
        </w:tabs>
        <w:spacing w:before="160" w:after="160"/>
        <w:ind w:left="360" w:hanging="360"/>
        <w:jc w:val="both"/>
        <w:rPr>
          <w:rFonts w:ascii="Arial" w:hAnsi="Arial" w:cs="Arial"/>
          <w:sz w:val="22"/>
          <w:szCs w:val="22"/>
        </w:rPr>
      </w:pPr>
    </w:p>
    <w:p w:rsidR="00BC763F" w:rsidRPr="00C360C5" w:rsidRDefault="00BC763F" w:rsidP="00BC763F">
      <w:pPr>
        <w:pStyle w:val="Heading4"/>
        <w:tabs>
          <w:tab w:val="clear" w:pos="1440"/>
          <w:tab w:val="left" w:pos="0"/>
        </w:tabs>
        <w:spacing w:line="240" w:lineRule="auto"/>
        <w:ind w:left="360" w:hanging="360"/>
        <w:rPr>
          <w:b w:val="0"/>
          <w:bCs w:val="0"/>
          <w:sz w:val="22"/>
          <w:szCs w:val="22"/>
        </w:rPr>
      </w:pPr>
      <w:r w:rsidRPr="00C360C5">
        <w:rPr>
          <w:b w:val="0"/>
          <w:bCs w:val="0"/>
          <w:sz w:val="22"/>
          <w:szCs w:val="22"/>
        </w:rPr>
        <w:t xml:space="preserve">CNTRACTOR </w:t>
      </w:r>
      <w:r w:rsidRPr="00C360C5">
        <w:rPr>
          <w:b w:val="0"/>
          <w:bCs w:val="0"/>
          <w:sz w:val="22"/>
          <w:szCs w:val="22"/>
        </w:rPr>
        <w:tab/>
      </w:r>
      <w:r w:rsidRPr="00C360C5">
        <w:rPr>
          <w:bCs w:val="0"/>
          <w:sz w:val="22"/>
          <w:szCs w:val="22"/>
        </w:rPr>
        <w:t>EXECUTIVE ENGINEER</w:t>
      </w:r>
    </w:p>
    <w:p w:rsidR="00BC763F" w:rsidRPr="00C360C5" w:rsidRDefault="00BC763F" w:rsidP="00BC763F">
      <w:pPr>
        <w:tabs>
          <w:tab w:val="left" w:pos="0"/>
          <w:tab w:val="left" w:pos="720"/>
        </w:tabs>
        <w:spacing w:before="160" w:after="160"/>
        <w:ind w:left="360" w:hanging="360"/>
        <w:jc w:val="center"/>
        <w:rPr>
          <w:rFonts w:ascii="Arial" w:hAnsi="Arial" w:cs="Arial"/>
          <w:sz w:val="22"/>
          <w:szCs w:val="22"/>
        </w:rPr>
      </w:pPr>
      <w:r w:rsidRPr="00C360C5">
        <w:rPr>
          <w:rFonts w:ascii="Arial" w:hAnsi="Arial" w:cs="Arial"/>
          <w:sz w:val="22"/>
          <w:szCs w:val="22"/>
        </w:rPr>
        <w:br w:type="page"/>
      </w:r>
    </w:p>
    <w:p w:rsidR="00BC763F" w:rsidRPr="00C360C5" w:rsidRDefault="00BC763F" w:rsidP="00BC763F">
      <w:pPr>
        <w:tabs>
          <w:tab w:val="left" w:pos="720"/>
          <w:tab w:val="left" w:pos="5400"/>
        </w:tabs>
        <w:spacing w:before="240" w:line="408" w:lineRule="auto"/>
        <w:jc w:val="center"/>
        <w:rPr>
          <w:rFonts w:ascii="Arial" w:hAnsi="Arial" w:cs="Arial"/>
          <w:b/>
          <w:u w:val="single"/>
        </w:rPr>
      </w:pPr>
      <w:r w:rsidRPr="00C360C5">
        <w:rPr>
          <w:rFonts w:ascii="Arial" w:hAnsi="Arial" w:cs="Arial"/>
          <w:b/>
          <w:u w:val="single"/>
        </w:rPr>
        <w:lastRenderedPageBreak/>
        <w:t>ADDITIONAL SPECIAL CONDITIONS FOR EXTERNAL ELECTRICAL WORKS</w:t>
      </w:r>
    </w:p>
    <w:p w:rsidR="00BC763F" w:rsidRPr="00C360C5" w:rsidRDefault="00BC763F" w:rsidP="00BC763F">
      <w:pPr>
        <w:pStyle w:val="BodyTextIndent2"/>
        <w:tabs>
          <w:tab w:val="clear" w:pos="1440"/>
        </w:tabs>
        <w:spacing w:before="0" w:after="0" w:line="240" w:lineRule="auto"/>
        <w:ind w:left="720" w:hanging="720"/>
        <w:rPr>
          <w:sz w:val="24"/>
        </w:rPr>
      </w:pPr>
      <w:r w:rsidRPr="00C360C5">
        <w:rPr>
          <w:sz w:val="24"/>
        </w:rPr>
        <w:t>1.</w:t>
      </w:r>
      <w:r w:rsidRPr="00C360C5">
        <w:rPr>
          <w:sz w:val="24"/>
        </w:rPr>
        <w:tab/>
        <w:t>For Electrical works, approved “A” category certificate of electrical safety directorate shall be necessary.</w:t>
      </w:r>
    </w:p>
    <w:p w:rsidR="00BC763F" w:rsidRPr="00C360C5" w:rsidRDefault="00BC763F" w:rsidP="00BC763F">
      <w:pPr>
        <w:tabs>
          <w:tab w:val="left" w:pos="720"/>
        </w:tabs>
        <w:ind w:left="720" w:hanging="720"/>
        <w:jc w:val="both"/>
        <w:rPr>
          <w:rFonts w:ascii="Arial" w:hAnsi="Arial" w:cs="Arial"/>
        </w:rPr>
      </w:pPr>
      <w:r w:rsidRPr="00C360C5">
        <w:rPr>
          <w:rFonts w:ascii="Arial" w:hAnsi="Arial" w:cs="Arial"/>
        </w:rPr>
        <w:t>2.</w:t>
      </w:r>
      <w:r w:rsidRPr="00C360C5">
        <w:rPr>
          <w:rFonts w:ascii="Arial" w:hAnsi="Arial" w:cs="Arial"/>
        </w:rPr>
        <w:tab/>
        <w:t>No extra cost for claim will be admissible for adopt in those special conditions/ instructions mentioned in the following paras. These conditions should be thoroughly studied and taken into account by the contractor while tendering and signing the contract agreement.</w:t>
      </w:r>
    </w:p>
    <w:p w:rsidR="00BC763F" w:rsidRPr="00C360C5" w:rsidRDefault="00BC763F" w:rsidP="00BC763F">
      <w:pPr>
        <w:tabs>
          <w:tab w:val="left" w:pos="720"/>
        </w:tabs>
        <w:ind w:left="720" w:hanging="720"/>
        <w:jc w:val="both"/>
        <w:rPr>
          <w:rFonts w:ascii="Arial" w:hAnsi="Arial" w:cs="Arial"/>
        </w:rPr>
      </w:pPr>
      <w:r w:rsidRPr="00C360C5">
        <w:rPr>
          <w:rFonts w:ascii="Arial" w:hAnsi="Arial" w:cs="Arial"/>
        </w:rPr>
        <w:t>3.</w:t>
      </w:r>
      <w:r w:rsidRPr="00C360C5">
        <w:rPr>
          <w:rFonts w:ascii="Arial" w:hAnsi="Arial" w:cs="Arial"/>
        </w:rPr>
        <w:tab/>
        <w:t xml:space="preserve">All works should be carried out as per latest U.P.P.W.D./U.P.P.C.L., Vikas Pradhikaran specification laid down for external electrical works. </w:t>
      </w:r>
    </w:p>
    <w:p w:rsidR="00BC763F" w:rsidRPr="00C360C5" w:rsidRDefault="00BC763F" w:rsidP="00BC763F">
      <w:pPr>
        <w:tabs>
          <w:tab w:val="left" w:pos="720"/>
        </w:tabs>
        <w:ind w:left="720" w:hanging="720"/>
        <w:jc w:val="both"/>
        <w:rPr>
          <w:rFonts w:ascii="Arial" w:hAnsi="Arial" w:cs="Arial"/>
        </w:rPr>
      </w:pPr>
      <w:r w:rsidRPr="00C360C5">
        <w:rPr>
          <w:rFonts w:ascii="Arial" w:hAnsi="Arial" w:cs="Arial"/>
        </w:rPr>
        <w:t>4.</w:t>
      </w:r>
      <w:r w:rsidRPr="00C360C5">
        <w:rPr>
          <w:rFonts w:ascii="Arial" w:hAnsi="Arial" w:cs="Arial"/>
        </w:rPr>
        <w:tab/>
        <w:t>All the items, fixtures to be used on the work shall be as per drawing and U.P. P.W.D./U.P.P.C.L./ Vikas Parishad specifications ISI Marked as mentioned and sample shall to be got approved by the E/I. Necessary drawings maybe made available by the E/I.</w:t>
      </w:r>
    </w:p>
    <w:p w:rsidR="00BC763F" w:rsidRPr="00C360C5" w:rsidRDefault="00BC763F" w:rsidP="00BC763F">
      <w:pPr>
        <w:tabs>
          <w:tab w:val="left" w:pos="720"/>
        </w:tabs>
        <w:ind w:left="720" w:hanging="720"/>
        <w:jc w:val="both"/>
        <w:rPr>
          <w:rFonts w:ascii="Arial" w:hAnsi="Arial" w:cs="Arial"/>
        </w:rPr>
      </w:pPr>
      <w:r w:rsidRPr="00C360C5">
        <w:rPr>
          <w:rFonts w:ascii="Arial" w:hAnsi="Arial" w:cs="Arial"/>
        </w:rPr>
        <w:t>5.</w:t>
      </w:r>
      <w:r w:rsidRPr="00C360C5">
        <w:rPr>
          <w:rFonts w:ascii="Arial" w:hAnsi="Arial" w:cs="Arial"/>
        </w:rPr>
        <w:tab/>
        <w:t>The Contractor must visit site and office and understand the specifications of material of the works.</w:t>
      </w:r>
    </w:p>
    <w:p w:rsidR="00BC763F" w:rsidRPr="00C360C5" w:rsidRDefault="00BC763F" w:rsidP="00BC763F">
      <w:pPr>
        <w:tabs>
          <w:tab w:val="left" w:pos="720"/>
        </w:tabs>
        <w:ind w:left="720" w:hanging="720"/>
        <w:jc w:val="both"/>
        <w:rPr>
          <w:rFonts w:ascii="Arial" w:hAnsi="Arial" w:cs="Arial"/>
        </w:rPr>
      </w:pPr>
      <w:r w:rsidRPr="00C360C5">
        <w:rPr>
          <w:rFonts w:ascii="Arial" w:hAnsi="Arial" w:cs="Arial"/>
        </w:rPr>
        <w:t>6.</w:t>
      </w:r>
      <w:r w:rsidRPr="00C360C5">
        <w:rPr>
          <w:rFonts w:ascii="Arial" w:hAnsi="Arial" w:cs="Arial"/>
        </w:rPr>
        <w:tab/>
        <w:t>The contractor shall only store such material at site, which are to be used in the work. Material which are not to be used in the work material of inferior quality shall not be stored at site without the written permission of the E/ I, MDA is not bound to provide free storage or place to the contractor. The Contractor shall have to make his own arrangement at his own cost.</w:t>
      </w:r>
    </w:p>
    <w:p w:rsidR="00BC763F" w:rsidRPr="00C360C5" w:rsidRDefault="00BC763F" w:rsidP="00BC763F">
      <w:pPr>
        <w:tabs>
          <w:tab w:val="left" w:pos="720"/>
        </w:tabs>
        <w:ind w:left="720" w:hanging="720"/>
        <w:jc w:val="both"/>
        <w:rPr>
          <w:rFonts w:ascii="Arial" w:hAnsi="Arial" w:cs="Arial"/>
        </w:rPr>
      </w:pPr>
      <w:r w:rsidRPr="00C360C5">
        <w:rPr>
          <w:rFonts w:ascii="Arial" w:hAnsi="Arial" w:cs="Arial"/>
        </w:rPr>
        <w:t>7.</w:t>
      </w:r>
      <w:r w:rsidRPr="00C360C5">
        <w:rPr>
          <w:rFonts w:ascii="Arial" w:hAnsi="Arial" w:cs="Arial"/>
        </w:rPr>
        <w:tab/>
        <w:t>The contractor shall remove all the defects till the works is handed over to Uttar Pradesh Power Corporation, Ltd. And he will cooperate and help him wil co-ordinate with the M.D.A. and U.P.P.C.L. Deportments for handing over the work.</w:t>
      </w:r>
    </w:p>
    <w:p w:rsidR="00BC763F" w:rsidRPr="00C360C5" w:rsidRDefault="00BC763F" w:rsidP="00BC763F">
      <w:pPr>
        <w:tabs>
          <w:tab w:val="left" w:pos="720"/>
        </w:tabs>
        <w:ind w:left="720" w:hanging="720"/>
        <w:jc w:val="both"/>
        <w:rPr>
          <w:rFonts w:ascii="Arial" w:hAnsi="Arial" w:cs="Arial"/>
        </w:rPr>
      </w:pPr>
      <w:r w:rsidRPr="00C360C5">
        <w:rPr>
          <w:rFonts w:ascii="Arial" w:hAnsi="Arial" w:cs="Arial"/>
        </w:rPr>
        <w:t>8.</w:t>
      </w:r>
      <w:r w:rsidRPr="00C360C5">
        <w:rPr>
          <w:rFonts w:ascii="Arial" w:hAnsi="Arial" w:cs="Arial"/>
        </w:rPr>
        <w:tab/>
        <w:t>The work shall be opened for inspection by the Technical Audit Cell or any inspecting authority constituted by the GTDA and defects pointed out by them will have to be removed by the contractor as his own cost, within  maintinance  period after the finalisation of the bond, Incase the contractor fails to rectify those defects, actions for recovery of amount required for rectification of these defects shall however be taken by the Authority.</w:t>
      </w:r>
    </w:p>
    <w:p w:rsidR="00BC763F" w:rsidRPr="00C360C5" w:rsidRDefault="00BC763F" w:rsidP="00BC763F">
      <w:pPr>
        <w:tabs>
          <w:tab w:val="left" w:pos="720"/>
        </w:tabs>
        <w:ind w:left="720" w:hanging="720"/>
        <w:jc w:val="both"/>
        <w:rPr>
          <w:rFonts w:ascii="Arial" w:hAnsi="Arial" w:cs="Arial"/>
        </w:rPr>
      </w:pPr>
      <w:r w:rsidRPr="00C360C5">
        <w:rPr>
          <w:rFonts w:ascii="Arial" w:hAnsi="Arial" w:cs="Arial"/>
        </w:rPr>
        <w:t>9.</w:t>
      </w:r>
      <w:r w:rsidRPr="00C360C5">
        <w:rPr>
          <w:rFonts w:ascii="Arial" w:hAnsi="Arial" w:cs="Arial"/>
        </w:rPr>
        <w:tab/>
        <w:t>The contractor may have to produce on demand by the MDA purchase vouchers, challan etc. from the principal manufacture of authorised dealer for verification of legal supply of material. The contractor will have to submit on demand the satisfactory test certificate of materials used in the works which shall be issued from the principal manufacturer or dealer.</w:t>
      </w:r>
    </w:p>
    <w:p w:rsidR="00BC763F" w:rsidRPr="00C360C5" w:rsidRDefault="00BC763F" w:rsidP="00BC763F">
      <w:pPr>
        <w:tabs>
          <w:tab w:val="left" w:pos="720"/>
        </w:tabs>
        <w:ind w:left="720" w:hanging="720"/>
        <w:jc w:val="both"/>
        <w:rPr>
          <w:rFonts w:ascii="Arial" w:hAnsi="Arial" w:cs="Arial"/>
        </w:rPr>
      </w:pPr>
      <w:r w:rsidRPr="00C360C5">
        <w:rPr>
          <w:rFonts w:ascii="Arial" w:hAnsi="Arial" w:cs="Arial"/>
        </w:rPr>
        <w:t>10.</w:t>
      </w:r>
      <w:r w:rsidRPr="00C360C5">
        <w:rPr>
          <w:rFonts w:ascii="Arial" w:hAnsi="Arial" w:cs="Arial"/>
        </w:rPr>
        <w:tab/>
        <w:t>The Authority is not responsible for arranging any material whatsoever and the contractor will have to complete the work within specified time with specified material,  The reason of non, availability of material or delay in arrival of the consignment shall not be entertained as an excuse for extension of time for completion of work.</w:t>
      </w:r>
    </w:p>
    <w:p w:rsidR="00BC763F" w:rsidRPr="00C360C5" w:rsidRDefault="00BC763F" w:rsidP="00BC763F">
      <w:pPr>
        <w:tabs>
          <w:tab w:val="left" w:pos="720"/>
        </w:tabs>
        <w:ind w:left="720" w:hanging="720"/>
        <w:jc w:val="both"/>
        <w:rPr>
          <w:rFonts w:ascii="Arial" w:hAnsi="Arial" w:cs="Arial"/>
          <w:szCs w:val="26"/>
        </w:rPr>
      </w:pPr>
      <w:r w:rsidRPr="00C360C5">
        <w:rPr>
          <w:rFonts w:ascii="Arial" w:hAnsi="Arial" w:cs="Arial"/>
        </w:rPr>
        <w:t>11.</w:t>
      </w:r>
      <w:r w:rsidRPr="00C360C5">
        <w:rPr>
          <w:rFonts w:ascii="Arial" w:hAnsi="Arial" w:cs="Arial"/>
        </w:rPr>
        <w:tab/>
      </w:r>
      <w:r w:rsidRPr="00C360C5">
        <w:rPr>
          <w:rFonts w:ascii="Arial" w:hAnsi="Arial" w:cs="Arial"/>
          <w:szCs w:val="26"/>
        </w:rPr>
        <w:t>Tender will remain open for acceptance upto be three months tenders will have no right  to revise tender within this period. However the department may negotiate in this context.</w:t>
      </w:r>
    </w:p>
    <w:p w:rsidR="00BC763F" w:rsidRPr="00C360C5" w:rsidRDefault="00BC763F" w:rsidP="00BC763F">
      <w:pPr>
        <w:pStyle w:val="ListParagraph"/>
        <w:spacing w:after="0" w:line="240" w:lineRule="auto"/>
        <w:ind w:left="540" w:hanging="540"/>
        <w:jc w:val="both"/>
        <w:rPr>
          <w:rFonts w:ascii="Arial" w:hAnsi="Arial" w:cs="Arial"/>
          <w:sz w:val="24"/>
          <w:szCs w:val="26"/>
        </w:rPr>
      </w:pPr>
      <w:r w:rsidRPr="00C360C5">
        <w:rPr>
          <w:rFonts w:ascii="Arial" w:hAnsi="Arial" w:cs="Arial"/>
          <w:sz w:val="24"/>
          <w:szCs w:val="26"/>
        </w:rPr>
        <w:t xml:space="preserve">12. </w:t>
      </w:r>
      <w:r w:rsidRPr="00C360C5">
        <w:rPr>
          <w:rFonts w:ascii="Arial" w:hAnsi="Arial" w:cs="Arial"/>
          <w:sz w:val="24"/>
          <w:szCs w:val="26"/>
        </w:rPr>
        <w:tab/>
        <w:t xml:space="preserve">General maintenance period will be one year form the date of completion or handing over or final measurement of work which ever is later 10% of security of the contractor deposited deducted from the bill will be admissible for refund after the above mentioned maintenance period during this period the contractor will </w:t>
      </w:r>
      <w:r w:rsidRPr="00C360C5">
        <w:rPr>
          <w:rFonts w:ascii="Arial" w:hAnsi="Arial" w:cs="Arial"/>
          <w:sz w:val="24"/>
          <w:szCs w:val="26"/>
        </w:rPr>
        <w:lastRenderedPageBreak/>
        <w:t>remove all defects and lapses in execution, if any pointed cut by U.P.P.C.L from time to time</w:t>
      </w:r>
    </w:p>
    <w:p w:rsidR="00BC763F" w:rsidRPr="00C360C5" w:rsidRDefault="00BC763F" w:rsidP="00BC763F">
      <w:pPr>
        <w:pStyle w:val="ListParagraph"/>
        <w:spacing w:after="0" w:line="240" w:lineRule="auto"/>
        <w:ind w:left="540" w:hanging="540"/>
        <w:jc w:val="both"/>
        <w:rPr>
          <w:rFonts w:ascii="Arial" w:hAnsi="Arial" w:cs="Arial"/>
          <w:sz w:val="24"/>
          <w:szCs w:val="26"/>
        </w:rPr>
      </w:pPr>
      <w:r w:rsidRPr="00C360C5">
        <w:rPr>
          <w:rFonts w:ascii="Arial" w:hAnsi="Arial" w:cs="Arial"/>
          <w:sz w:val="24"/>
          <w:szCs w:val="26"/>
        </w:rPr>
        <w:t>13.. The contractor will submit a drawing of the electrification work executed the drawings paper approved by the Engineer-in-charge in drawing ink of Ammonia pasted in cut file as approved by the Engineer-in-charge before payment of the final bill and alongwith no claim certificate statement of accessories used without any additional cost in four sets the cost included in the estimated cost on the tendered work.</w:t>
      </w:r>
    </w:p>
    <w:p w:rsidR="00BC763F" w:rsidRPr="00C360C5" w:rsidRDefault="00BC763F" w:rsidP="00BC763F">
      <w:pPr>
        <w:pStyle w:val="ListParagraph"/>
        <w:spacing w:after="0" w:line="240" w:lineRule="auto"/>
        <w:ind w:left="540" w:hanging="540"/>
        <w:jc w:val="both"/>
        <w:rPr>
          <w:rFonts w:ascii="Arial" w:hAnsi="Arial" w:cs="Arial"/>
          <w:sz w:val="24"/>
          <w:szCs w:val="26"/>
        </w:rPr>
      </w:pPr>
      <w:r w:rsidRPr="00C360C5">
        <w:rPr>
          <w:rFonts w:ascii="Arial" w:hAnsi="Arial" w:cs="Arial"/>
          <w:sz w:val="24"/>
          <w:szCs w:val="26"/>
        </w:rPr>
        <w:t>14.</w:t>
      </w:r>
      <w:r w:rsidRPr="00C360C5">
        <w:rPr>
          <w:rFonts w:ascii="Arial" w:hAnsi="Arial" w:cs="Arial"/>
          <w:sz w:val="24"/>
          <w:szCs w:val="26"/>
        </w:rPr>
        <w:tab/>
      </w:r>
      <w:r w:rsidRPr="00C360C5">
        <w:rPr>
          <w:rFonts w:ascii="Arial" w:hAnsi="Arial" w:cs="Arial"/>
          <w:b/>
          <w:sz w:val="24"/>
          <w:szCs w:val="26"/>
          <w:u w:val="single"/>
        </w:rPr>
        <w:t xml:space="preserve"> Mode of quoting the rates: </w:t>
      </w:r>
    </w:p>
    <w:p w:rsidR="00BC763F" w:rsidRPr="00C360C5" w:rsidRDefault="00BC763F" w:rsidP="00BC763F">
      <w:pPr>
        <w:pStyle w:val="ListParagraph"/>
        <w:spacing w:after="0" w:line="240" w:lineRule="auto"/>
        <w:ind w:left="540"/>
        <w:jc w:val="both"/>
        <w:rPr>
          <w:rFonts w:ascii="Arial" w:hAnsi="Arial" w:cs="Arial"/>
          <w:sz w:val="24"/>
          <w:szCs w:val="26"/>
        </w:rPr>
      </w:pPr>
      <w:r w:rsidRPr="00C360C5">
        <w:rPr>
          <w:rFonts w:ascii="Arial" w:hAnsi="Arial" w:cs="Arial"/>
          <w:sz w:val="24"/>
          <w:szCs w:val="26"/>
        </w:rPr>
        <w:t xml:space="preserve">The tenderor shall quote their rates as instructed in the Technical &amp; Financial Bid. </w:t>
      </w:r>
    </w:p>
    <w:p w:rsidR="00BC763F" w:rsidRPr="00C360C5" w:rsidRDefault="00BC763F" w:rsidP="00BC763F">
      <w:pPr>
        <w:pStyle w:val="ListParagraph"/>
        <w:spacing w:after="0" w:line="240" w:lineRule="auto"/>
        <w:ind w:left="540" w:hanging="540"/>
        <w:jc w:val="both"/>
        <w:rPr>
          <w:rFonts w:ascii="Arial" w:hAnsi="Arial" w:cs="Arial"/>
          <w:sz w:val="24"/>
          <w:szCs w:val="26"/>
        </w:rPr>
      </w:pPr>
      <w:r w:rsidRPr="00C360C5">
        <w:rPr>
          <w:rFonts w:ascii="Arial" w:hAnsi="Arial" w:cs="Arial"/>
          <w:sz w:val="24"/>
          <w:szCs w:val="26"/>
        </w:rPr>
        <w:t>15.</w:t>
      </w:r>
      <w:r w:rsidRPr="00C360C5">
        <w:rPr>
          <w:rFonts w:ascii="Arial" w:hAnsi="Arial" w:cs="Arial"/>
          <w:sz w:val="24"/>
          <w:szCs w:val="26"/>
        </w:rPr>
        <w:tab/>
        <w:t xml:space="preserve"> The contractor will take care that while construction of lines and substation the Indian Electricity rules are followed in respect of clearance safety sag etc. the sag should be as per I.S.S. and to the satisfaction of Engineer-in-charge. </w:t>
      </w:r>
    </w:p>
    <w:p w:rsidR="00BC763F" w:rsidRPr="00C360C5" w:rsidRDefault="00BC763F" w:rsidP="00BC763F">
      <w:pPr>
        <w:pStyle w:val="ListParagraph"/>
        <w:spacing w:after="0" w:line="240" w:lineRule="auto"/>
        <w:ind w:left="540" w:hanging="540"/>
        <w:jc w:val="both"/>
        <w:rPr>
          <w:rFonts w:ascii="Arial" w:hAnsi="Arial" w:cs="Arial"/>
          <w:sz w:val="24"/>
          <w:szCs w:val="26"/>
        </w:rPr>
      </w:pPr>
      <w:r w:rsidRPr="00C360C5">
        <w:rPr>
          <w:rFonts w:ascii="Arial" w:hAnsi="Arial" w:cs="Arial"/>
          <w:sz w:val="24"/>
          <w:szCs w:val="26"/>
        </w:rPr>
        <w:t>16.</w:t>
      </w:r>
      <w:r w:rsidRPr="00C360C5">
        <w:rPr>
          <w:rFonts w:ascii="Arial" w:hAnsi="Arial" w:cs="Arial"/>
          <w:sz w:val="24"/>
          <w:szCs w:val="26"/>
        </w:rPr>
        <w:tab/>
        <w:t>Mode of measurement of over head conductor and earth wire will be by weight and will be calculated by measuring the distances from centre to centre of the pole and computing the weight of the conductor of the that size and length by using standard table plus 3% extra shall be allowed for wastage sag. Jointing binding jumpering etc.</w:t>
      </w:r>
    </w:p>
    <w:p w:rsidR="00BC763F" w:rsidRPr="00C360C5" w:rsidRDefault="00BC763F" w:rsidP="00BC763F">
      <w:pPr>
        <w:pStyle w:val="ListParagraph"/>
        <w:spacing w:after="0" w:line="240" w:lineRule="auto"/>
        <w:ind w:left="540" w:hanging="540"/>
        <w:jc w:val="both"/>
        <w:rPr>
          <w:rFonts w:ascii="Arial" w:hAnsi="Arial" w:cs="Arial"/>
          <w:sz w:val="24"/>
          <w:szCs w:val="26"/>
        </w:rPr>
      </w:pPr>
      <w:r w:rsidRPr="00C360C5">
        <w:rPr>
          <w:rFonts w:ascii="Arial" w:hAnsi="Arial" w:cs="Arial"/>
          <w:sz w:val="24"/>
          <w:szCs w:val="26"/>
        </w:rPr>
        <w:t xml:space="preserve">17. </w:t>
      </w:r>
      <w:r w:rsidRPr="00C360C5">
        <w:rPr>
          <w:rFonts w:ascii="Arial" w:hAnsi="Arial" w:cs="Arial"/>
          <w:sz w:val="24"/>
          <w:szCs w:val="26"/>
        </w:rPr>
        <w:tab/>
        <w:t xml:space="preserve">Completion report </w:t>
      </w:r>
    </w:p>
    <w:p w:rsidR="00BC763F" w:rsidRPr="00C360C5" w:rsidRDefault="00BC763F" w:rsidP="00BC763F">
      <w:pPr>
        <w:pStyle w:val="ListParagraph"/>
        <w:spacing w:after="0" w:line="240" w:lineRule="auto"/>
        <w:ind w:left="540"/>
        <w:jc w:val="both"/>
        <w:rPr>
          <w:rFonts w:ascii="Arial" w:hAnsi="Arial" w:cs="Arial"/>
          <w:sz w:val="24"/>
          <w:szCs w:val="26"/>
        </w:rPr>
      </w:pPr>
      <w:r w:rsidRPr="00C360C5">
        <w:rPr>
          <w:rFonts w:ascii="Arial" w:hAnsi="Arial" w:cs="Arial"/>
          <w:sz w:val="24"/>
          <w:szCs w:val="26"/>
        </w:rPr>
        <w:t xml:space="preserve">After completion, test result on the prescribed perform a Appendix 4 U.P.P.W.D. schedule clauses  107, 314, 414) and route layout position of Poles duly marked on the Housing scheme building site, plan shall be submitted by the contractor. The portion of the building etc. damaged during the erection of installation shall be repaired property to original finish and colour of the building etc. by contractor on his cost. </w:t>
      </w:r>
    </w:p>
    <w:p w:rsidR="00BC763F" w:rsidRPr="00C360C5" w:rsidRDefault="00BC763F" w:rsidP="00BC763F">
      <w:pPr>
        <w:pStyle w:val="ListParagraph"/>
        <w:spacing w:after="0" w:line="240" w:lineRule="auto"/>
        <w:ind w:left="540" w:hanging="540"/>
        <w:jc w:val="both"/>
        <w:rPr>
          <w:rFonts w:ascii="Arial" w:hAnsi="Arial" w:cs="Arial"/>
          <w:sz w:val="24"/>
          <w:szCs w:val="26"/>
        </w:rPr>
      </w:pPr>
      <w:r w:rsidRPr="00C360C5">
        <w:rPr>
          <w:rFonts w:ascii="Arial" w:hAnsi="Arial" w:cs="Arial"/>
          <w:sz w:val="24"/>
          <w:szCs w:val="26"/>
        </w:rPr>
        <w:t>18.</w:t>
      </w:r>
      <w:r w:rsidRPr="00C360C5">
        <w:rPr>
          <w:rFonts w:ascii="Arial" w:hAnsi="Arial" w:cs="Arial"/>
          <w:sz w:val="24"/>
          <w:szCs w:val="26"/>
        </w:rPr>
        <w:tab/>
        <w:t xml:space="preserve"> The successful tenderer will have to sign an Indemnity Bond on a Rs. 100/- non Judicial Stamp paper duly attested by the Notary </w:t>
      </w:r>
    </w:p>
    <w:p w:rsidR="00BC763F" w:rsidRPr="00C360C5" w:rsidRDefault="00BC763F" w:rsidP="00BC763F">
      <w:pPr>
        <w:pStyle w:val="ListParagraph"/>
        <w:spacing w:after="0" w:line="240" w:lineRule="auto"/>
        <w:ind w:left="540" w:hanging="540"/>
        <w:jc w:val="both"/>
        <w:rPr>
          <w:rFonts w:ascii="Arial" w:hAnsi="Arial" w:cs="Arial"/>
          <w:sz w:val="24"/>
          <w:szCs w:val="26"/>
        </w:rPr>
      </w:pPr>
      <w:r w:rsidRPr="00C360C5">
        <w:rPr>
          <w:rFonts w:ascii="Arial" w:hAnsi="Arial" w:cs="Arial"/>
          <w:sz w:val="24"/>
          <w:szCs w:val="26"/>
        </w:rPr>
        <w:t>19.</w:t>
      </w:r>
      <w:r w:rsidRPr="00C360C5">
        <w:rPr>
          <w:rFonts w:ascii="Arial" w:hAnsi="Arial" w:cs="Arial"/>
          <w:sz w:val="24"/>
          <w:szCs w:val="26"/>
        </w:rPr>
        <w:tab/>
        <w:t xml:space="preserve">Before tendering the rates contractor should carefully study the Electrical construction manual of U.P.P.C.L all the items used should be as per drawing and in any case where the drawing are not available final decision of engineer-in-charge of the work will have to be accepted by the contractor. </w:t>
      </w:r>
    </w:p>
    <w:p w:rsidR="00BC763F" w:rsidRPr="00C360C5" w:rsidRDefault="00BC763F" w:rsidP="00BC763F">
      <w:pPr>
        <w:pStyle w:val="ListParagraph"/>
        <w:spacing w:after="0" w:line="240" w:lineRule="auto"/>
        <w:ind w:left="540" w:hanging="540"/>
        <w:jc w:val="both"/>
        <w:rPr>
          <w:rFonts w:ascii="Arial" w:hAnsi="Arial" w:cs="Arial"/>
          <w:sz w:val="24"/>
          <w:szCs w:val="26"/>
        </w:rPr>
      </w:pPr>
      <w:r w:rsidRPr="00C360C5">
        <w:rPr>
          <w:rFonts w:ascii="Arial" w:hAnsi="Arial" w:cs="Arial"/>
          <w:sz w:val="24"/>
          <w:szCs w:val="26"/>
        </w:rPr>
        <w:t>20.</w:t>
      </w:r>
      <w:r w:rsidRPr="00C360C5">
        <w:rPr>
          <w:rFonts w:ascii="Arial" w:hAnsi="Arial" w:cs="Arial"/>
          <w:sz w:val="24"/>
          <w:szCs w:val="26"/>
        </w:rPr>
        <w:tab/>
        <w:t>The successful tender/contractor will be fully responsible for any damage of his men or any damage or 3</w:t>
      </w:r>
      <w:r w:rsidRPr="00C360C5">
        <w:rPr>
          <w:rFonts w:ascii="Arial" w:hAnsi="Arial" w:cs="Arial"/>
          <w:sz w:val="24"/>
          <w:szCs w:val="26"/>
          <w:vertAlign w:val="superscript"/>
        </w:rPr>
        <w:t>rd</w:t>
      </w:r>
      <w:r w:rsidRPr="00C360C5">
        <w:rPr>
          <w:rFonts w:ascii="Arial" w:hAnsi="Arial" w:cs="Arial"/>
          <w:sz w:val="24"/>
          <w:szCs w:val="26"/>
        </w:rPr>
        <w:t xml:space="preserve"> party or their property or MDA property caused by him during the work. </w:t>
      </w:r>
    </w:p>
    <w:p w:rsidR="00BC763F" w:rsidRPr="00C360C5" w:rsidRDefault="00BC763F" w:rsidP="00BC763F">
      <w:pPr>
        <w:pStyle w:val="ListParagraph"/>
        <w:spacing w:after="0" w:line="240" w:lineRule="auto"/>
        <w:ind w:left="540" w:hanging="540"/>
        <w:jc w:val="both"/>
        <w:rPr>
          <w:rFonts w:ascii="Arial" w:hAnsi="Arial" w:cs="Arial"/>
          <w:sz w:val="24"/>
          <w:szCs w:val="26"/>
        </w:rPr>
      </w:pPr>
      <w:r w:rsidRPr="00C360C5">
        <w:rPr>
          <w:rFonts w:ascii="Arial" w:hAnsi="Arial" w:cs="Arial"/>
          <w:sz w:val="24"/>
          <w:szCs w:val="26"/>
        </w:rPr>
        <w:t>21.</w:t>
      </w:r>
      <w:r w:rsidRPr="00C360C5">
        <w:rPr>
          <w:rFonts w:ascii="Arial" w:hAnsi="Arial" w:cs="Arial"/>
          <w:sz w:val="24"/>
          <w:szCs w:val="26"/>
        </w:rPr>
        <w:tab/>
        <w:t>In case of any dispute arising in execution of the agreement the matter will be referred to MDA for decision which will be final and binding on the contractor.</w:t>
      </w:r>
    </w:p>
    <w:p w:rsidR="00BC763F" w:rsidRPr="00C360C5" w:rsidRDefault="00BC763F" w:rsidP="00BC763F">
      <w:pPr>
        <w:pStyle w:val="ListParagraph"/>
        <w:spacing w:after="0" w:line="240" w:lineRule="auto"/>
        <w:ind w:left="540" w:hanging="540"/>
        <w:jc w:val="both"/>
        <w:rPr>
          <w:rFonts w:ascii="Arial" w:hAnsi="Arial" w:cs="Arial"/>
          <w:sz w:val="24"/>
          <w:szCs w:val="26"/>
        </w:rPr>
      </w:pPr>
      <w:r w:rsidRPr="00C360C5">
        <w:rPr>
          <w:rFonts w:ascii="Arial" w:hAnsi="Arial" w:cs="Arial"/>
          <w:sz w:val="24"/>
          <w:szCs w:val="26"/>
        </w:rPr>
        <w:t xml:space="preserve">22. </w:t>
      </w:r>
      <w:r w:rsidRPr="00C360C5">
        <w:rPr>
          <w:rFonts w:ascii="Arial" w:hAnsi="Arial" w:cs="Arial"/>
          <w:sz w:val="24"/>
          <w:szCs w:val="26"/>
        </w:rPr>
        <w:tab/>
        <w:t>The contractor will also be responsible to obtain necessary approval of the work executed by him from the chief Electrical inspector to the U.P. Government and also to get line energized from the U.P.P.C.L Necessary fees or charges as required will be paid by the MDA on production original receipts.</w:t>
      </w:r>
    </w:p>
    <w:p w:rsidR="00BC763F" w:rsidRPr="00C360C5" w:rsidRDefault="00BC763F" w:rsidP="00BC763F">
      <w:pPr>
        <w:pStyle w:val="ListParagraph"/>
        <w:spacing w:after="0" w:line="240" w:lineRule="auto"/>
        <w:ind w:left="540" w:hanging="540"/>
        <w:jc w:val="both"/>
        <w:rPr>
          <w:rFonts w:ascii="Arial" w:hAnsi="Arial" w:cs="Arial"/>
          <w:sz w:val="24"/>
          <w:szCs w:val="26"/>
        </w:rPr>
      </w:pPr>
      <w:r w:rsidRPr="00C360C5">
        <w:rPr>
          <w:rFonts w:ascii="Arial" w:hAnsi="Arial" w:cs="Arial"/>
          <w:sz w:val="24"/>
          <w:szCs w:val="26"/>
        </w:rPr>
        <w:t>23. The contractor shall not without the consent in writing of the executive engineer sublet his contract other than the raw materials.</w:t>
      </w:r>
    </w:p>
    <w:p w:rsidR="00BC763F" w:rsidRPr="00C360C5" w:rsidRDefault="00BC763F" w:rsidP="00BC763F">
      <w:pPr>
        <w:pStyle w:val="ListParagraph"/>
        <w:spacing w:after="0" w:line="240" w:lineRule="auto"/>
        <w:ind w:left="540" w:hanging="540"/>
        <w:jc w:val="both"/>
        <w:rPr>
          <w:rFonts w:ascii="Arial" w:hAnsi="Arial" w:cs="Arial"/>
          <w:sz w:val="24"/>
          <w:szCs w:val="26"/>
        </w:rPr>
      </w:pPr>
      <w:r w:rsidRPr="00C360C5">
        <w:rPr>
          <w:rFonts w:ascii="Arial" w:hAnsi="Arial" w:cs="Arial"/>
          <w:sz w:val="24"/>
          <w:szCs w:val="26"/>
        </w:rPr>
        <w:t>24.</w:t>
      </w:r>
      <w:r w:rsidRPr="00C360C5">
        <w:rPr>
          <w:rFonts w:ascii="Arial" w:hAnsi="Arial" w:cs="Arial"/>
          <w:sz w:val="24"/>
          <w:szCs w:val="26"/>
        </w:rPr>
        <w:tab/>
        <w:t xml:space="preserve">The contractor shall at all items provide sufficient notice and caution board, lights and watchmen to protect and warn the public and guard  the work. </w:t>
      </w:r>
    </w:p>
    <w:p w:rsidR="00BC763F" w:rsidRPr="00C360C5" w:rsidRDefault="00BC763F" w:rsidP="00BC763F">
      <w:pPr>
        <w:pStyle w:val="ListParagraph"/>
        <w:spacing w:after="0" w:line="240" w:lineRule="auto"/>
        <w:ind w:left="540" w:hanging="540"/>
        <w:jc w:val="both"/>
        <w:rPr>
          <w:rFonts w:ascii="Arial" w:hAnsi="Arial" w:cs="Arial"/>
          <w:sz w:val="24"/>
          <w:szCs w:val="26"/>
        </w:rPr>
      </w:pPr>
      <w:r w:rsidRPr="00C360C5">
        <w:rPr>
          <w:rFonts w:ascii="Arial" w:hAnsi="Arial" w:cs="Arial"/>
          <w:sz w:val="24"/>
          <w:szCs w:val="26"/>
        </w:rPr>
        <w:t>25.</w:t>
      </w:r>
      <w:r w:rsidRPr="00C360C5">
        <w:rPr>
          <w:rFonts w:ascii="Arial" w:hAnsi="Arial" w:cs="Arial"/>
          <w:sz w:val="24"/>
          <w:szCs w:val="26"/>
        </w:rPr>
        <w:tab/>
        <w:t xml:space="preserve">The contractor will have to complete all the work within the time allowed, but due to any Unavoidable circumstances if the contractor requires the extension of time, be will apply to the Executive Engineer/Asstt. Engineer on inland letter through registered post giving the full details of rca on for granting of extension of time. </w:t>
      </w:r>
    </w:p>
    <w:p w:rsidR="00BC763F" w:rsidRPr="00C360C5" w:rsidRDefault="00BC763F" w:rsidP="00BC763F">
      <w:pPr>
        <w:pStyle w:val="ListParagraph"/>
        <w:spacing w:after="0" w:line="240" w:lineRule="auto"/>
        <w:ind w:left="540" w:hanging="540"/>
        <w:jc w:val="both"/>
        <w:rPr>
          <w:rFonts w:ascii="Arial" w:hAnsi="Arial" w:cs="Arial"/>
          <w:sz w:val="24"/>
          <w:szCs w:val="26"/>
        </w:rPr>
      </w:pPr>
      <w:r w:rsidRPr="00C360C5">
        <w:rPr>
          <w:rFonts w:ascii="Arial" w:hAnsi="Arial" w:cs="Arial"/>
          <w:sz w:val="24"/>
          <w:szCs w:val="26"/>
        </w:rPr>
        <w:lastRenderedPageBreak/>
        <w:t>26.</w:t>
      </w:r>
      <w:r w:rsidRPr="00C360C5">
        <w:rPr>
          <w:rFonts w:ascii="Arial" w:hAnsi="Arial" w:cs="Arial"/>
          <w:sz w:val="24"/>
          <w:szCs w:val="26"/>
        </w:rPr>
        <w:tab/>
        <w:t xml:space="preserve">25% payment of the work done will be temporarily deducted and will be released  after successfully completing the work and handing it over to U.P.P.C.L. </w:t>
      </w:r>
    </w:p>
    <w:p w:rsidR="00BC763F" w:rsidRPr="00C360C5" w:rsidRDefault="00BC763F" w:rsidP="00BC763F">
      <w:pPr>
        <w:pStyle w:val="ListParagraph"/>
        <w:spacing w:after="0" w:line="240" w:lineRule="auto"/>
        <w:ind w:left="540" w:hanging="540"/>
        <w:jc w:val="both"/>
        <w:rPr>
          <w:rFonts w:ascii="Arial" w:hAnsi="Arial" w:cs="Arial"/>
        </w:rPr>
      </w:pPr>
      <w:r w:rsidRPr="00C360C5">
        <w:rPr>
          <w:rFonts w:ascii="Arial" w:hAnsi="Arial" w:cs="Arial"/>
          <w:sz w:val="24"/>
          <w:szCs w:val="26"/>
        </w:rPr>
        <w:t>27.</w:t>
      </w:r>
      <w:r w:rsidRPr="00C360C5">
        <w:rPr>
          <w:rFonts w:ascii="Arial" w:hAnsi="Arial" w:cs="Arial"/>
          <w:sz w:val="24"/>
          <w:szCs w:val="26"/>
        </w:rPr>
        <w:tab/>
        <w:t xml:space="preserve">The final payment of the work shall be given to the contractor after successfully testing and handing over the work to </w:t>
      </w:r>
      <w:r w:rsidRPr="00C360C5">
        <w:rPr>
          <w:rFonts w:ascii="Arial" w:hAnsi="Arial" w:cs="Arial"/>
        </w:rPr>
        <w:t>U.P.P.C.L.</w:t>
      </w:r>
    </w:p>
    <w:p w:rsidR="00BC763F" w:rsidRPr="00C360C5" w:rsidRDefault="00BC763F" w:rsidP="00BC763F">
      <w:pPr>
        <w:pStyle w:val="ListParagraph"/>
        <w:spacing w:after="0" w:line="240" w:lineRule="auto"/>
        <w:ind w:left="540" w:hanging="540"/>
        <w:jc w:val="both"/>
        <w:rPr>
          <w:rFonts w:ascii="Arial" w:hAnsi="Arial" w:cs="Arial"/>
          <w:sz w:val="24"/>
          <w:szCs w:val="26"/>
        </w:rPr>
      </w:pPr>
      <w:r w:rsidRPr="00C360C5">
        <w:rPr>
          <w:rFonts w:ascii="Arial" w:hAnsi="Arial" w:cs="Arial"/>
        </w:rPr>
        <w:t>28.</w:t>
      </w:r>
      <w:r w:rsidRPr="00C360C5">
        <w:rPr>
          <w:rFonts w:ascii="Arial" w:hAnsi="Arial" w:cs="Arial"/>
          <w:sz w:val="24"/>
          <w:szCs w:val="26"/>
        </w:rPr>
        <w:tab/>
        <w:t xml:space="preserve"> It the complete work or any portion there of be found to be defective or it fails to fulfill the requirements of the contract, the contractor shall forthwith made the defects goof for contract. </w:t>
      </w:r>
    </w:p>
    <w:p w:rsidR="00BC763F" w:rsidRPr="00C360C5" w:rsidRDefault="00BC763F" w:rsidP="00BC763F">
      <w:pPr>
        <w:pStyle w:val="ListParagraph"/>
        <w:spacing w:after="0" w:line="240" w:lineRule="auto"/>
        <w:ind w:left="540" w:hanging="540"/>
        <w:jc w:val="both"/>
        <w:rPr>
          <w:rFonts w:ascii="Arial" w:hAnsi="Arial" w:cs="Arial"/>
          <w:sz w:val="24"/>
          <w:szCs w:val="26"/>
        </w:rPr>
      </w:pPr>
      <w:r w:rsidRPr="00C360C5">
        <w:rPr>
          <w:rFonts w:ascii="Arial" w:hAnsi="Arial" w:cs="Arial"/>
          <w:sz w:val="24"/>
          <w:szCs w:val="26"/>
        </w:rPr>
        <w:t>29.</w:t>
      </w:r>
      <w:r w:rsidRPr="00C360C5">
        <w:rPr>
          <w:rFonts w:ascii="Arial" w:hAnsi="Arial" w:cs="Arial"/>
          <w:sz w:val="24"/>
          <w:szCs w:val="26"/>
        </w:rPr>
        <w:tab/>
        <w:t xml:space="preserve">The contractor will also maintain first aid box etc. at the site of works and follow rules applicable to control from time to time. </w:t>
      </w:r>
    </w:p>
    <w:p w:rsidR="00BC763F" w:rsidRPr="00C360C5" w:rsidRDefault="00BC763F" w:rsidP="00BC763F">
      <w:pPr>
        <w:pStyle w:val="ListParagraph"/>
        <w:spacing w:after="0" w:line="240" w:lineRule="auto"/>
        <w:ind w:left="540" w:hanging="540"/>
        <w:jc w:val="both"/>
        <w:rPr>
          <w:rFonts w:ascii="Arial" w:hAnsi="Arial" w:cs="Arial"/>
        </w:rPr>
      </w:pPr>
      <w:r w:rsidRPr="00C360C5">
        <w:rPr>
          <w:rFonts w:ascii="Arial" w:hAnsi="Arial" w:cs="Arial"/>
          <w:sz w:val="24"/>
          <w:szCs w:val="26"/>
        </w:rPr>
        <w:t>30.</w:t>
      </w:r>
      <w:r w:rsidRPr="00C360C5">
        <w:rPr>
          <w:rFonts w:ascii="Arial" w:hAnsi="Arial" w:cs="Arial"/>
          <w:sz w:val="24"/>
          <w:szCs w:val="26"/>
        </w:rPr>
        <w:tab/>
        <w:t xml:space="preserve">The successful tenderer will also be fully responsible to obtain the approval of drawing/design of the work from the </w:t>
      </w:r>
      <w:r w:rsidRPr="00C360C5">
        <w:rPr>
          <w:rFonts w:ascii="Arial" w:hAnsi="Arial" w:cs="Arial"/>
        </w:rPr>
        <w:t xml:space="preserve">U.P.P.C.L before starting the work. </w:t>
      </w:r>
    </w:p>
    <w:p w:rsidR="00BC763F" w:rsidRPr="00C360C5" w:rsidRDefault="00BC763F" w:rsidP="00BC763F">
      <w:pPr>
        <w:pStyle w:val="ListParagraph"/>
        <w:spacing w:after="0" w:line="240" w:lineRule="auto"/>
        <w:ind w:left="540" w:hanging="540"/>
        <w:jc w:val="both"/>
        <w:rPr>
          <w:rFonts w:ascii="Arial" w:hAnsi="Arial" w:cs="Arial"/>
        </w:rPr>
      </w:pPr>
      <w:r w:rsidRPr="00C360C5">
        <w:rPr>
          <w:rFonts w:ascii="Arial" w:hAnsi="Arial" w:cs="Arial"/>
        </w:rPr>
        <w:t>31.</w:t>
      </w:r>
      <w:r w:rsidRPr="00C360C5">
        <w:rPr>
          <w:rFonts w:ascii="Arial" w:hAnsi="Arial" w:cs="Arial"/>
          <w:sz w:val="24"/>
          <w:szCs w:val="26"/>
        </w:rPr>
        <w:tab/>
      </w:r>
      <w:r w:rsidRPr="00C360C5">
        <w:rPr>
          <w:rFonts w:ascii="Arial" w:hAnsi="Arial" w:cs="Arial"/>
        </w:rPr>
        <w:t>The contractor will have to get the material to be used at site inspected by the Department before starting the work.</w:t>
      </w:r>
    </w:p>
    <w:p w:rsidR="00BC763F" w:rsidRPr="00C360C5" w:rsidRDefault="00BC763F" w:rsidP="00BC763F">
      <w:pPr>
        <w:pStyle w:val="ListParagraph"/>
        <w:spacing w:after="0" w:line="240" w:lineRule="auto"/>
        <w:ind w:left="540" w:hanging="540"/>
        <w:jc w:val="both"/>
        <w:rPr>
          <w:rFonts w:ascii="Arial" w:hAnsi="Arial" w:cs="Arial"/>
          <w:sz w:val="24"/>
          <w:szCs w:val="26"/>
        </w:rPr>
      </w:pPr>
      <w:r w:rsidRPr="00C360C5">
        <w:rPr>
          <w:rFonts w:ascii="Arial" w:hAnsi="Arial" w:cs="Arial"/>
        </w:rPr>
        <w:t xml:space="preserve">32. </w:t>
      </w:r>
      <w:r w:rsidRPr="00C360C5">
        <w:rPr>
          <w:rFonts w:ascii="Arial" w:hAnsi="Arial" w:cs="Arial"/>
          <w:sz w:val="24"/>
          <w:szCs w:val="26"/>
        </w:rPr>
        <w:tab/>
        <w:t xml:space="preserve">Any additional information regarding the work will be available at the office of Engineer-In-Charge (Electrical) on any working day. </w:t>
      </w:r>
    </w:p>
    <w:p w:rsidR="00BC763F" w:rsidRPr="00C360C5" w:rsidRDefault="00BC763F" w:rsidP="00BC763F">
      <w:pPr>
        <w:rPr>
          <w:rFonts w:ascii="Arial" w:hAnsi="Arial" w:cs="Arial"/>
          <w:szCs w:val="32"/>
        </w:rPr>
      </w:pPr>
      <w:r w:rsidRPr="00C360C5">
        <w:rPr>
          <w:rFonts w:ascii="Arial" w:hAnsi="Arial" w:cs="Arial"/>
          <w:szCs w:val="26"/>
        </w:rPr>
        <w:t>Contractor will produce gate pass/Inspection report of material used to the department before claiming the bill.</w:t>
      </w:r>
      <w:r w:rsidRPr="00C360C5">
        <w:rPr>
          <w:rFonts w:ascii="Arial" w:hAnsi="Arial" w:cs="Arial"/>
          <w:szCs w:val="26"/>
        </w:rPr>
        <w:br/>
      </w:r>
    </w:p>
    <w:p w:rsidR="00BC763F" w:rsidRPr="00C360C5" w:rsidRDefault="00BC763F" w:rsidP="00BC763F">
      <w:pPr>
        <w:rPr>
          <w:rFonts w:ascii="Arial" w:hAnsi="Arial" w:cs="Arial"/>
          <w:szCs w:val="32"/>
        </w:rPr>
      </w:pPr>
    </w:p>
    <w:p w:rsidR="00BC763F" w:rsidRPr="00C360C5" w:rsidRDefault="00BC763F" w:rsidP="00BC763F">
      <w:pPr>
        <w:rPr>
          <w:rFonts w:ascii="Arial" w:hAnsi="Arial" w:cs="Arial"/>
          <w:szCs w:val="32"/>
        </w:rPr>
      </w:pPr>
    </w:p>
    <w:p w:rsidR="00BC763F" w:rsidRPr="00C360C5" w:rsidRDefault="00BC763F" w:rsidP="00BC763F">
      <w:pPr>
        <w:rPr>
          <w:rFonts w:ascii="Arial" w:hAnsi="Arial" w:cs="Arial"/>
          <w:b/>
          <w:szCs w:val="32"/>
        </w:rPr>
      </w:pPr>
    </w:p>
    <w:p w:rsidR="00BC763F" w:rsidRPr="00C360C5" w:rsidRDefault="00BC763F" w:rsidP="00BC763F">
      <w:pPr>
        <w:pStyle w:val="BodyText"/>
        <w:ind w:left="3600"/>
        <w:jc w:val="left"/>
        <w:rPr>
          <w:b/>
          <w:sz w:val="24"/>
        </w:rPr>
      </w:pPr>
      <w:r w:rsidRPr="00C360C5">
        <w:rPr>
          <w:b/>
          <w:sz w:val="24"/>
        </w:rPr>
        <w:t xml:space="preserve">               EXECUTIVE ENGINEER</w:t>
      </w:r>
    </w:p>
    <w:p w:rsidR="00BC763F" w:rsidRPr="00C360C5" w:rsidRDefault="00BC763F" w:rsidP="00BC763F">
      <w:pPr>
        <w:pStyle w:val="BodyText"/>
        <w:ind w:left="3600"/>
        <w:jc w:val="left"/>
        <w:rPr>
          <w:b/>
          <w:sz w:val="24"/>
        </w:rPr>
      </w:pPr>
      <w:r w:rsidRPr="00C360C5">
        <w:rPr>
          <w:b/>
          <w:sz w:val="24"/>
        </w:rPr>
        <w:t xml:space="preserve">   </w:t>
      </w:r>
      <w:smartTag w:uri="urn:schemas-microsoft-com:office:smarttags" w:element="place">
        <w:smartTag w:uri="urn:schemas-microsoft-com:office:smarttags" w:element="City">
          <w:r w:rsidRPr="00C360C5">
            <w:rPr>
              <w:b/>
              <w:sz w:val="24"/>
            </w:rPr>
            <w:t>MEERUT</w:t>
          </w:r>
        </w:smartTag>
      </w:smartTag>
      <w:r w:rsidRPr="00C360C5">
        <w:rPr>
          <w:b/>
          <w:sz w:val="24"/>
        </w:rPr>
        <w:t xml:space="preserve"> DEVELOPMENT AUTHORITY,</w:t>
      </w:r>
    </w:p>
    <w:p w:rsidR="00BC763F" w:rsidRPr="00C360C5" w:rsidRDefault="00BC763F" w:rsidP="00BC763F">
      <w:pPr>
        <w:pStyle w:val="BodyText"/>
        <w:jc w:val="left"/>
        <w:rPr>
          <w:b/>
          <w:sz w:val="24"/>
        </w:rPr>
      </w:pPr>
      <w:r w:rsidRPr="00C360C5">
        <w:rPr>
          <w:b/>
          <w:sz w:val="24"/>
        </w:rPr>
        <w:t xml:space="preserve">                                                                               </w:t>
      </w:r>
      <w:smartTag w:uri="urn:schemas-microsoft-com:office:smarttags" w:element="place">
        <w:smartTag w:uri="urn:schemas-microsoft-com:office:smarttags" w:element="City">
          <w:r w:rsidRPr="00C360C5">
            <w:rPr>
              <w:b/>
              <w:sz w:val="24"/>
            </w:rPr>
            <w:t>MEERUT</w:t>
          </w:r>
        </w:smartTag>
      </w:smartTag>
    </w:p>
    <w:p w:rsidR="00BC763F" w:rsidRPr="00C360C5" w:rsidRDefault="00BC763F" w:rsidP="00BC763F">
      <w:pPr>
        <w:pStyle w:val="BodyText"/>
        <w:jc w:val="left"/>
        <w:rPr>
          <w:b/>
          <w:sz w:val="24"/>
        </w:rPr>
      </w:pPr>
    </w:p>
    <w:p w:rsidR="00BC763F" w:rsidRPr="00C360C5" w:rsidRDefault="00BC763F" w:rsidP="00BC763F">
      <w:pPr>
        <w:ind w:right="-360"/>
        <w:jc w:val="center"/>
        <w:rPr>
          <w:rFonts w:ascii="Arial" w:hAnsi="Arial" w:cs="Arial"/>
        </w:rPr>
      </w:pPr>
      <w:r w:rsidRPr="00C360C5">
        <w:rPr>
          <w:rFonts w:ascii="Arial" w:hAnsi="Arial" w:cs="Arial"/>
        </w:rPr>
        <w:t>I/We  have carefully read the above conditions and agreed to abide by them.</w:t>
      </w:r>
      <w:r w:rsidRPr="00C360C5">
        <w:rPr>
          <w:rFonts w:ascii="Arial" w:hAnsi="Arial" w:cs="Arial"/>
          <w:sz w:val="22"/>
          <w:szCs w:val="22"/>
        </w:rPr>
        <w:br w:type="page"/>
      </w:r>
    </w:p>
    <w:p w:rsidR="00BC763F" w:rsidRPr="00267DF6" w:rsidRDefault="00BC763F" w:rsidP="00BC763F">
      <w:pPr>
        <w:jc w:val="center"/>
        <w:rPr>
          <w:rFonts w:ascii="Arial" w:hAnsi="Arial" w:cs="Arial"/>
          <w:b/>
          <w:sz w:val="40"/>
        </w:rPr>
      </w:pPr>
      <w:r w:rsidRPr="00267DF6">
        <w:rPr>
          <w:rFonts w:ascii="Arial" w:hAnsi="Arial" w:cs="Arial"/>
          <w:b/>
          <w:sz w:val="40"/>
        </w:rPr>
        <w:lastRenderedPageBreak/>
        <w:t xml:space="preserve">TENDER DOCUMENT </w:t>
      </w:r>
    </w:p>
    <w:p w:rsidR="00BC763F" w:rsidRPr="00267DF6" w:rsidRDefault="00BC763F" w:rsidP="00BC763F">
      <w:pPr>
        <w:jc w:val="center"/>
        <w:rPr>
          <w:rFonts w:ascii="Arial" w:hAnsi="Arial" w:cs="Arial"/>
          <w:sz w:val="40"/>
        </w:rPr>
      </w:pPr>
    </w:p>
    <w:p w:rsidR="00BC763F" w:rsidRDefault="00BC763F" w:rsidP="00BC763F">
      <w:pPr>
        <w:jc w:val="center"/>
        <w:rPr>
          <w:rFonts w:ascii="Arial" w:hAnsi="Arial" w:cs="Arial"/>
          <w:sz w:val="40"/>
        </w:rPr>
      </w:pPr>
    </w:p>
    <w:p w:rsidR="00BC763F" w:rsidRPr="00267DF6" w:rsidRDefault="00BC763F" w:rsidP="00BC763F">
      <w:pPr>
        <w:jc w:val="center"/>
        <w:rPr>
          <w:rFonts w:ascii="Arial" w:hAnsi="Arial" w:cs="Arial"/>
          <w:sz w:val="40"/>
        </w:rPr>
      </w:pPr>
    </w:p>
    <w:p w:rsidR="00BC763F" w:rsidRPr="00267DF6" w:rsidRDefault="00BC763F" w:rsidP="00BC763F">
      <w:pPr>
        <w:jc w:val="center"/>
        <w:rPr>
          <w:rFonts w:ascii="Arial" w:hAnsi="Arial" w:cs="Arial"/>
          <w:sz w:val="40"/>
        </w:rPr>
      </w:pPr>
    </w:p>
    <w:p w:rsidR="00BC763F" w:rsidRPr="00267DF6" w:rsidRDefault="00BC763F" w:rsidP="00BC763F">
      <w:pPr>
        <w:jc w:val="center"/>
        <w:rPr>
          <w:rFonts w:ascii="Arial" w:hAnsi="Arial" w:cs="Arial"/>
          <w:sz w:val="32"/>
        </w:rPr>
      </w:pPr>
    </w:p>
    <w:p w:rsidR="00BC763F" w:rsidRPr="00267DF6" w:rsidRDefault="00BC763F" w:rsidP="00BC763F">
      <w:pPr>
        <w:spacing w:line="360" w:lineRule="auto"/>
        <w:jc w:val="center"/>
        <w:rPr>
          <w:rFonts w:ascii="Arial" w:hAnsi="Arial" w:cs="Arial"/>
          <w:b/>
          <w:caps/>
          <w:sz w:val="32"/>
        </w:rPr>
      </w:pPr>
      <w:r w:rsidRPr="00267DF6">
        <w:rPr>
          <w:rFonts w:ascii="Arial" w:hAnsi="Arial" w:cs="Arial"/>
          <w:b/>
          <w:caps/>
          <w:sz w:val="32"/>
        </w:rPr>
        <w:t xml:space="preserve">Volume - 2 </w:t>
      </w:r>
    </w:p>
    <w:p w:rsidR="00BC763F" w:rsidRPr="00267DF6" w:rsidRDefault="00BC763F" w:rsidP="00BC763F">
      <w:pPr>
        <w:spacing w:line="360" w:lineRule="auto"/>
        <w:jc w:val="center"/>
        <w:rPr>
          <w:rFonts w:ascii="Arial" w:hAnsi="Arial" w:cs="Arial"/>
          <w:b/>
          <w:caps/>
          <w:sz w:val="32"/>
        </w:rPr>
      </w:pPr>
    </w:p>
    <w:p w:rsidR="00BC763F" w:rsidRPr="00267DF6" w:rsidRDefault="00BC763F" w:rsidP="00BC763F">
      <w:pPr>
        <w:spacing w:line="360" w:lineRule="auto"/>
        <w:jc w:val="center"/>
        <w:rPr>
          <w:rFonts w:ascii="Arial" w:hAnsi="Arial" w:cs="Arial"/>
          <w:b/>
          <w:caps/>
          <w:sz w:val="40"/>
        </w:rPr>
      </w:pPr>
      <w:r w:rsidRPr="00267DF6">
        <w:rPr>
          <w:rFonts w:ascii="Arial" w:hAnsi="Arial" w:cs="Arial"/>
          <w:b/>
          <w:caps/>
          <w:sz w:val="40"/>
        </w:rPr>
        <w:t>Financial  Bid</w:t>
      </w:r>
    </w:p>
    <w:p w:rsidR="00BC763F" w:rsidRPr="00267DF6" w:rsidRDefault="00BC763F" w:rsidP="00BC763F">
      <w:pPr>
        <w:spacing w:line="360" w:lineRule="auto"/>
        <w:jc w:val="center"/>
        <w:rPr>
          <w:rFonts w:ascii="Arial" w:hAnsi="Arial" w:cs="Arial"/>
          <w:b/>
          <w:caps/>
          <w:sz w:val="40"/>
        </w:rPr>
      </w:pPr>
    </w:p>
    <w:p w:rsidR="00BC763F" w:rsidRDefault="00BC763F" w:rsidP="00BC763F">
      <w:pPr>
        <w:jc w:val="center"/>
        <w:rPr>
          <w:rFonts w:ascii="Arial" w:hAnsi="Arial" w:cs="Arial"/>
          <w:sz w:val="40"/>
        </w:rPr>
      </w:pPr>
    </w:p>
    <w:p w:rsidR="00BC763F" w:rsidRDefault="00BC763F" w:rsidP="00BC763F">
      <w:pPr>
        <w:jc w:val="center"/>
        <w:rPr>
          <w:rFonts w:ascii="Arial" w:hAnsi="Arial" w:cs="Arial"/>
          <w:sz w:val="40"/>
        </w:rPr>
      </w:pPr>
    </w:p>
    <w:p w:rsidR="00BC763F" w:rsidRPr="00267DF6" w:rsidRDefault="00BC763F" w:rsidP="00BC763F">
      <w:pPr>
        <w:jc w:val="center"/>
        <w:rPr>
          <w:rFonts w:ascii="Arial" w:hAnsi="Arial" w:cs="Arial"/>
          <w:sz w:val="40"/>
        </w:rPr>
      </w:pPr>
    </w:p>
    <w:p w:rsidR="00BC763F" w:rsidRDefault="00BC763F" w:rsidP="00BC763F">
      <w:pPr>
        <w:spacing w:before="120" w:after="120"/>
        <w:jc w:val="both"/>
        <w:rPr>
          <w:rFonts w:ascii="Kruti Dev 010" w:hAnsi="Kruti Dev 010" w:cs="Arial"/>
          <w:b/>
          <w:color w:val="000000"/>
          <w:sz w:val="40"/>
          <w:szCs w:val="40"/>
        </w:rPr>
      </w:pPr>
      <w:r w:rsidRPr="00267DF6">
        <w:rPr>
          <w:rFonts w:ascii="Arial" w:hAnsi="Arial" w:cs="Arial"/>
          <w:b/>
          <w:color w:val="000000"/>
          <w:sz w:val="32"/>
          <w:szCs w:val="32"/>
        </w:rPr>
        <w:t>Name of the work</w:t>
      </w:r>
      <w:r w:rsidRPr="00267DF6">
        <w:rPr>
          <w:rFonts w:ascii="Arial" w:hAnsi="Arial" w:cs="Arial"/>
          <w:b/>
          <w:color w:val="000000"/>
          <w:sz w:val="26"/>
          <w:szCs w:val="22"/>
        </w:rPr>
        <w:t xml:space="preserve">  </w:t>
      </w:r>
      <w:r w:rsidRPr="00267DF6">
        <w:rPr>
          <w:rFonts w:ascii="Arial" w:hAnsi="Arial" w:cs="Arial"/>
          <w:b/>
          <w:color w:val="000000"/>
          <w:sz w:val="40"/>
          <w:szCs w:val="40"/>
        </w:rPr>
        <w:t xml:space="preserve"> </w:t>
      </w:r>
      <w:r>
        <w:rPr>
          <w:rFonts w:ascii="Kruti Dev 010" w:hAnsi="Kruti Dev 010" w:cs="Arial"/>
          <w:b/>
          <w:color w:val="000000"/>
          <w:sz w:val="40"/>
          <w:szCs w:val="40"/>
        </w:rPr>
        <w:t>lwjt dq.M pkSjkgs ls csxeiqy rd lkbZfdy VªSd dk fuekZ.k dk;Z A</w:t>
      </w:r>
    </w:p>
    <w:p w:rsidR="00BC763F" w:rsidRPr="00267DF6" w:rsidRDefault="00BC763F" w:rsidP="00BC763F">
      <w:pPr>
        <w:spacing w:before="120" w:after="120"/>
        <w:jc w:val="both"/>
        <w:rPr>
          <w:rFonts w:ascii="Arial" w:hAnsi="Arial" w:cs="Arial"/>
          <w:sz w:val="28"/>
        </w:rPr>
      </w:pPr>
    </w:p>
    <w:p w:rsidR="00BC763F" w:rsidRPr="00267DF6" w:rsidRDefault="00BC763F" w:rsidP="00BC763F">
      <w:pPr>
        <w:rPr>
          <w:rFonts w:ascii="Arial" w:hAnsi="Arial" w:cs="Arial"/>
          <w:sz w:val="28"/>
        </w:rPr>
      </w:pPr>
    </w:p>
    <w:p w:rsidR="00BC763F" w:rsidRDefault="00BC763F" w:rsidP="00BC763F">
      <w:pPr>
        <w:rPr>
          <w:rFonts w:ascii="Arial" w:hAnsi="Arial" w:cs="Arial"/>
          <w:sz w:val="28"/>
        </w:rPr>
      </w:pPr>
    </w:p>
    <w:p w:rsidR="00BC763F" w:rsidRDefault="00BC763F" w:rsidP="00BC763F">
      <w:pPr>
        <w:rPr>
          <w:rFonts w:ascii="Arial" w:hAnsi="Arial" w:cs="Arial"/>
          <w:sz w:val="28"/>
        </w:rPr>
      </w:pPr>
    </w:p>
    <w:p w:rsidR="00BC763F" w:rsidRDefault="00BC763F" w:rsidP="00BC763F">
      <w:pPr>
        <w:rPr>
          <w:rFonts w:ascii="Arial" w:hAnsi="Arial" w:cs="Arial"/>
          <w:sz w:val="28"/>
        </w:rPr>
      </w:pPr>
    </w:p>
    <w:p w:rsidR="00BC763F" w:rsidRDefault="00BC763F" w:rsidP="00BC763F">
      <w:pPr>
        <w:rPr>
          <w:rFonts w:ascii="Arial" w:hAnsi="Arial" w:cs="Arial"/>
          <w:sz w:val="28"/>
        </w:rPr>
      </w:pPr>
    </w:p>
    <w:p w:rsidR="00BC763F" w:rsidRPr="00267DF6" w:rsidRDefault="00BC763F" w:rsidP="00BC763F">
      <w:pPr>
        <w:rPr>
          <w:rFonts w:ascii="Arial" w:hAnsi="Arial" w:cs="Arial"/>
          <w:sz w:val="28"/>
        </w:rPr>
      </w:pPr>
    </w:p>
    <w:p w:rsidR="00BC763F" w:rsidRPr="00267DF6" w:rsidRDefault="00BC763F" w:rsidP="00BC763F">
      <w:pPr>
        <w:rPr>
          <w:rFonts w:ascii="Arial" w:hAnsi="Arial" w:cs="Arial"/>
          <w:sz w:val="36"/>
          <w:szCs w:val="36"/>
        </w:rPr>
      </w:pPr>
      <w:r w:rsidRPr="00267DF6">
        <w:rPr>
          <w:rFonts w:ascii="Arial" w:hAnsi="Arial" w:cs="Arial"/>
          <w:sz w:val="36"/>
          <w:szCs w:val="36"/>
        </w:rPr>
        <w:t>Year -201</w:t>
      </w:r>
      <w:r>
        <w:rPr>
          <w:rFonts w:ascii="Arial" w:hAnsi="Arial" w:cs="Arial"/>
          <w:sz w:val="36"/>
          <w:szCs w:val="36"/>
        </w:rPr>
        <w:t>5</w:t>
      </w:r>
      <w:r w:rsidRPr="00267DF6">
        <w:rPr>
          <w:rFonts w:ascii="Arial" w:hAnsi="Arial" w:cs="Arial"/>
          <w:sz w:val="36"/>
          <w:szCs w:val="36"/>
        </w:rPr>
        <w:tab/>
      </w:r>
      <w:r w:rsidRPr="00267DF6">
        <w:rPr>
          <w:rFonts w:ascii="Arial" w:hAnsi="Arial" w:cs="Arial"/>
          <w:sz w:val="36"/>
          <w:szCs w:val="36"/>
        </w:rPr>
        <w:tab/>
      </w:r>
      <w:r w:rsidRPr="00267DF6">
        <w:rPr>
          <w:rFonts w:ascii="Arial" w:hAnsi="Arial" w:cs="Arial"/>
          <w:sz w:val="36"/>
          <w:szCs w:val="36"/>
        </w:rPr>
        <w:tab/>
      </w:r>
      <w:r w:rsidRPr="00267DF6">
        <w:rPr>
          <w:rFonts w:ascii="Arial" w:hAnsi="Arial" w:cs="Arial"/>
          <w:sz w:val="36"/>
          <w:szCs w:val="36"/>
        </w:rPr>
        <w:tab/>
        <w:t>Executive Engineer</w:t>
      </w:r>
    </w:p>
    <w:p w:rsidR="00BC763F" w:rsidRPr="00267DF6" w:rsidRDefault="00BC763F" w:rsidP="00BC763F">
      <w:pPr>
        <w:spacing w:before="240"/>
        <w:ind w:firstLine="720"/>
        <w:jc w:val="both"/>
        <w:rPr>
          <w:rFonts w:ascii="Arial" w:hAnsi="Arial" w:cs="Arial"/>
          <w:sz w:val="28"/>
        </w:rPr>
      </w:pPr>
    </w:p>
    <w:p w:rsidR="00BC763F" w:rsidRPr="00267DF6" w:rsidRDefault="00BC763F" w:rsidP="00BC763F">
      <w:pPr>
        <w:jc w:val="both"/>
        <w:rPr>
          <w:rFonts w:ascii="Arial" w:hAnsi="Arial" w:cs="Arial"/>
          <w:sz w:val="26"/>
          <w:szCs w:val="40"/>
        </w:rPr>
      </w:pPr>
      <w:r w:rsidRPr="00267DF6">
        <w:rPr>
          <w:rFonts w:ascii="Arial" w:hAnsi="Arial" w:cs="Arial"/>
          <w:sz w:val="26"/>
          <w:szCs w:val="40"/>
        </w:rPr>
        <w:br w:type="page"/>
      </w:r>
    </w:p>
    <w:p w:rsidR="00BC763F" w:rsidRPr="00267DF6" w:rsidRDefault="00BC763F" w:rsidP="00BC763F">
      <w:pPr>
        <w:ind w:right="-360"/>
        <w:jc w:val="center"/>
        <w:rPr>
          <w:rFonts w:ascii="Arial" w:hAnsi="Arial" w:cs="Arial"/>
          <w:b/>
        </w:rPr>
      </w:pPr>
    </w:p>
    <w:p w:rsidR="00BC763F" w:rsidRPr="00267DF6" w:rsidRDefault="00BC763F" w:rsidP="00BC763F">
      <w:pPr>
        <w:ind w:right="-360"/>
        <w:jc w:val="center"/>
        <w:rPr>
          <w:rFonts w:ascii="Arial" w:hAnsi="Arial" w:cs="Arial"/>
          <w:b/>
        </w:rPr>
      </w:pPr>
    </w:p>
    <w:p w:rsidR="00BC763F" w:rsidRPr="00267DF6" w:rsidRDefault="00BC763F" w:rsidP="00BC763F">
      <w:pPr>
        <w:ind w:right="-360"/>
        <w:jc w:val="center"/>
        <w:rPr>
          <w:rFonts w:ascii="Arial" w:hAnsi="Arial" w:cs="Arial"/>
          <w:b/>
          <w:caps/>
          <w:sz w:val="40"/>
          <w:szCs w:val="40"/>
          <w:u w:val="single"/>
        </w:rPr>
      </w:pPr>
      <w:r w:rsidRPr="00267DF6">
        <w:rPr>
          <w:rFonts w:ascii="Arial" w:hAnsi="Arial" w:cs="Arial"/>
          <w:b/>
          <w:caps/>
          <w:sz w:val="40"/>
          <w:szCs w:val="40"/>
          <w:u w:val="single"/>
        </w:rPr>
        <w:t xml:space="preserve">Financial Bid </w:t>
      </w:r>
    </w:p>
    <w:p w:rsidR="00BC763F" w:rsidRPr="00267DF6" w:rsidRDefault="00BC763F" w:rsidP="00BC763F">
      <w:pPr>
        <w:ind w:right="-360"/>
        <w:jc w:val="center"/>
        <w:rPr>
          <w:rFonts w:ascii="Arial" w:hAnsi="Arial" w:cs="Arial"/>
          <w:b/>
        </w:rPr>
      </w:pPr>
    </w:p>
    <w:p w:rsidR="00BC763F" w:rsidRPr="00267DF6" w:rsidRDefault="00BC763F" w:rsidP="00BC763F">
      <w:pPr>
        <w:ind w:right="-360"/>
        <w:jc w:val="center"/>
        <w:rPr>
          <w:rFonts w:ascii="Arial" w:hAnsi="Arial" w:cs="Arial"/>
          <w:b/>
        </w:rPr>
      </w:pPr>
    </w:p>
    <w:p w:rsidR="00BC763F" w:rsidRDefault="00BC763F" w:rsidP="00BC763F">
      <w:pPr>
        <w:spacing w:before="120" w:after="120"/>
        <w:jc w:val="both"/>
        <w:rPr>
          <w:rFonts w:ascii="Arial" w:hAnsi="Arial" w:cs="Arial"/>
          <w:b/>
          <w:color w:val="000000"/>
          <w:sz w:val="36"/>
          <w:szCs w:val="36"/>
        </w:rPr>
      </w:pPr>
      <w:r w:rsidRPr="00267DF6">
        <w:rPr>
          <w:rFonts w:ascii="Arial" w:hAnsi="Arial" w:cs="Arial"/>
          <w:b/>
          <w:color w:val="000000"/>
          <w:sz w:val="32"/>
          <w:szCs w:val="32"/>
        </w:rPr>
        <w:t>Name of the work</w:t>
      </w:r>
      <w:r w:rsidRPr="00267DF6">
        <w:rPr>
          <w:rFonts w:ascii="Arial" w:hAnsi="Arial" w:cs="Arial"/>
          <w:b/>
          <w:color w:val="000000"/>
          <w:sz w:val="26"/>
          <w:szCs w:val="22"/>
        </w:rPr>
        <w:t xml:space="preserve">  :  </w:t>
      </w:r>
      <w:r>
        <w:rPr>
          <w:rFonts w:ascii="Kruti Dev 010" w:hAnsi="Kruti Dev 010" w:cs="Arial"/>
          <w:b/>
          <w:color w:val="000000"/>
          <w:sz w:val="40"/>
          <w:szCs w:val="40"/>
        </w:rPr>
        <w:t>lwjt dq.M pkSjkgs ls csxeiqy rd lkbZfdy VªSd dk fuekZ.k dk;Z A</w:t>
      </w:r>
      <w:r w:rsidRPr="00267DF6">
        <w:rPr>
          <w:rFonts w:ascii="Arial" w:hAnsi="Arial" w:cs="Arial"/>
          <w:b/>
          <w:color w:val="000000"/>
          <w:sz w:val="36"/>
          <w:szCs w:val="36"/>
        </w:rPr>
        <w:t xml:space="preserve">                        </w:t>
      </w:r>
    </w:p>
    <w:p w:rsidR="00BC763F" w:rsidRPr="00267DF6" w:rsidRDefault="00BC763F" w:rsidP="00BC763F">
      <w:pPr>
        <w:spacing w:before="120" w:after="120"/>
        <w:jc w:val="both"/>
        <w:rPr>
          <w:rFonts w:ascii="Arial" w:hAnsi="Arial" w:cs="Arial"/>
          <w:b/>
          <w:color w:val="000000"/>
          <w:sz w:val="36"/>
          <w:szCs w:val="36"/>
        </w:rPr>
      </w:pPr>
      <w:r w:rsidRPr="00267DF6">
        <w:rPr>
          <w:rFonts w:ascii="Arial" w:hAnsi="Arial" w:cs="Arial"/>
          <w:b/>
          <w:color w:val="000000"/>
          <w:sz w:val="36"/>
          <w:szCs w:val="36"/>
        </w:rPr>
        <w:t xml:space="preserve">                                                                                                                                                                                                                                                                                                                                                                                                                                                                                                                                                                                                                                                                                                                                                                                                                                                                                                                                                                                                                                                                                                                                                                                                                                                                                                                                                                                                                                                             </w:t>
      </w:r>
    </w:p>
    <w:p w:rsidR="00BC763F" w:rsidRPr="00267DF6" w:rsidRDefault="00BC763F" w:rsidP="00BC763F">
      <w:pPr>
        <w:spacing w:before="120" w:after="120" w:line="360" w:lineRule="auto"/>
        <w:rPr>
          <w:rFonts w:ascii="Arial" w:hAnsi="Arial" w:cs="Arial"/>
          <w:sz w:val="34"/>
        </w:rPr>
      </w:pPr>
      <w:r w:rsidRPr="00267DF6">
        <w:rPr>
          <w:rFonts w:ascii="Arial" w:hAnsi="Arial" w:cs="Arial"/>
          <w:sz w:val="34"/>
        </w:rPr>
        <w:t>Estimated Cost</w:t>
      </w:r>
      <w:r w:rsidRPr="00267DF6">
        <w:rPr>
          <w:rFonts w:ascii="Arial" w:hAnsi="Arial" w:cs="Arial"/>
          <w:sz w:val="34"/>
        </w:rPr>
        <w:tab/>
      </w:r>
      <w:r w:rsidRPr="00267DF6">
        <w:rPr>
          <w:rFonts w:ascii="Arial" w:hAnsi="Arial" w:cs="Arial"/>
          <w:sz w:val="34"/>
        </w:rPr>
        <w:tab/>
      </w:r>
      <w:r w:rsidRPr="00267DF6">
        <w:rPr>
          <w:rFonts w:ascii="Arial" w:hAnsi="Arial" w:cs="Arial"/>
          <w:sz w:val="34"/>
        </w:rPr>
        <w:tab/>
        <w:t>:</w:t>
      </w:r>
      <w:r w:rsidRPr="00267DF6">
        <w:rPr>
          <w:rFonts w:ascii="Arial" w:hAnsi="Arial" w:cs="Arial"/>
          <w:sz w:val="34"/>
        </w:rPr>
        <w:tab/>
        <w:t xml:space="preserve">Rs. </w:t>
      </w:r>
      <w:r>
        <w:rPr>
          <w:rFonts w:ascii="Arial" w:hAnsi="Arial" w:cs="Arial"/>
          <w:sz w:val="34"/>
        </w:rPr>
        <w:t>178.21</w:t>
      </w:r>
      <w:r w:rsidRPr="00267DF6">
        <w:rPr>
          <w:rFonts w:ascii="Arial" w:hAnsi="Arial" w:cs="Arial"/>
          <w:sz w:val="34"/>
        </w:rPr>
        <w:t xml:space="preserve"> Lacs</w:t>
      </w:r>
    </w:p>
    <w:p w:rsidR="00BC763F" w:rsidRPr="00267DF6" w:rsidRDefault="00BC763F" w:rsidP="00BC763F">
      <w:pPr>
        <w:spacing w:before="120" w:after="120" w:line="360" w:lineRule="auto"/>
        <w:rPr>
          <w:rFonts w:ascii="Arial" w:hAnsi="Arial" w:cs="Arial"/>
          <w:sz w:val="34"/>
        </w:rPr>
      </w:pPr>
      <w:r w:rsidRPr="00267DF6">
        <w:rPr>
          <w:rFonts w:ascii="Arial" w:hAnsi="Arial" w:cs="Arial"/>
          <w:sz w:val="34"/>
        </w:rPr>
        <w:t>Cost of Tender with 14% Vat:</w:t>
      </w:r>
      <w:r w:rsidRPr="00267DF6">
        <w:rPr>
          <w:rFonts w:ascii="Arial" w:hAnsi="Arial" w:cs="Arial"/>
          <w:sz w:val="34"/>
        </w:rPr>
        <w:tab/>
        <w:t>Rs</w:t>
      </w:r>
      <w:r>
        <w:rPr>
          <w:rFonts w:ascii="Arial" w:hAnsi="Arial" w:cs="Arial"/>
          <w:sz w:val="34"/>
        </w:rPr>
        <w:t>. 5700</w:t>
      </w:r>
      <w:r w:rsidRPr="00267DF6">
        <w:rPr>
          <w:rFonts w:ascii="Arial" w:hAnsi="Arial" w:cs="Arial"/>
          <w:sz w:val="34"/>
        </w:rPr>
        <w:t>.00</w:t>
      </w:r>
    </w:p>
    <w:p w:rsidR="00BC763F" w:rsidRPr="00267DF6" w:rsidRDefault="00BC763F" w:rsidP="00BC763F">
      <w:pPr>
        <w:spacing w:before="120" w:after="120" w:line="360" w:lineRule="auto"/>
        <w:rPr>
          <w:rFonts w:ascii="Arial" w:hAnsi="Arial" w:cs="Arial"/>
          <w:sz w:val="34"/>
        </w:rPr>
      </w:pPr>
      <w:r w:rsidRPr="00267DF6">
        <w:rPr>
          <w:rFonts w:ascii="Arial" w:hAnsi="Arial" w:cs="Arial"/>
          <w:sz w:val="34"/>
        </w:rPr>
        <w:t>Earnest Money</w:t>
      </w:r>
      <w:r w:rsidRPr="00267DF6">
        <w:rPr>
          <w:rFonts w:ascii="Arial" w:hAnsi="Arial" w:cs="Arial"/>
          <w:sz w:val="34"/>
        </w:rPr>
        <w:tab/>
      </w:r>
      <w:r w:rsidRPr="00267DF6">
        <w:rPr>
          <w:rFonts w:ascii="Arial" w:hAnsi="Arial" w:cs="Arial"/>
          <w:sz w:val="34"/>
        </w:rPr>
        <w:tab/>
      </w:r>
      <w:r w:rsidRPr="00267DF6">
        <w:rPr>
          <w:rFonts w:ascii="Arial" w:hAnsi="Arial" w:cs="Arial"/>
          <w:sz w:val="34"/>
        </w:rPr>
        <w:tab/>
        <w:t>:</w:t>
      </w:r>
      <w:r w:rsidRPr="00267DF6">
        <w:rPr>
          <w:rFonts w:ascii="Arial" w:hAnsi="Arial" w:cs="Arial"/>
          <w:sz w:val="34"/>
        </w:rPr>
        <w:tab/>
        <w:t xml:space="preserve">Rs. </w:t>
      </w:r>
      <w:r>
        <w:rPr>
          <w:rFonts w:ascii="Arial" w:hAnsi="Arial" w:cs="Arial"/>
          <w:sz w:val="34"/>
        </w:rPr>
        <w:t>3.57</w:t>
      </w:r>
      <w:r w:rsidRPr="00267DF6">
        <w:rPr>
          <w:rFonts w:ascii="Arial" w:hAnsi="Arial" w:cs="Arial"/>
          <w:sz w:val="34"/>
        </w:rPr>
        <w:t xml:space="preserve"> Lacs</w:t>
      </w:r>
    </w:p>
    <w:p w:rsidR="00BC763F" w:rsidRDefault="00BC763F" w:rsidP="00BC763F">
      <w:pPr>
        <w:spacing w:before="120" w:after="120"/>
        <w:ind w:left="5041" w:hanging="5041"/>
        <w:rPr>
          <w:rFonts w:ascii="Arial" w:hAnsi="Arial" w:cs="Arial"/>
          <w:sz w:val="34"/>
        </w:rPr>
      </w:pPr>
      <w:r w:rsidRPr="00267DF6">
        <w:rPr>
          <w:rFonts w:ascii="Arial" w:hAnsi="Arial" w:cs="Arial"/>
          <w:sz w:val="34"/>
        </w:rPr>
        <w:t>Time of Completion               :</w:t>
      </w:r>
      <w:r w:rsidRPr="00267DF6">
        <w:rPr>
          <w:rFonts w:ascii="Arial" w:hAnsi="Arial" w:cs="Arial"/>
          <w:sz w:val="34"/>
        </w:rPr>
        <w:tab/>
      </w:r>
      <w:r>
        <w:rPr>
          <w:rFonts w:ascii="Arial" w:hAnsi="Arial" w:cs="Arial"/>
          <w:sz w:val="34"/>
        </w:rPr>
        <w:t>4 Month</w:t>
      </w:r>
    </w:p>
    <w:p w:rsidR="00BC763F" w:rsidRPr="00267DF6" w:rsidRDefault="00BC763F" w:rsidP="00BC763F">
      <w:pPr>
        <w:spacing w:before="120" w:after="120"/>
        <w:ind w:left="5041" w:hanging="5041"/>
        <w:rPr>
          <w:rFonts w:ascii="Arial" w:hAnsi="Arial" w:cs="Arial"/>
          <w:sz w:val="34"/>
          <w:szCs w:val="34"/>
        </w:rPr>
      </w:pPr>
    </w:p>
    <w:p w:rsidR="00BC763F" w:rsidRPr="00267DF6" w:rsidRDefault="00BC763F" w:rsidP="00BC763F">
      <w:pPr>
        <w:spacing w:before="120" w:after="120"/>
        <w:rPr>
          <w:rFonts w:ascii="Arial" w:hAnsi="Arial" w:cs="Arial"/>
          <w:sz w:val="32"/>
        </w:rPr>
      </w:pPr>
      <w:r w:rsidRPr="00267DF6">
        <w:rPr>
          <w:rFonts w:ascii="Arial" w:hAnsi="Arial" w:cs="Arial"/>
          <w:sz w:val="34"/>
        </w:rPr>
        <w:t>Defects Liability Period</w:t>
      </w:r>
      <w:r>
        <w:rPr>
          <w:rFonts w:ascii="Arial" w:hAnsi="Arial" w:cs="Arial"/>
          <w:sz w:val="34"/>
        </w:rPr>
        <w:tab/>
      </w:r>
      <w:r w:rsidRPr="00267DF6">
        <w:rPr>
          <w:rFonts w:ascii="Arial" w:hAnsi="Arial" w:cs="Arial"/>
          <w:sz w:val="34"/>
        </w:rPr>
        <w:tab/>
        <w:t>:</w:t>
      </w:r>
      <w:r w:rsidRPr="00267DF6">
        <w:rPr>
          <w:rFonts w:ascii="Arial" w:hAnsi="Arial" w:cs="Arial"/>
          <w:sz w:val="34"/>
        </w:rPr>
        <w:tab/>
        <w:t xml:space="preserve">12 months after the </w:t>
      </w:r>
      <w:r w:rsidRPr="00267DF6">
        <w:rPr>
          <w:rFonts w:ascii="Arial" w:hAnsi="Arial" w:cs="Arial"/>
          <w:sz w:val="34"/>
        </w:rPr>
        <w:tab/>
      </w:r>
      <w:r w:rsidRPr="00267DF6">
        <w:rPr>
          <w:rFonts w:ascii="Arial" w:hAnsi="Arial" w:cs="Arial"/>
          <w:sz w:val="34"/>
        </w:rPr>
        <w:tab/>
      </w:r>
      <w:r w:rsidRPr="00267DF6">
        <w:rPr>
          <w:rFonts w:ascii="Arial" w:hAnsi="Arial" w:cs="Arial"/>
          <w:sz w:val="34"/>
        </w:rPr>
        <w:tab/>
      </w:r>
      <w:r w:rsidRPr="00267DF6">
        <w:rPr>
          <w:rFonts w:ascii="Arial" w:hAnsi="Arial" w:cs="Arial"/>
          <w:sz w:val="34"/>
        </w:rPr>
        <w:tab/>
      </w:r>
      <w:r w:rsidRPr="00267DF6">
        <w:rPr>
          <w:rFonts w:ascii="Arial" w:hAnsi="Arial" w:cs="Arial"/>
          <w:sz w:val="34"/>
        </w:rPr>
        <w:tab/>
      </w:r>
      <w:r w:rsidRPr="00267DF6">
        <w:rPr>
          <w:rFonts w:ascii="Arial" w:hAnsi="Arial" w:cs="Arial"/>
          <w:sz w:val="34"/>
        </w:rPr>
        <w:tab/>
      </w:r>
      <w:r w:rsidRPr="00267DF6">
        <w:rPr>
          <w:rFonts w:ascii="Arial" w:hAnsi="Arial" w:cs="Arial"/>
          <w:sz w:val="34"/>
        </w:rPr>
        <w:tab/>
      </w:r>
      <w:r w:rsidRPr="00267DF6">
        <w:rPr>
          <w:rFonts w:ascii="Arial" w:hAnsi="Arial" w:cs="Arial"/>
          <w:sz w:val="34"/>
        </w:rPr>
        <w:tab/>
      </w:r>
      <w:r>
        <w:rPr>
          <w:rFonts w:ascii="Arial" w:hAnsi="Arial" w:cs="Arial"/>
          <w:sz w:val="34"/>
        </w:rPr>
        <w:tab/>
      </w:r>
      <w:r w:rsidRPr="00267DF6">
        <w:rPr>
          <w:rFonts w:ascii="Arial" w:hAnsi="Arial" w:cs="Arial"/>
          <w:sz w:val="32"/>
        </w:rPr>
        <w:t xml:space="preserve">actual date of completion  </w:t>
      </w:r>
    </w:p>
    <w:p w:rsidR="00BC763F" w:rsidRPr="00267DF6" w:rsidRDefault="00BC763F" w:rsidP="00BC763F">
      <w:pPr>
        <w:spacing w:before="120" w:after="120"/>
        <w:rPr>
          <w:rFonts w:ascii="Arial" w:hAnsi="Arial" w:cs="Arial"/>
          <w:sz w:val="34"/>
        </w:rPr>
      </w:pPr>
    </w:p>
    <w:p w:rsidR="00BC763F" w:rsidRPr="00267DF6" w:rsidRDefault="00BC763F" w:rsidP="00BC763F">
      <w:pPr>
        <w:spacing w:before="120" w:after="120" w:line="360" w:lineRule="auto"/>
        <w:rPr>
          <w:rFonts w:ascii="Arial" w:hAnsi="Arial" w:cs="Arial"/>
          <w:sz w:val="34"/>
        </w:rPr>
      </w:pPr>
      <w:r w:rsidRPr="00267DF6">
        <w:rPr>
          <w:rFonts w:ascii="Arial" w:hAnsi="Arial" w:cs="Arial"/>
          <w:sz w:val="34"/>
        </w:rPr>
        <w:t>Validity of Tender</w:t>
      </w:r>
      <w:r w:rsidRPr="00267DF6">
        <w:rPr>
          <w:rFonts w:ascii="Arial" w:hAnsi="Arial" w:cs="Arial"/>
          <w:sz w:val="34"/>
        </w:rPr>
        <w:tab/>
      </w:r>
      <w:r w:rsidRPr="00267DF6">
        <w:rPr>
          <w:rFonts w:ascii="Arial" w:hAnsi="Arial" w:cs="Arial"/>
          <w:sz w:val="34"/>
        </w:rPr>
        <w:tab/>
      </w:r>
      <w:r>
        <w:rPr>
          <w:rFonts w:ascii="Arial" w:hAnsi="Arial" w:cs="Arial"/>
          <w:sz w:val="34"/>
        </w:rPr>
        <w:tab/>
      </w:r>
      <w:r w:rsidRPr="00267DF6">
        <w:rPr>
          <w:rFonts w:ascii="Arial" w:hAnsi="Arial" w:cs="Arial"/>
          <w:sz w:val="34"/>
        </w:rPr>
        <w:t>:</w:t>
      </w:r>
      <w:r w:rsidRPr="00267DF6">
        <w:rPr>
          <w:rFonts w:ascii="Arial" w:hAnsi="Arial" w:cs="Arial"/>
          <w:sz w:val="34"/>
        </w:rPr>
        <w:tab/>
        <w:t>3 months</w:t>
      </w:r>
    </w:p>
    <w:p w:rsidR="00BC763F" w:rsidRDefault="00BC763F" w:rsidP="00BC763F">
      <w:pPr>
        <w:spacing w:before="120" w:after="120" w:line="360" w:lineRule="auto"/>
        <w:rPr>
          <w:rFonts w:ascii="Arial" w:hAnsi="Arial" w:cs="Arial"/>
          <w:sz w:val="34"/>
        </w:rPr>
      </w:pPr>
    </w:p>
    <w:p w:rsidR="00BC763F" w:rsidRPr="00267DF6" w:rsidRDefault="00BC763F" w:rsidP="00BC763F">
      <w:pPr>
        <w:spacing w:before="120" w:after="120" w:line="360" w:lineRule="auto"/>
        <w:rPr>
          <w:rFonts w:ascii="Arial" w:hAnsi="Arial" w:cs="Arial"/>
          <w:sz w:val="34"/>
        </w:rPr>
      </w:pPr>
      <w:r w:rsidRPr="00267DF6">
        <w:rPr>
          <w:rFonts w:ascii="Arial" w:hAnsi="Arial" w:cs="Arial"/>
          <w:sz w:val="34"/>
        </w:rPr>
        <w:t>Da</w:t>
      </w:r>
      <w:r>
        <w:rPr>
          <w:rFonts w:ascii="Arial" w:hAnsi="Arial" w:cs="Arial"/>
          <w:sz w:val="34"/>
        </w:rPr>
        <w:t>te of Receipt of Tender</w:t>
      </w:r>
      <w:r>
        <w:rPr>
          <w:rFonts w:ascii="Arial" w:hAnsi="Arial" w:cs="Arial"/>
          <w:sz w:val="34"/>
        </w:rPr>
        <w:tab/>
        <w:t>:</w:t>
      </w:r>
      <w:r>
        <w:rPr>
          <w:rFonts w:ascii="Arial" w:hAnsi="Arial" w:cs="Arial"/>
          <w:sz w:val="34"/>
        </w:rPr>
        <w:tab/>
        <w:t>22</w:t>
      </w:r>
      <w:r w:rsidRPr="00267DF6">
        <w:rPr>
          <w:rFonts w:ascii="Arial" w:hAnsi="Arial" w:cs="Arial"/>
          <w:sz w:val="34"/>
        </w:rPr>
        <w:t>-</w:t>
      </w:r>
      <w:r>
        <w:rPr>
          <w:rFonts w:ascii="Arial" w:hAnsi="Arial" w:cs="Arial"/>
          <w:sz w:val="34"/>
        </w:rPr>
        <w:t>04-2015</w:t>
      </w:r>
    </w:p>
    <w:p w:rsidR="00BC763F" w:rsidRPr="00267DF6" w:rsidRDefault="00BC763F" w:rsidP="00BC763F">
      <w:pPr>
        <w:spacing w:before="120" w:after="120" w:line="360" w:lineRule="auto"/>
        <w:rPr>
          <w:rFonts w:ascii="Arial" w:hAnsi="Arial" w:cs="Arial"/>
          <w:sz w:val="34"/>
        </w:rPr>
      </w:pPr>
      <w:r w:rsidRPr="00267DF6">
        <w:rPr>
          <w:rFonts w:ascii="Arial" w:hAnsi="Arial" w:cs="Arial"/>
          <w:sz w:val="34"/>
        </w:rPr>
        <w:t xml:space="preserve">Date of Opening of </w:t>
      </w:r>
      <w:r w:rsidRPr="00267DF6">
        <w:rPr>
          <w:rFonts w:ascii="Arial" w:hAnsi="Arial" w:cs="Arial"/>
          <w:sz w:val="34"/>
        </w:rPr>
        <w:tab/>
      </w:r>
      <w:r w:rsidRPr="00267DF6">
        <w:rPr>
          <w:rFonts w:ascii="Arial" w:hAnsi="Arial" w:cs="Arial"/>
          <w:sz w:val="34"/>
        </w:rPr>
        <w:tab/>
      </w:r>
    </w:p>
    <w:p w:rsidR="00BC763F" w:rsidRPr="00FD02BB" w:rsidRDefault="00BC763F" w:rsidP="00BC763F">
      <w:pPr>
        <w:spacing w:before="120" w:after="120" w:line="360" w:lineRule="auto"/>
        <w:ind w:left="360"/>
        <w:rPr>
          <w:rFonts w:ascii="Arial" w:hAnsi="Arial" w:cs="Arial"/>
          <w:sz w:val="28"/>
          <w:szCs w:val="28"/>
        </w:rPr>
      </w:pPr>
      <w:r>
        <w:rPr>
          <w:rFonts w:ascii="Arial" w:hAnsi="Arial" w:cs="Arial"/>
          <w:sz w:val="34"/>
        </w:rPr>
        <w:t>(1)Technical BID</w:t>
      </w:r>
      <w:r>
        <w:rPr>
          <w:rFonts w:ascii="Arial" w:hAnsi="Arial" w:cs="Arial"/>
          <w:sz w:val="34"/>
        </w:rPr>
        <w:tab/>
      </w:r>
      <w:r>
        <w:rPr>
          <w:rFonts w:ascii="Arial" w:hAnsi="Arial" w:cs="Arial"/>
          <w:sz w:val="34"/>
        </w:rPr>
        <w:tab/>
        <w:t>:</w:t>
      </w:r>
      <w:r>
        <w:rPr>
          <w:rFonts w:ascii="Arial" w:hAnsi="Arial" w:cs="Arial"/>
          <w:sz w:val="34"/>
        </w:rPr>
        <w:tab/>
        <w:t>22</w:t>
      </w:r>
      <w:r w:rsidRPr="00267DF6">
        <w:rPr>
          <w:rFonts w:ascii="Arial" w:hAnsi="Arial" w:cs="Arial"/>
          <w:sz w:val="34"/>
        </w:rPr>
        <w:t>-</w:t>
      </w:r>
      <w:r>
        <w:rPr>
          <w:rFonts w:ascii="Arial" w:hAnsi="Arial" w:cs="Arial"/>
          <w:sz w:val="34"/>
        </w:rPr>
        <w:t>04-2015</w:t>
      </w:r>
    </w:p>
    <w:p w:rsidR="00BC763F" w:rsidRPr="00267DF6" w:rsidRDefault="00BC763F" w:rsidP="00BC763F">
      <w:pPr>
        <w:numPr>
          <w:ilvl w:val="0"/>
          <w:numId w:val="23"/>
        </w:numPr>
        <w:tabs>
          <w:tab w:val="left" w:pos="1170"/>
          <w:tab w:val="left" w:pos="4410"/>
          <w:tab w:val="left" w:pos="5040"/>
        </w:tabs>
        <w:spacing w:before="120" w:after="120" w:line="360" w:lineRule="auto"/>
        <w:ind w:left="4820" w:hanging="4394"/>
        <w:rPr>
          <w:rFonts w:ascii="Arial" w:hAnsi="Arial" w:cs="Arial"/>
          <w:sz w:val="28"/>
          <w:szCs w:val="28"/>
        </w:rPr>
      </w:pPr>
      <w:r>
        <w:rPr>
          <w:rFonts w:ascii="Arial" w:hAnsi="Arial" w:cs="Arial"/>
          <w:sz w:val="34"/>
        </w:rPr>
        <w:t xml:space="preserve">Financial BID </w:t>
      </w:r>
      <w:r>
        <w:rPr>
          <w:rFonts w:ascii="Arial" w:hAnsi="Arial" w:cs="Arial"/>
          <w:sz w:val="34"/>
        </w:rPr>
        <w:tab/>
      </w:r>
      <w:r w:rsidRPr="00267DF6">
        <w:rPr>
          <w:rFonts w:ascii="Arial" w:hAnsi="Arial" w:cs="Arial"/>
          <w:sz w:val="34"/>
        </w:rPr>
        <w:t xml:space="preserve">:   </w:t>
      </w:r>
      <w:r>
        <w:rPr>
          <w:rFonts w:ascii="Arial" w:hAnsi="Arial" w:cs="Arial"/>
          <w:sz w:val="28"/>
          <w:szCs w:val="28"/>
        </w:rPr>
        <w:t>Laterly Informed to successful bidder in (R.F.Q)</w:t>
      </w:r>
    </w:p>
    <w:p w:rsidR="00BC763F" w:rsidRPr="00C360C5" w:rsidRDefault="00BC763F" w:rsidP="00BC763F">
      <w:pPr>
        <w:spacing w:before="240" w:line="480" w:lineRule="auto"/>
        <w:jc w:val="center"/>
        <w:rPr>
          <w:rFonts w:ascii="Arial" w:hAnsi="Arial" w:cs="Arial"/>
          <w:b/>
          <w:caps/>
        </w:rPr>
      </w:pPr>
      <w:r w:rsidRPr="00267DF6">
        <w:rPr>
          <w:rFonts w:ascii="Arial" w:hAnsi="Arial" w:cs="Arial"/>
          <w:b/>
        </w:rPr>
        <w:br w:type="page"/>
      </w:r>
      <w:r w:rsidRPr="00C360C5">
        <w:rPr>
          <w:rFonts w:ascii="Arial" w:hAnsi="Arial" w:cs="Arial"/>
          <w:b/>
          <w:caps/>
          <w:sz w:val="34"/>
        </w:rPr>
        <w:lastRenderedPageBreak/>
        <w:t>Financial Bid</w:t>
      </w:r>
    </w:p>
    <w:p w:rsidR="00BC763F" w:rsidRPr="00C360C5" w:rsidRDefault="00BC763F" w:rsidP="00BC763F">
      <w:pPr>
        <w:spacing w:before="240"/>
        <w:ind w:firstLine="720"/>
        <w:jc w:val="center"/>
        <w:rPr>
          <w:rFonts w:ascii="Arial" w:hAnsi="Arial" w:cs="Arial"/>
          <w:caps/>
          <w:sz w:val="30"/>
          <w:u w:val="single"/>
        </w:rPr>
      </w:pPr>
      <w:r w:rsidRPr="00C360C5">
        <w:rPr>
          <w:rFonts w:ascii="Arial" w:hAnsi="Arial" w:cs="Arial"/>
          <w:caps/>
          <w:sz w:val="30"/>
          <w:u w:val="single"/>
        </w:rPr>
        <w:t xml:space="preserve">Index </w:t>
      </w:r>
    </w:p>
    <w:p w:rsidR="00BC763F" w:rsidRPr="00C360C5" w:rsidRDefault="00BC763F" w:rsidP="00BC763F">
      <w:pPr>
        <w:spacing w:before="240"/>
        <w:ind w:firstLine="720"/>
        <w:jc w:val="center"/>
        <w:rPr>
          <w:rFonts w:ascii="Arial" w:hAnsi="Arial" w:cs="Arial"/>
          <w:caps/>
          <w:sz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2"/>
        <w:gridCol w:w="5877"/>
        <w:gridCol w:w="1917"/>
      </w:tblGrid>
      <w:tr w:rsidR="00BC763F" w:rsidRPr="00C360C5" w:rsidTr="003F76DD">
        <w:tc>
          <w:tcPr>
            <w:tcW w:w="1062" w:type="dxa"/>
          </w:tcPr>
          <w:p w:rsidR="00BC763F" w:rsidRPr="00C360C5" w:rsidRDefault="00BC763F" w:rsidP="003F76DD">
            <w:pPr>
              <w:spacing w:before="120" w:after="120"/>
              <w:jc w:val="both"/>
              <w:rPr>
                <w:rFonts w:ascii="Arial" w:hAnsi="Arial" w:cs="Arial"/>
                <w:sz w:val="30"/>
              </w:rPr>
            </w:pPr>
            <w:r w:rsidRPr="00C360C5">
              <w:rPr>
                <w:rFonts w:ascii="Arial" w:hAnsi="Arial" w:cs="Arial"/>
                <w:sz w:val="30"/>
              </w:rPr>
              <w:t xml:space="preserve">Sl.No. </w:t>
            </w:r>
          </w:p>
        </w:tc>
        <w:tc>
          <w:tcPr>
            <w:tcW w:w="5877" w:type="dxa"/>
          </w:tcPr>
          <w:p w:rsidR="00BC763F" w:rsidRPr="00C360C5" w:rsidRDefault="00BC763F" w:rsidP="003F76DD">
            <w:pPr>
              <w:spacing w:before="120" w:after="120"/>
              <w:jc w:val="both"/>
              <w:rPr>
                <w:rFonts w:ascii="Arial" w:hAnsi="Arial" w:cs="Arial"/>
                <w:sz w:val="30"/>
              </w:rPr>
            </w:pPr>
            <w:r w:rsidRPr="00C360C5">
              <w:rPr>
                <w:rFonts w:ascii="Arial" w:hAnsi="Arial" w:cs="Arial"/>
                <w:sz w:val="30"/>
              </w:rPr>
              <w:t>Item</w:t>
            </w:r>
          </w:p>
        </w:tc>
        <w:tc>
          <w:tcPr>
            <w:tcW w:w="1917" w:type="dxa"/>
          </w:tcPr>
          <w:p w:rsidR="00BC763F" w:rsidRPr="00C360C5" w:rsidRDefault="00BC763F" w:rsidP="003F76DD">
            <w:pPr>
              <w:spacing w:before="120" w:after="120"/>
              <w:jc w:val="center"/>
              <w:rPr>
                <w:rFonts w:ascii="Arial" w:hAnsi="Arial" w:cs="Arial"/>
                <w:sz w:val="30"/>
              </w:rPr>
            </w:pPr>
            <w:r w:rsidRPr="00C360C5">
              <w:rPr>
                <w:rFonts w:ascii="Arial" w:hAnsi="Arial" w:cs="Arial"/>
                <w:sz w:val="30"/>
              </w:rPr>
              <w:t>Page No.</w:t>
            </w:r>
          </w:p>
        </w:tc>
      </w:tr>
      <w:tr w:rsidR="00BC763F" w:rsidRPr="00C360C5" w:rsidTr="003F76DD">
        <w:tc>
          <w:tcPr>
            <w:tcW w:w="1062" w:type="dxa"/>
          </w:tcPr>
          <w:p w:rsidR="00BC763F" w:rsidRPr="00C360C5" w:rsidRDefault="00BC763F" w:rsidP="003F76DD">
            <w:pPr>
              <w:numPr>
                <w:ilvl w:val="0"/>
                <w:numId w:val="7"/>
              </w:numPr>
              <w:spacing w:before="120" w:after="120" w:line="360" w:lineRule="auto"/>
              <w:jc w:val="both"/>
              <w:rPr>
                <w:rFonts w:ascii="Arial" w:hAnsi="Arial" w:cs="Arial"/>
                <w:sz w:val="30"/>
              </w:rPr>
            </w:pPr>
          </w:p>
        </w:tc>
        <w:tc>
          <w:tcPr>
            <w:tcW w:w="5877" w:type="dxa"/>
          </w:tcPr>
          <w:p w:rsidR="00BC763F" w:rsidRPr="00C360C5" w:rsidRDefault="00BC763F" w:rsidP="003F76DD">
            <w:pPr>
              <w:spacing w:before="120" w:after="120" w:line="360" w:lineRule="auto"/>
              <w:jc w:val="both"/>
              <w:rPr>
                <w:rFonts w:ascii="Arial" w:hAnsi="Arial" w:cs="Arial"/>
                <w:sz w:val="30"/>
              </w:rPr>
            </w:pPr>
            <w:r w:rsidRPr="00C360C5">
              <w:rPr>
                <w:rFonts w:ascii="Arial" w:hAnsi="Arial" w:cs="Arial"/>
                <w:sz w:val="30"/>
              </w:rPr>
              <w:t>Financial Bid stating rates of the works</w:t>
            </w:r>
          </w:p>
        </w:tc>
        <w:tc>
          <w:tcPr>
            <w:tcW w:w="1917" w:type="dxa"/>
          </w:tcPr>
          <w:p w:rsidR="00BC763F" w:rsidRPr="00C360C5" w:rsidRDefault="00BC763F" w:rsidP="003F76DD">
            <w:pPr>
              <w:spacing w:before="120" w:after="120" w:line="360" w:lineRule="auto"/>
              <w:jc w:val="center"/>
              <w:rPr>
                <w:rFonts w:ascii="Arial" w:hAnsi="Arial" w:cs="Arial"/>
                <w:sz w:val="30"/>
              </w:rPr>
            </w:pPr>
            <w:r w:rsidRPr="00C360C5">
              <w:rPr>
                <w:rFonts w:ascii="Arial" w:hAnsi="Arial" w:cs="Arial"/>
                <w:sz w:val="30"/>
              </w:rPr>
              <w:t>1-2</w:t>
            </w:r>
          </w:p>
        </w:tc>
      </w:tr>
      <w:tr w:rsidR="00BC763F" w:rsidRPr="00C360C5" w:rsidTr="003F76DD">
        <w:tc>
          <w:tcPr>
            <w:tcW w:w="1062" w:type="dxa"/>
          </w:tcPr>
          <w:p w:rsidR="00BC763F" w:rsidRPr="00C360C5" w:rsidRDefault="00BC763F" w:rsidP="003F76DD">
            <w:pPr>
              <w:numPr>
                <w:ilvl w:val="0"/>
                <w:numId w:val="7"/>
              </w:numPr>
              <w:spacing w:before="120" w:after="120" w:line="360" w:lineRule="auto"/>
              <w:jc w:val="both"/>
              <w:rPr>
                <w:rFonts w:ascii="Arial" w:hAnsi="Arial" w:cs="Arial"/>
                <w:sz w:val="30"/>
              </w:rPr>
            </w:pPr>
          </w:p>
        </w:tc>
        <w:tc>
          <w:tcPr>
            <w:tcW w:w="5877" w:type="dxa"/>
          </w:tcPr>
          <w:p w:rsidR="00BC763F" w:rsidRPr="00C360C5" w:rsidRDefault="00BC763F" w:rsidP="003F76DD">
            <w:pPr>
              <w:spacing w:before="120" w:after="120" w:line="360" w:lineRule="auto"/>
              <w:jc w:val="both"/>
              <w:rPr>
                <w:rFonts w:ascii="Arial" w:hAnsi="Arial" w:cs="Arial"/>
                <w:sz w:val="30"/>
              </w:rPr>
            </w:pPr>
            <w:r w:rsidRPr="00C360C5">
              <w:rPr>
                <w:rFonts w:ascii="Arial" w:hAnsi="Arial" w:cs="Arial"/>
                <w:sz w:val="30"/>
              </w:rPr>
              <w:t xml:space="preserve">Additional Conditions of Contract </w:t>
            </w:r>
          </w:p>
        </w:tc>
        <w:tc>
          <w:tcPr>
            <w:tcW w:w="1917" w:type="dxa"/>
          </w:tcPr>
          <w:p w:rsidR="00BC763F" w:rsidRPr="00C360C5" w:rsidRDefault="00BC763F" w:rsidP="003F76DD">
            <w:pPr>
              <w:spacing w:before="120" w:after="120" w:line="360" w:lineRule="auto"/>
              <w:jc w:val="center"/>
              <w:rPr>
                <w:rFonts w:ascii="Arial" w:hAnsi="Arial" w:cs="Arial"/>
                <w:sz w:val="30"/>
              </w:rPr>
            </w:pPr>
            <w:r w:rsidRPr="00C360C5">
              <w:rPr>
                <w:rFonts w:ascii="Arial" w:hAnsi="Arial" w:cs="Arial"/>
                <w:sz w:val="30"/>
              </w:rPr>
              <w:t>3-10</w:t>
            </w:r>
          </w:p>
        </w:tc>
      </w:tr>
      <w:tr w:rsidR="00BC763F" w:rsidRPr="00C360C5" w:rsidTr="003F76DD">
        <w:tc>
          <w:tcPr>
            <w:tcW w:w="1062" w:type="dxa"/>
          </w:tcPr>
          <w:p w:rsidR="00BC763F" w:rsidRPr="00C360C5" w:rsidRDefault="00BC763F" w:rsidP="003F76DD">
            <w:pPr>
              <w:numPr>
                <w:ilvl w:val="0"/>
                <w:numId w:val="7"/>
              </w:numPr>
              <w:spacing w:before="120" w:after="120" w:line="360" w:lineRule="auto"/>
              <w:jc w:val="both"/>
              <w:rPr>
                <w:rFonts w:ascii="Arial" w:hAnsi="Arial" w:cs="Arial"/>
                <w:sz w:val="30"/>
              </w:rPr>
            </w:pPr>
          </w:p>
        </w:tc>
        <w:tc>
          <w:tcPr>
            <w:tcW w:w="5877" w:type="dxa"/>
          </w:tcPr>
          <w:p w:rsidR="00BC763F" w:rsidRPr="00C360C5" w:rsidRDefault="00BC763F" w:rsidP="003F76DD">
            <w:pPr>
              <w:spacing w:before="120" w:after="120" w:line="360" w:lineRule="auto"/>
              <w:jc w:val="both"/>
              <w:rPr>
                <w:rFonts w:ascii="Arial" w:hAnsi="Arial" w:cs="Arial"/>
                <w:sz w:val="30"/>
              </w:rPr>
            </w:pPr>
            <w:r w:rsidRPr="00C360C5">
              <w:rPr>
                <w:rFonts w:ascii="Arial" w:hAnsi="Arial" w:cs="Arial"/>
                <w:sz w:val="30"/>
              </w:rPr>
              <w:t>Bill of Quantity</w:t>
            </w:r>
          </w:p>
        </w:tc>
        <w:tc>
          <w:tcPr>
            <w:tcW w:w="1917" w:type="dxa"/>
          </w:tcPr>
          <w:p w:rsidR="00BC763F" w:rsidRPr="00C360C5" w:rsidRDefault="00BC763F" w:rsidP="003F76DD">
            <w:pPr>
              <w:spacing w:before="120" w:after="120" w:line="360" w:lineRule="auto"/>
              <w:jc w:val="center"/>
              <w:rPr>
                <w:rFonts w:ascii="Arial" w:hAnsi="Arial" w:cs="Arial"/>
                <w:sz w:val="30"/>
              </w:rPr>
            </w:pPr>
            <w:r w:rsidRPr="00C360C5">
              <w:rPr>
                <w:rFonts w:ascii="Arial" w:hAnsi="Arial" w:cs="Arial"/>
                <w:sz w:val="30"/>
              </w:rPr>
              <w:t>11-</w:t>
            </w:r>
            <w:r>
              <w:rPr>
                <w:rFonts w:ascii="Arial" w:hAnsi="Arial" w:cs="Arial"/>
                <w:sz w:val="30"/>
              </w:rPr>
              <w:t>14</w:t>
            </w:r>
          </w:p>
        </w:tc>
      </w:tr>
    </w:tbl>
    <w:p w:rsidR="00BC763F" w:rsidRDefault="00BC763F" w:rsidP="00BC763F">
      <w:pPr>
        <w:spacing w:before="120" w:after="120"/>
        <w:jc w:val="both"/>
        <w:rPr>
          <w:rFonts w:ascii="Arial" w:hAnsi="Arial" w:cs="Arial"/>
          <w:sz w:val="32"/>
        </w:rPr>
      </w:pPr>
      <w:r w:rsidRPr="00C360C5">
        <w:rPr>
          <w:rFonts w:ascii="Arial" w:hAnsi="Arial" w:cs="Arial"/>
          <w:sz w:val="32"/>
        </w:rPr>
        <w:br w:type="page"/>
      </w:r>
    </w:p>
    <w:p w:rsidR="00BC763F" w:rsidRPr="00267DF6" w:rsidRDefault="00BC763F" w:rsidP="00BC763F">
      <w:pPr>
        <w:spacing w:before="120" w:after="120"/>
        <w:jc w:val="both"/>
        <w:rPr>
          <w:rFonts w:ascii="Arial" w:hAnsi="Arial" w:cs="Arial"/>
          <w:b/>
          <w:color w:val="000000"/>
          <w:sz w:val="36"/>
          <w:szCs w:val="36"/>
        </w:rPr>
      </w:pPr>
      <w:r w:rsidRPr="00C360C5">
        <w:rPr>
          <w:rFonts w:ascii="Arial" w:hAnsi="Arial" w:cs="Arial"/>
          <w:b/>
          <w:color w:val="000000"/>
          <w:sz w:val="32"/>
          <w:szCs w:val="32"/>
        </w:rPr>
        <w:lastRenderedPageBreak/>
        <w:t xml:space="preserve">Name of the work     </w:t>
      </w:r>
      <w:r>
        <w:rPr>
          <w:rFonts w:ascii="Kruti Dev 010" w:hAnsi="Kruti Dev 010" w:cs="Arial"/>
          <w:b/>
          <w:color w:val="000000"/>
          <w:sz w:val="40"/>
          <w:szCs w:val="40"/>
        </w:rPr>
        <w:t>lwjt dq.M pkSjkgs ls csxeiqy rd lkbZfdy VªSd dk fuekZ.k dk;Z A</w:t>
      </w:r>
    </w:p>
    <w:p w:rsidR="00BC763F" w:rsidRPr="00C360C5" w:rsidRDefault="00BC763F" w:rsidP="00BC763F">
      <w:pPr>
        <w:spacing w:before="120" w:after="120"/>
        <w:jc w:val="center"/>
        <w:rPr>
          <w:rFonts w:ascii="Arial" w:hAnsi="Arial" w:cs="Arial"/>
          <w:b/>
          <w:sz w:val="32"/>
          <w:u w:val="single"/>
        </w:rPr>
      </w:pPr>
      <w:r w:rsidRPr="00C360C5">
        <w:rPr>
          <w:rFonts w:ascii="Arial" w:hAnsi="Arial" w:cs="Arial"/>
          <w:b/>
          <w:caps/>
          <w:sz w:val="32"/>
          <w:u w:val="single"/>
        </w:rPr>
        <w:t xml:space="preserve">Financial </w:t>
      </w:r>
      <w:r w:rsidRPr="00C360C5">
        <w:rPr>
          <w:rFonts w:ascii="Arial" w:hAnsi="Arial" w:cs="Arial"/>
          <w:b/>
          <w:sz w:val="32"/>
          <w:u w:val="single"/>
        </w:rPr>
        <w:t>– BID</w:t>
      </w:r>
    </w:p>
    <w:p w:rsidR="00BC763F" w:rsidRPr="00C360C5" w:rsidRDefault="00BC763F" w:rsidP="00BC763F">
      <w:pPr>
        <w:jc w:val="center"/>
        <w:rPr>
          <w:rFonts w:ascii="Arial" w:hAnsi="Arial" w:cs="Arial"/>
          <w:b/>
          <w:sz w:val="36"/>
          <w:u w:val="single"/>
        </w:rPr>
      </w:pPr>
    </w:p>
    <w:p w:rsidR="00BC763F" w:rsidRPr="00C360C5" w:rsidRDefault="00BC763F" w:rsidP="00BC763F">
      <w:pPr>
        <w:spacing w:line="288" w:lineRule="auto"/>
        <w:jc w:val="both"/>
        <w:rPr>
          <w:rFonts w:ascii="Arial" w:hAnsi="Arial" w:cs="Arial"/>
          <w:sz w:val="30"/>
        </w:rPr>
      </w:pPr>
      <w:r w:rsidRPr="00C360C5">
        <w:rPr>
          <w:rFonts w:ascii="Arial" w:hAnsi="Arial" w:cs="Arial"/>
          <w:sz w:val="30"/>
        </w:rPr>
        <w:t xml:space="preserve">I/We hereby tender for the execution above mentioned work according to the Bill </w:t>
      </w:r>
      <w:r w:rsidRPr="00C360C5">
        <w:rPr>
          <w:rFonts w:ascii="Arial" w:hAnsi="Arial" w:cs="Arial"/>
          <w:caps/>
          <w:sz w:val="30"/>
        </w:rPr>
        <w:t>o</w:t>
      </w:r>
      <w:r w:rsidRPr="00C360C5">
        <w:rPr>
          <w:rFonts w:ascii="Arial" w:hAnsi="Arial" w:cs="Arial"/>
          <w:sz w:val="30"/>
        </w:rPr>
        <w:t xml:space="preserve">f </w:t>
      </w:r>
      <w:r w:rsidRPr="00C360C5">
        <w:rPr>
          <w:rFonts w:ascii="Arial" w:hAnsi="Arial" w:cs="Arial"/>
          <w:caps/>
          <w:sz w:val="30"/>
        </w:rPr>
        <w:t>q</w:t>
      </w:r>
      <w:r w:rsidRPr="00C360C5">
        <w:rPr>
          <w:rFonts w:ascii="Arial" w:hAnsi="Arial" w:cs="Arial"/>
          <w:sz w:val="30"/>
        </w:rPr>
        <w:t>uantities, Specification and terms and conditions referred to in the tender documents with in time-frame as mentioned and in accordance with the specification, design, drawings and instruction in writing and with such materials as are provided for and in all other resects in accordance with such conditions as for as applicable.</w:t>
      </w:r>
    </w:p>
    <w:p w:rsidR="00BC763F" w:rsidRPr="00C360C5" w:rsidRDefault="00BC763F" w:rsidP="00BC763F">
      <w:pPr>
        <w:spacing w:line="288" w:lineRule="auto"/>
        <w:jc w:val="both"/>
        <w:rPr>
          <w:rFonts w:ascii="Arial" w:hAnsi="Arial" w:cs="Arial"/>
          <w:sz w:val="30"/>
        </w:rPr>
      </w:pPr>
      <w:r w:rsidRPr="00C360C5">
        <w:rPr>
          <w:rFonts w:ascii="Arial" w:hAnsi="Arial" w:cs="Arial"/>
          <w:sz w:val="30"/>
        </w:rPr>
        <w:t>I/We hereby agree to the percentage mentioned (Below/Above) on the printed rates of the Bill of Quantities for the execution of the work.</w:t>
      </w:r>
    </w:p>
    <w:p w:rsidR="00BC763F" w:rsidRPr="00C360C5" w:rsidRDefault="00BC763F" w:rsidP="00BC763F">
      <w:pPr>
        <w:numPr>
          <w:ilvl w:val="0"/>
          <w:numId w:val="8"/>
        </w:numPr>
        <w:tabs>
          <w:tab w:val="clear" w:pos="720"/>
        </w:tabs>
        <w:spacing w:before="120" w:line="288" w:lineRule="auto"/>
        <w:ind w:hanging="720"/>
        <w:jc w:val="both"/>
        <w:rPr>
          <w:rFonts w:ascii="Arial" w:hAnsi="Arial" w:cs="Arial"/>
          <w:sz w:val="30"/>
        </w:rPr>
      </w:pPr>
      <w:r w:rsidRPr="00C360C5">
        <w:rPr>
          <w:rFonts w:ascii="Arial" w:hAnsi="Arial" w:cs="Arial"/>
          <w:sz w:val="30"/>
        </w:rPr>
        <w:t>The Quantities are liable to wide variation upto 25% extent on either side for which no claim whatsoever shall be entertained,</w:t>
      </w:r>
    </w:p>
    <w:p w:rsidR="00BC763F" w:rsidRPr="00C360C5" w:rsidRDefault="00BC763F" w:rsidP="00BC763F">
      <w:pPr>
        <w:numPr>
          <w:ilvl w:val="0"/>
          <w:numId w:val="8"/>
        </w:numPr>
        <w:tabs>
          <w:tab w:val="clear" w:pos="720"/>
        </w:tabs>
        <w:spacing w:before="120" w:line="288" w:lineRule="auto"/>
        <w:ind w:hanging="720"/>
        <w:jc w:val="both"/>
        <w:rPr>
          <w:rFonts w:ascii="Arial" w:hAnsi="Arial" w:cs="Arial"/>
          <w:sz w:val="30"/>
        </w:rPr>
      </w:pPr>
      <w:r w:rsidRPr="00C360C5">
        <w:rPr>
          <w:rFonts w:ascii="Arial" w:hAnsi="Arial" w:cs="Arial"/>
          <w:sz w:val="30"/>
        </w:rPr>
        <w:t>All extra items shall be executed on the same rates as% percentage tendered by the contractor section wise on the basis of schedule of rates at the time of inviting the tenders  or the current schedule rates which ever is lesser.</w:t>
      </w:r>
    </w:p>
    <w:p w:rsidR="00BC763F" w:rsidRPr="00C360C5" w:rsidRDefault="00BC763F" w:rsidP="00BC763F">
      <w:pPr>
        <w:numPr>
          <w:ilvl w:val="0"/>
          <w:numId w:val="8"/>
        </w:numPr>
        <w:tabs>
          <w:tab w:val="clear" w:pos="720"/>
        </w:tabs>
        <w:spacing w:before="120" w:line="288" w:lineRule="auto"/>
        <w:ind w:hanging="720"/>
        <w:jc w:val="both"/>
        <w:rPr>
          <w:rFonts w:ascii="Arial" w:hAnsi="Arial" w:cs="Arial"/>
          <w:sz w:val="30"/>
        </w:rPr>
      </w:pPr>
      <w:r w:rsidRPr="00C360C5">
        <w:rPr>
          <w:rFonts w:ascii="Arial" w:hAnsi="Arial" w:cs="Arial"/>
          <w:sz w:val="30"/>
        </w:rPr>
        <w:t>All works shall be carried out as per U.P.P.W.D/ M</w:t>
      </w:r>
      <w:r w:rsidRPr="00C360C5">
        <w:rPr>
          <w:rFonts w:ascii="Arial" w:hAnsi="Arial" w:cs="Arial"/>
          <w:caps/>
          <w:sz w:val="30"/>
        </w:rPr>
        <w:t>ost</w:t>
      </w:r>
      <w:r w:rsidRPr="00C360C5">
        <w:rPr>
          <w:rFonts w:ascii="Arial" w:hAnsi="Arial" w:cs="Arial"/>
          <w:sz w:val="30"/>
        </w:rPr>
        <w:t>/C.P.W.D. detailed specification and amendments made therein from time to time.</w:t>
      </w:r>
    </w:p>
    <w:p w:rsidR="00BC763F" w:rsidRPr="00C360C5" w:rsidRDefault="00BC763F" w:rsidP="00BC763F">
      <w:pPr>
        <w:numPr>
          <w:ilvl w:val="0"/>
          <w:numId w:val="8"/>
        </w:numPr>
        <w:tabs>
          <w:tab w:val="clear" w:pos="720"/>
        </w:tabs>
        <w:spacing w:before="120" w:line="288" w:lineRule="auto"/>
        <w:ind w:hanging="720"/>
        <w:jc w:val="both"/>
        <w:rPr>
          <w:rFonts w:ascii="Arial" w:hAnsi="Arial" w:cs="Arial"/>
          <w:sz w:val="30"/>
        </w:rPr>
      </w:pPr>
      <w:r w:rsidRPr="00C360C5">
        <w:rPr>
          <w:rFonts w:ascii="Arial" w:hAnsi="Arial" w:cs="Arial"/>
          <w:sz w:val="30"/>
        </w:rPr>
        <w:t>Trade Tax as admissible from time to time will be recovered from the gross amount of the bills.</w:t>
      </w:r>
    </w:p>
    <w:p w:rsidR="00BC763F" w:rsidRPr="00C360C5" w:rsidRDefault="00BC763F" w:rsidP="00BC763F">
      <w:pPr>
        <w:spacing w:before="120" w:line="288" w:lineRule="auto"/>
        <w:jc w:val="both"/>
        <w:rPr>
          <w:rFonts w:ascii="Arial" w:hAnsi="Arial" w:cs="Arial"/>
          <w:sz w:val="30"/>
        </w:rPr>
      </w:pPr>
    </w:p>
    <w:p w:rsidR="00BC763F" w:rsidRPr="00C360C5" w:rsidRDefault="00BC763F" w:rsidP="00BC763F">
      <w:pPr>
        <w:spacing w:before="120" w:line="288" w:lineRule="auto"/>
        <w:jc w:val="both"/>
        <w:rPr>
          <w:rFonts w:ascii="Arial" w:hAnsi="Arial" w:cs="Arial"/>
          <w:sz w:val="30"/>
        </w:rPr>
      </w:pPr>
    </w:p>
    <w:p w:rsidR="00BC763F" w:rsidRPr="00C360C5" w:rsidRDefault="00BC763F" w:rsidP="00BC763F">
      <w:pPr>
        <w:numPr>
          <w:ilvl w:val="0"/>
          <w:numId w:val="8"/>
        </w:numPr>
        <w:tabs>
          <w:tab w:val="clear" w:pos="720"/>
        </w:tabs>
        <w:spacing w:before="120" w:line="288" w:lineRule="auto"/>
        <w:ind w:hanging="720"/>
        <w:jc w:val="both"/>
        <w:rPr>
          <w:rFonts w:ascii="Arial" w:hAnsi="Arial" w:cs="Arial"/>
          <w:sz w:val="30"/>
        </w:rPr>
      </w:pPr>
      <w:r w:rsidRPr="00C360C5">
        <w:rPr>
          <w:rFonts w:ascii="Arial" w:hAnsi="Arial" w:cs="Arial"/>
          <w:sz w:val="30"/>
        </w:rPr>
        <w:t xml:space="preserve">In the event of any dispute </w:t>
      </w:r>
      <w:smartTag w:uri="urn:schemas-microsoft-com:office:smarttags" w:element="place">
        <w:smartTag w:uri="urn:schemas-microsoft-com:office:smarttags" w:element="City">
          <w:r w:rsidRPr="00C360C5">
            <w:rPr>
              <w:rFonts w:ascii="Arial" w:hAnsi="Arial" w:cs="Arial"/>
              <w:sz w:val="30"/>
            </w:rPr>
            <w:t>Meerut</w:t>
          </w:r>
        </w:smartTag>
      </w:smartTag>
      <w:r w:rsidRPr="00C360C5">
        <w:rPr>
          <w:rFonts w:ascii="Arial" w:hAnsi="Arial" w:cs="Arial"/>
          <w:sz w:val="30"/>
        </w:rPr>
        <w:t xml:space="preserve"> courts will have exclusive jurisdiction and no suit shall lie in any other court outside Meerut District.</w:t>
      </w:r>
    </w:p>
    <w:p w:rsidR="00BC763F" w:rsidRPr="00D974D5" w:rsidRDefault="00BC763F" w:rsidP="00BC763F">
      <w:pPr>
        <w:numPr>
          <w:ilvl w:val="0"/>
          <w:numId w:val="8"/>
        </w:numPr>
        <w:tabs>
          <w:tab w:val="clear" w:pos="720"/>
        </w:tabs>
        <w:spacing w:before="120"/>
        <w:ind w:hanging="720"/>
        <w:jc w:val="both"/>
        <w:rPr>
          <w:rFonts w:ascii="DevLys 010" w:hAnsi="DevLys 010" w:cs="Arial"/>
          <w:sz w:val="30"/>
        </w:rPr>
      </w:pPr>
      <w:r w:rsidRPr="00D974D5">
        <w:rPr>
          <w:rFonts w:ascii="DevLys 010" w:hAnsi="DevLys 010" w:cs="Arial"/>
          <w:sz w:val="32"/>
        </w:rPr>
        <w:lastRenderedPageBreak/>
        <w:t>Bsdsnkj }kjk fufonk ds lkFk :0 10@&amp; dk LVkEi isij rFkk :0 1@&amp; dk jsosU;w LVSEi ij ekud Hkk"kk esa gLrk{kj dj layXu fd;k tk;sxk] ftl ij Bsdsnkj }kjk ;g vUMjVsfdax nh tk;sxh fd fufonk dh njsa oS|rk dh vof/k 3 ekg esa okfil ugha yh tk;sxh rFkk ;fn fu/kkZfjr oS|rk vof/k esa fufonk dh njsa okfil yh tkrh gS rks ml fLFkfr esa f</w:t>
      </w:r>
      <w:r>
        <w:rPr>
          <w:rFonts w:ascii="DevLys 010" w:hAnsi="DevLys 010" w:cs="Arial"/>
          <w:sz w:val="32"/>
        </w:rPr>
        <w:t>ufonk ds lkFk layXu /kjksgj jkf'k</w:t>
      </w:r>
      <w:r w:rsidRPr="00D974D5">
        <w:rPr>
          <w:rFonts w:ascii="DevLys 010" w:hAnsi="DevLys 010" w:cs="Arial"/>
          <w:sz w:val="32"/>
        </w:rPr>
        <w:t xml:space="preserve"> ¼100</w:t>
      </w:r>
      <w:r w:rsidRPr="00D974D5">
        <w:rPr>
          <w:rFonts w:ascii="DevLys 010" w:hAnsi="DevLys 010" w:cs="Arial"/>
        </w:rPr>
        <w:t>%</w:t>
      </w:r>
      <w:r w:rsidRPr="00D974D5">
        <w:rPr>
          <w:rFonts w:ascii="DevLys 010" w:hAnsi="DevLys 010" w:cs="Arial"/>
          <w:sz w:val="32"/>
        </w:rPr>
        <w:t>½ tCr dj yh tk;sxhA</w:t>
      </w:r>
    </w:p>
    <w:p w:rsidR="00BC763F" w:rsidRPr="00C360C5" w:rsidRDefault="00BC763F" w:rsidP="00BC763F">
      <w:pPr>
        <w:numPr>
          <w:ilvl w:val="0"/>
          <w:numId w:val="8"/>
        </w:numPr>
        <w:tabs>
          <w:tab w:val="clear" w:pos="720"/>
        </w:tabs>
        <w:spacing w:before="120"/>
        <w:ind w:hanging="720"/>
        <w:jc w:val="both"/>
        <w:rPr>
          <w:rFonts w:ascii="Arial" w:hAnsi="Arial" w:cs="Arial"/>
          <w:sz w:val="30"/>
        </w:rPr>
      </w:pPr>
      <w:r w:rsidRPr="00C360C5">
        <w:rPr>
          <w:rFonts w:ascii="Arial" w:hAnsi="Arial" w:cs="Arial"/>
          <w:sz w:val="30"/>
        </w:rPr>
        <w:t>I/We ……………………..................……… hereby offer to execute the above work on ..………% (in figure) (in words)…………………………………………. Above/below the rates printed on the attached bill of quantity of the works.</w:t>
      </w:r>
    </w:p>
    <w:p w:rsidR="00BC763F" w:rsidRPr="00C360C5" w:rsidRDefault="00BC763F" w:rsidP="00BC763F">
      <w:pPr>
        <w:ind w:left="990"/>
        <w:jc w:val="both"/>
        <w:rPr>
          <w:rFonts w:ascii="Arial" w:hAnsi="Arial" w:cs="Arial"/>
          <w:sz w:val="30"/>
        </w:rPr>
      </w:pPr>
    </w:p>
    <w:p w:rsidR="00BC763F" w:rsidRPr="00C360C5" w:rsidRDefault="00BC763F" w:rsidP="00BC763F">
      <w:pPr>
        <w:ind w:left="990"/>
        <w:jc w:val="both"/>
        <w:rPr>
          <w:rFonts w:ascii="Arial" w:hAnsi="Arial" w:cs="Arial"/>
          <w:sz w:val="30"/>
        </w:rPr>
      </w:pPr>
    </w:p>
    <w:p w:rsidR="00BC763F" w:rsidRPr="00C360C5" w:rsidRDefault="00BC763F" w:rsidP="00BC763F">
      <w:pPr>
        <w:ind w:left="990"/>
        <w:jc w:val="both"/>
        <w:rPr>
          <w:rFonts w:ascii="Arial" w:hAnsi="Arial" w:cs="Arial"/>
          <w:sz w:val="30"/>
        </w:rPr>
      </w:pPr>
    </w:p>
    <w:p w:rsidR="00BC763F" w:rsidRPr="00C360C5" w:rsidRDefault="00BC763F" w:rsidP="00BC763F">
      <w:pPr>
        <w:ind w:left="990"/>
        <w:jc w:val="both"/>
        <w:rPr>
          <w:rFonts w:ascii="Arial" w:hAnsi="Arial" w:cs="Arial"/>
          <w:sz w:val="30"/>
        </w:rPr>
      </w:pPr>
    </w:p>
    <w:p w:rsidR="00BC763F" w:rsidRPr="00C360C5" w:rsidRDefault="00BC763F" w:rsidP="00BC763F">
      <w:pPr>
        <w:ind w:left="990"/>
        <w:jc w:val="right"/>
        <w:rPr>
          <w:rFonts w:ascii="Arial" w:hAnsi="Arial" w:cs="Arial"/>
          <w:b/>
          <w:sz w:val="30"/>
        </w:rPr>
      </w:pPr>
      <w:r w:rsidRPr="00C360C5">
        <w:rPr>
          <w:rFonts w:ascii="Arial" w:hAnsi="Arial" w:cs="Arial"/>
          <w:sz w:val="30"/>
        </w:rPr>
        <w:tab/>
      </w:r>
      <w:r w:rsidRPr="00C360C5">
        <w:rPr>
          <w:rFonts w:ascii="Arial" w:hAnsi="Arial" w:cs="Arial"/>
          <w:sz w:val="30"/>
        </w:rPr>
        <w:tab/>
      </w:r>
      <w:r w:rsidRPr="00C360C5">
        <w:rPr>
          <w:rFonts w:ascii="Arial" w:hAnsi="Arial" w:cs="Arial"/>
          <w:sz w:val="30"/>
        </w:rPr>
        <w:tab/>
      </w:r>
      <w:r w:rsidRPr="00C360C5">
        <w:rPr>
          <w:rFonts w:ascii="Arial" w:hAnsi="Arial" w:cs="Arial"/>
          <w:sz w:val="30"/>
        </w:rPr>
        <w:tab/>
      </w:r>
      <w:r w:rsidRPr="00C360C5">
        <w:rPr>
          <w:rFonts w:ascii="Arial" w:hAnsi="Arial" w:cs="Arial"/>
          <w:sz w:val="30"/>
        </w:rPr>
        <w:tab/>
      </w:r>
      <w:r w:rsidRPr="00C360C5">
        <w:rPr>
          <w:rFonts w:ascii="Arial" w:hAnsi="Arial" w:cs="Arial"/>
          <w:b/>
          <w:sz w:val="30"/>
        </w:rPr>
        <w:t>Signature of Contractor</w:t>
      </w:r>
    </w:p>
    <w:p w:rsidR="00BC763F" w:rsidRPr="00C360C5" w:rsidRDefault="00BC763F" w:rsidP="00BC763F">
      <w:pPr>
        <w:ind w:left="990"/>
        <w:jc w:val="right"/>
        <w:rPr>
          <w:rFonts w:ascii="Arial" w:hAnsi="Arial" w:cs="Arial"/>
          <w:b/>
          <w:sz w:val="30"/>
        </w:rPr>
      </w:pPr>
    </w:p>
    <w:p w:rsidR="00BC763F" w:rsidRPr="00C360C5" w:rsidRDefault="00BC763F" w:rsidP="00BC763F">
      <w:pPr>
        <w:jc w:val="both"/>
        <w:rPr>
          <w:rFonts w:ascii="Arial" w:hAnsi="Arial" w:cs="Arial"/>
          <w:b/>
          <w:sz w:val="30"/>
        </w:rPr>
      </w:pPr>
      <w:r w:rsidRPr="00C360C5">
        <w:rPr>
          <w:rFonts w:ascii="Arial" w:hAnsi="Arial" w:cs="Arial"/>
          <w:b/>
          <w:sz w:val="30"/>
        </w:rPr>
        <w:t>Postal Address :</w:t>
      </w:r>
    </w:p>
    <w:p w:rsidR="00BC763F" w:rsidRPr="00C360C5" w:rsidRDefault="00BC763F" w:rsidP="00BC763F">
      <w:pPr>
        <w:ind w:left="990"/>
        <w:jc w:val="both"/>
        <w:rPr>
          <w:rFonts w:ascii="Arial" w:hAnsi="Arial" w:cs="Arial"/>
          <w:b/>
          <w:sz w:val="30"/>
        </w:rPr>
      </w:pPr>
    </w:p>
    <w:p w:rsidR="00BC763F" w:rsidRPr="00C360C5" w:rsidRDefault="00BC763F" w:rsidP="00BC763F">
      <w:pPr>
        <w:ind w:left="990"/>
        <w:jc w:val="both"/>
        <w:rPr>
          <w:rFonts w:ascii="Arial" w:hAnsi="Arial" w:cs="Arial"/>
          <w:b/>
          <w:sz w:val="30"/>
        </w:rPr>
      </w:pPr>
    </w:p>
    <w:p w:rsidR="00BC763F" w:rsidRPr="00C360C5" w:rsidRDefault="00BC763F" w:rsidP="00BC763F">
      <w:pPr>
        <w:ind w:left="990"/>
        <w:jc w:val="both"/>
        <w:rPr>
          <w:rFonts w:ascii="Arial" w:hAnsi="Arial" w:cs="Arial"/>
          <w:b/>
          <w:sz w:val="30"/>
        </w:rPr>
      </w:pPr>
    </w:p>
    <w:p w:rsidR="00BC763F" w:rsidRPr="00C360C5" w:rsidRDefault="00BC763F" w:rsidP="00BC763F">
      <w:pPr>
        <w:ind w:left="990"/>
        <w:jc w:val="both"/>
        <w:rPr>
          <w:rFonts w:ascii="Arial" w:hAnsi="Arial" w:cs="Arial"/>
          <w:b/>
          <w:sz w:val="30"/>
        </w:rPr>
      </w:pPr>
    </w:p>
    <w:p w:rsidR="00BC763F" w:rsidRPr="00C360C5" w:rsidRDefault="00BC763F" w:rsidP="00BC763F">
      <w:pPr>
        <w:ind w:left="990"/>
        <w:jc w:val="both"/>
        <w:rPr>
          <w:rFonts w:ascii="Arial" w:hAnsi="Arial" w:cs="Arial"/>
          <w:b/>
          <w:sz w:val="30"/>
        </w:rPr>
      </w:pPr>
    </w:p>
    <w:p w:rsidR="00BC763F" w:rsidRPr="00C360C5" w:rsidRDefault="00BC763F" w:rsidP="00BC763F">
      <w:pPr>
        <w:tabs>
          <w:tab w:val="left" w:pos="900"/>
        </w:tabs>
        <w:ind w:left="990"/>
        <w:jc w:val="both"/>
        <w:rPr>
          <w:rFonts w:ascii="Arial" w:hAnsi="Arial" w:cs="Arial"/>
          <w:sz w:val="30"/>
        </w:rPr>
      </w:pPr>
    </w:p>
    <w:p w:rsidR="00BC763F" w:rsidRPr="00C360C5" w:rsidRDefault="00BC763F" w:rsidP="00BC763F">
      <w:pPr>
        <w:rPr>
          <w:rFonts w:ascii="Arial" w:hAnsi="Arial" w:cs="Arial"/>
          <w:sz w:val="30"/>
        </w:rPr>
      </w:pPr>
    </w:p>
    <w:p w:rsidR="00BC763F" w:rsidRPr="00C360C5" w:rsidRDefault="00BC763F" w:rsidP="00BC763F">
      <w:pPr>
        <w:rPr>
          <w:rFonts w:ascii="Arial" w:hAnsi="Arial" w:cs="Arial"/>
          <w:sz w:val="28"/>
        </w:rPr>
      </w:pPr>
    </w:p>
    <w:p w:rsidR="00BC763F" w:rsidRPr="00C360C5" w:rsidRDefault="00BC763F" w:rsidP="00BC763F">
      <w:pPr>
        <w:ind w:left="-180" w:right="-1260" w:hanging="720"/>
        <w:rPr>
          <w:rFonts w:ascii="Arial" w:hAnsi="Arial" w:cs="Arial"/>
          <w:sz w:val="28"/>
        </w:rPr>
      </w:pPr>
      <w:r w:rsidRPr="00C360C5">
        <w:rPr>
          <w:rFonts w:ascii="Arial" w:hAnsi="Arial" w:cs="Arial"/>
          <w:sz w:val="28"/>
        </w:rPr>
        <w:t xml:space="preserve">       Asst. Engineer     </w:t>
      </w:r>
      <w:r w:rsidRPr="00C360C5">
        <w:rPr>
          <w:rFonts w:ascii="Arial" w:hAnsi="Arial" w:cs="Arial"/>
          <w:sz w:val="28"/>
        </w:rPr>
        <w:tab/>
        <w:t xml:space="preserve">     Officer Opening Tender</w:t>
      </w:r>
      <w:r w:rsidRPr="00C360C5">
        <w:rPr>
          <w:rFonts w:ascii="Arial" w:hAnsi="Arial" w:cs="Arial"/>
          <w:sz w:val="28"/>
        </w:rPr>
        <w:tab/>
        <w:t xml:space="preserve">  Officer Recommending Tender</w:t>
      </w:r>
    </w:p>
    <w:p w:rsidR="00BC763F" w:rsidRPr="00C360C5" w:rsidRDefault="00BC763F" w:rsidP="00BC763F">
      <w:pPr>
        <w:ind w:left="-180" w:right="-1260" w:hanging="720"/>
        <w:rPr>
          <w:rFonts w:ascii="Arial" w:hAnsi="Arial" w:cs="Arial"/>
          <w:sz w:val="30"/>
        </w:rPr>
      </w:pPr>
      <w:r w:rsidRPr="00C360C5">
        <w:rPr>
          <w:rFonts w:ascii="Arial" w:hAnsi="Arial" w:cs="Arial"/>
          <w:sz w:val="28"/>
        </w:rPr>
        <w:t xml:space="preserve">            M.D.A </w:t>
      </w:r>
      <w:r w:rsidRPr="00C360C5">
        <w:rPr>
          <w:rFonts w:ascii="Arial" w:hAnsi="Arial" w:cs="Arial"/>
          <w:sz w:val="28"/>
        </w:rPr>
        <w:tab/>
      </w:r>
      <w:r w:rsidRPr="00C360C5">
        <w:rPr>
          <w:rFonts w:ascii="Arial" w:hAnsi="Arial" w:cs="Arial"/>
          <w:sz w:val="28"/>
        </w:rPr>
        <w:tab/>
      </w:r>
      <w:r w:rsidRPr="00C360C5">
        <w:rPr>
          <w:rFonts w:ascii="Arial" w:hAnsi="Arial" w:cs="Arial"/>
          <w:sz w:val="28"/>
        </w:rPr>
        <w:tab/>
        <w:t xml:space="preserve">                                                </w:t>
      </w:r>
      <w:r w:rsidRPr="00C360C5">
        <w:rPr>
          <w:rFonts w:ascii="Arial" w:hAnsi="Arial" w:cs="Arial"/>
          <w:sz w:val="30"/>
        </w:rPr>
        <w:tab/>
      </w:r>
    </w:p>
    <w:p w:rsidR="00BC763F" w:rsidRDefault="00BC763F" w:rsidP="00BC763F">
      <w:pPr>
        <w:jc w:val="center"/>
        <w:rPr>
          <w:rFonts w:ascii="Arial" w:hAnsi="Arial" w:cs="Arial"/>
          <w:b/>
          <w:sz w:val="30"/>
          <w:u w:val="single"/>
        </w:rPr>
      </w:pPr>
      <w:r w:rsidRPr="00C360C5">
        <w:rPr>
          <w:rFonts w:ascii="Arial" w:hAnsi="Arial" w:cs="Arial"/>
          <w:b/>
          <w:sz w:val="30"/>
          <w:u w:val="single"/>
        </w:rPr>
        <w:br w:type="page"/>
      </w:r>
    </w:p>
    <w:p w:rsidR="00BC763F" w:rsidRPr="00C360C5" w:rsidRDefault="00BC763F" w:rsidP="00BC763F">
      <w:pPr>
        <w:jc w:val="center"/>
        <w:rPr>
          <w:rFonts w:ascii="Arial" w:hAnsi="Arial" w:cs="Arial"/>
          <w:b/>
          <w:u w:val="single"/>
        </w:rPr>
      </w:pPr>
      <w:r w:rsidRPr="00C360C5">
        <w:rPr>
          <w:rFonts w:ascii="Arial" w:hAnsi="Arial" w:cs="Arial"/>
          <w:b/>
          <w:caps/>
          <w:u w:val="single"/>
        </w:rPr>
        <w:lastRenderedPageBreak/>
        <w:t>Additional</w:t>
      </w:r>
      <w:r w:rsidRPr="00C360C5">
        <w:rPr>
          <w:rFonts w:ascii="Arial" w:hAnsi="Arial" w:cs="Arial"/>
          <w:b/>
          <w:u w:val="single"/>
        </w:rPr>
        <w:t xml:space="preserve"> CONDITIONS OF THE CONTRACT</w:t>
      </w:r>
    </w:p>
    <w:p w:rsidR="00BC763F" w:rsidRPr="00C360C5" w:rsidRDefault="00BC763F" w:rsidP="00BC763F">
      <w:pPr>
        <w:jc w:val="center"/>
        <w:rPr>
          <w:rFonts w:ascii="Arial" w:hAnsi="Arial" w:cs="Arial"/>
        </w:rPr>
      </w:pPr>
    </w:p>
    <w:p w:rsidR="00BC763F" w:rsidRPr="00C360C5" w:rsidRDefault="00BC763F" w:rsidP="00BC763F">
      <w:pPr>
        <w:numPr>
          <w:ilvl w:val="0"/>
          <w:numId w:val="9"/>
        </w:numPr>
        <w:tabs>
          <w:tab w:val="clear" w:pos="720"/>
        </w:tabs>
        <w:spacing w:line="276" w:lineRule="auto"/>
        <w:ind w:hanging="720"/>
        <w:jc w:val="both"/>
        <w:rPr>
          <w:rFonts w:ascii="Arial" w:hAnsi="Arial" w:cs="Arial"/>
        </w:rPr>
      </w:pPr>
      <w:r w:rsidRPr="00C360C5">
        <w:rPr>
          <w:rFonts w:ascii="Arial" w:hAnsi="Arial" w:cs="Arial"/>
        </w:rPr>
        <w:t>Each page of the bill of quantity. specification and condition should be signed by the contractor.</w:t>
      </w:r>
    </w:p>
    <w:p w:rsidR="00BC763F" w:rsidRPr="00C360C5" w:rsidRDefault="00BC763F" w:rsidP="00BC763F">
      <w:pPr>
        <w:numPr>
          <w:ilvl w:val="0"/>
          <w:numId w:val="9"/>
        </w:numPr>
        <w:tabs>
          <w:tab w:val="clear" w:pos="720"/>
        </w:tabs>
        <w:spacing w:before="120" w:line="276" w:lineRule="auto"/>
        <w:ind w:hanging="720"/>
        <w:jc w:val="both"/>
        <w:rPr>
          <w:rFonts w:ascii="Arial" w:hAnsi="Arial" w:cs="Arial"/>
        </w:rPr>
      </w:pPr>
      <w:r w:rsidRPr="00C360C5">
        <w:rPr>
          <w:rFonts w:ascii="Arial" w:hAnsi="Arial" w:cs="Arial"/>
        </w:rPr>
        <w:t xml:space="preserve">Tenderors should give their rates after careful examination of site of work. The site of work can be seen during working hours. </w:t>
      </w:r>
    </w:p>
    <w:p w:rsidR="00BC763F" w:rsidRPr="00C360C5" w:rsidRDefault="00BC763F" w:rsidP="00BC763F">
      <w:pPr>
        <w:numPr>
          <w:ilvl w:val="0"/>
          <w:numId w:val="9"/>
        </w:numPr>
        <w:tabs>
          <w:tab w:val="clear" w:pos="720"/>
        </w:tabs>
        <w:spacing w:before="120" w:line="276" w:lineRule="auto"/>
        <w:ind w:hanging="720"/>
        <w:jc w:val="both"/>
        <w:rPr>
          <w:rFonts w:ascii="Arial" w:hAnsi="Arial" w:cs="Arial"/>
        </w:rPr>
      </w:pPr>
      <w:r w:rsidRPr="00C360C5">
        <w:rPr>
          <w:rFonts w:ascii="Arial" w:hAnsi="Arial" w:cs="Arial"/>
          <w:caps/>
        </w:rPr>
        <w:t>t</w:t>
      </w:r>
      <w:r w:rsidRPr="00C360C5">
        <w:rPr>
          <w:rFonts w:ascii="Arial" w:hAnsi="Arial" w:cs="Arial"/>
        </w:rPr>
        <w:t>he contractor must take late consideration, all fluctuations in rates of labour and materials during currency of the work, No claim what so over on this account shall be entertained.</w:t>
      </w:r>
    </w:p>
    <w:p w:rsidR="00BC763F" w:rsidRPr="00C360C5" w:rsidRDefault="00BC763F" w:rsidP="00BC763F">
      <w:pPr>
        <w:numPr>
          <w:ilvl w:val="0"/>
          <w:numId w:val="9"/>
        </w:numPr>
        <w:tabs>
          <w:tab w:val="clear" w:pos="720"/>
        </w:tabs>
        <w:spacing w:before="120" w:line="276" w:lineRule="auto"/>
        <w:ind w:hanging="720"/>
        <w:jc w:val="both"/>
        <w:rPr>
          <w:rFonts w:ascii="Arial" w:hAnsi="Arial" w:cs="Arial"/>
        </w:rPr>
      </w:pPr>
      <w:r w:rsidRPr="00C360C5">
        <w:rPr>
          <w:rFonts w:ascii="Arial" w:hAnsi="Arial" w:cs="Arial"/>
        </w:rPr>
        <w:t>The units of ratios as shown in the bill of quantities should be carefully seen as refer, once given by the contractor shall. remain unchanged and no execute on any account will be entertained after the tender box has been closed.</w:t>
      </w:r>
    </w:p>
    <w:p w:rsidR="00BC763F" w:rsidRPr="00C360C5" w:rsidRDefault="00BC763F" w:rsidP="00BC763F">
      <w:pPr>
        <w:numPr>
          <w:ilvl w:val="0"/>
          <w:numId w:val="9"/>
        </w:numPr>
        <w:tabs>
          <w:tab w:val="clear" w:pos="720"/>
        </w:tabs>
        <w:spacing w:before="120" w:line="276" w:lineRule="auto"/>
        <w:ind w:hanging="720"/>
        <w:jc w:val="both"/>
        <w:rPr>
          <w:rFonts w:ascii="Arial" w:hAnsi="Arial" w:cs="Arial"/>
        </w:rPr>
      </w:pPr>
      <w:r w:rsidRPr="00C360C5">
        <w:rPr>
          <w:rFonts w:ascii="Arial" w:hAnsi="Arial" w:cs="Arial"/>
        </w:rPr>
        <w:t>RIGHT OF REJECTION:- The department reserves the right to reject any or all the tenders without assigning and reason for doing to. It also reserves the right to allot either a part of the work or the whole to any tenderor, should the sold tenderors  refuse to sign the bond.  If he is given a portion of work, his proportionate earnest money shall be forfieted and  his tender rejected.</w:t>
      </w:r>
    </w:p>
    <w:p w:rsidR="00BC763F" w:rsidRPr="00C360C5" w:rsidRDefault="00BC763F" w:rsidP="00BC763F">
      <w:pPr>
        <w:numPr>
          <w:ilvl w:val="0"/>
          <w:numId w:val="9"/>
        </w:numPr>
        <w:tabs>
          <w:tab w:val="clear" w:pos="720"/>
        </w:tabs>
        <w:spacing w:before="120" w:line="276" w:lineRule="auto"/>
        <w:ind w:hanging="720"/>
        <w:jc w:val="both"/>
        <w:rPr>
          <w:rFonts w:ascii="Arial" w:hAnsi="Arial" w:cs="Arial"/>
        </w:rPr>
      </w:pPr>
      <w:r w:rsidRPr="00C360C5">
        <w:rPr>
          <w:rFonts w:ascii="Arial" w:hAnsi="Arial" w:cs="Arial"/>
        </w:rPr>
        <w:t xml:space="preserve">INSPECTION OF THE SITE AND CHARACTER OF SOIL:- </w:t>
      </w:r>
      <w:r w:rsidRPr="00C360C5">
        <w:rPr>
          <w:rFonts w:ascii="Arial" w:hAnsi="Arial" w:cs="Arial"/>
          <w:caps/>
        </w:rPr>
        <w:t>t</w:t>
      </w:r>
      <w:r w:rsidRPr="00C360C5">
        <w:rPr>
          <w:rFonts w:ascii="Arial" w:hAnsi="Arial" w:cs="Arial"/>
        </w:rPr>
        <w:t>he contractor shall inspect and examine the site and its surroundings and shall satisfy before submitting his tender as to the nature of the grounds or subsoils and specially about the through and  on which excavation is to made. foundations to be built not other work to be executed. In his interest he should make sure of the position of quarries, topography of the site, availability of food stuffs, labour and materials and other ammolletes before tendering . no claim for additional work or extra rate due to any of   the above reasons will be allowed as specified in general specifications.</w:t>
      </w:r>
    </w:p>
    <w:p w:rsidR="00BC763F" w:rsidRPr="00C360C5" w:rsidRDefault="00BC763F" w:rsidP="00BC763F">
      <w:pPr>
        <w:numPr>
          <w:ilvl w:val="0"/>
          <w:numId w:val="9"/>
        </w:numPr>
        <w:tabs>
          <w:tab w:val="clear" w:pos="720"/>
        </w:tabs>
        <w:spacing w:before="120" w:line="276" w:lineRule="auto"/>
        <w:ind w:hanging="720"/>
        <w:jc w:val="both"/>
        <w:rPr>
          <w:rFonts w:ascii="Arial" w:hAnsi="Arial" w:cs="Arial"/>
        </w:rPr>
      </w:pPr>
      <w:r w:rsidRPr="00C360C5">
        <w:rPr>
          <w:rFonts w:ascii="Arial" w:hAnsi="Arial" w:cs="Arial"/>
        </w:rPr>
        <w:t>LINES AND LEVELS : - the contractor shall be solely responsible for setting out the work and for the correctness of the positions levels dimensions and aruments according to the plans and shall provide all necessary assistance, instruments page atnkon, pollon and other materials required for the purpose. He will keep his own qualified staff and Instruments to do the Job. The tendered rate shall be deemed to Include all this.</w:t>
      </w:r>
    </w:p>
    <w:p w:rsidR="00BC763F" w:rsidRPr="00C360C5" w:rsidRDefault="00BC763F" w:rsidP="00BC763F">
      <w:pPr>
        <w:numPr>
          <w:ilvl w:val="0"/>
          <w:numId w:val="9"/>
        </w:numPr>
        <w:tabs>
          <w:tab w:val="clear" w:pos="720"/>
        </w:tabs>
        <w:spacing w:before="120"/>
        <w:ind w:hanging="720"/>
        <w:jc w:val="both"/>
        <w:rPr>
          <w:rFonts w:ascii="Arial" w:hAnsi="Arial" w:cs="Arial"/>
        </w:rPr>
      </w:pPr>
      <w:r w:rsidRPr="00C360C5">
        <w:rPr>
          <w:rFonts w:ascii="Arial" w:hAnsi="Arial" w:cs="Arial"/>
        </w:rPr>
        <w:t>TOOLS AND PLANTS:— The contractor shall arrange of his own tools and plants required for the proper execution and completion of the work within the specified time. If any equipment is issued Departmently, rent will be recovered from the contrator’s bill at rates and terms to be entertained by the contractor from the Engineer In charge in writing in advance.</w:t>
      </w:r>
    </w:p>
    <w:p w:rsidR="00BC763F" w:rsidRDefault="00BC763F" w:rsidP="00BC763F">
      <w:pPr>
        <w:spacing w:before="120"/>
        <w:ind w:left="720"/>
        <w:jc w:val="both"/>
        <w:rPr>
          <w:rFonts w:ascii="Arial" w:hAnsi="Arial" w:cs="Arial"/>
        </w:rPr>
      </w:pPr>
    </w:p>
    <w:p w:rsidR="00BC763F" w:rsidRPr="004647B2" w:rsidRDefault="00BC763F" w:rsidP="00BC763F">
      <w:pPr>
        <w:spacing w:before="120"/>
        <w:ind w:left="720"/>
        <w:jc w:val="both"/>
        <w:rPr>
          <w:rFonts w:ascii="Arial" w:hAnsi="Arial" w:cs="Arial"/>
        </w:rPr>
      </w:pPr>
    </w:p>
    <w:p w:rsidR="00BC763F" w:rsidRPr="00C360C5" w:rsidRDefault="00BC763F" w:rsidP="00BC763F">
      <w:pPr>
        <w:numPr>
          <w:ilvl w:val="0"/>
          <w:numId w:val="9"/>
        </w:numPr>
        <w:tabs>
          <w:tab w:val="clear" w:pos="720"/>
        </w:tabs>
        <w:spacing w:before="120"/>
        <w:ind w:hanging="720"/>
        <w:jc w:val="both"/>
        <w:rPr>
          <w:rFonts w:ascii="Arial" w:hAnsi="Arial" w:cs="Arial"/>
        </w:rPr>
      </w:pPr>
      <w:r w:rsidRPr="00C360C5">
        <w:rPr>
          <w:rFonts w:ascii="Arial" w:hAnsi="Arial" w:cs="Arial"/>
        </w:rPr>
        <w:lastRenderedPageBreak/>
        <w:t>WATCH AND WARD:— The contractor shall in connection with the work provide and maintain at his own cost all guard, fencing and watch &amp; ward required for proper execution and safety of materials etc.</w:t>
      </w:r>
    </w:p>
    <w:p w:rsidR="00BC763F" w:rsidRPr="00C360C5" w:rsidRDefault="00BC763F" w:rsidP="00BC763F">
      <w:pPr>
        <w:numPr>
          <w:ilvl w:val="0"/>
          <w:numId w:val="9"/>
        </w:numPr>
        <w:tabs>
          <w:tab w:val="clear" w:pos="720"/>
        </w:tabs>
        <w:spacing w:before="120"/>
        <w:ind w:hanging="720"/>
        <w:jc w:val="both"/>
        <w:rPr>
          <w:rFonts w:ascii="Arial" w:hAnsi="Arial" w:cs="Arial"/>
        </w:rPr>
      </w:pPr>
      <w:r w:rsidRPr="00C360C5">
        <w:rPr>
          <w:rFonts w:ascii="Arial" w:hAnsi="Arial" w:cs="Arial"/>
        </w:rPr>
        <w:t>MEASUREMENTS:-  The Engineer In charge shall accept otherwise stated ascertain and determine by measurements the value in accordance with the contract of the work done. He shall when he require any part or parts of the work to be measured, give notice to the contractor .who shall forth with attend or send on authorised agent of representative with the necessary labour and implements to assist the official measuring the work in making such measurements and shall furnish all particulars required. Should the contractor fall, to attend or omit to send such Agent or representative, than the measurements made by the Engineer In charge of any official under him of approved by him, shall be taken to be the correct measurement of the work</w:t>
      </w:r>
    </w:p>
    <w:p w:rsidR="00BC763F" w:rsidRPr="00C360C5" w:rsidRDefault="00BC763F" w:rsidP="00BC763F">
      <w:pPr>
        <w:numPr>
          <w:ilvl w:val="0"/>
          <w:numId w:val="9"/>
        </w:numPr>
        <w:tabs>
          <w:tab w:val="clear" w:pos="720"/>
        </w:tabs>
        <w:spacing w:before="120"/>
        <w:ind w:hanging="720"/>
        <w:jc w:val="both"/>
        <w:rPr>
          <w:rFonts w:ascii="Arial" w:hAnsi="Arial" w:cs="Arial"/>
        </w:rPr>
      </w:pPr>
      <w:r w:rsidRPr="00C360C5">
        <w:rPr>
          <w:rFonts w:ascii="Arial" w:hAnsi="Arial" w:cs="Arial"/>
        </w:rPr>
        <w:t>MATERIALS AND APPLIANCES:— Al! reasonable facilities will be provided by the Authority to the contractor for procuring of controlled materials but the failure, on the part of the contractor to get the materials in pursuance to any permit etc. Issued on behalf of the Authority, shall not serve any ground for not carrying out his obligation under the contractor.</w:t>
      </w:r>
    </w:p>
    <w:p w:rsidR="00BC763F" w:rsidRPr="00C360C5" w:rsidRDefault="00BC763F" w:rsidP="00BC763F">
      <w:pPr>
        <w:numPr>
          <w:ilvl w:val="0"/>
          <w:numId w:val="9"/>
        </w:numPr>
        <w:tabs>
          <w:tab w:val="clear" w:pos="720"/>
        </w:tabs>
        <w:spacing w:before="120"/>
        <w:ind w:hanging="720"/>
        <w:jc w:val="both"/>
        <w:rPr>
          <w:rFonts w:ascii="Arial" w:hAnsi="Arial" w:cs="Arial"/>
        </w:rPr>
      </w:pPr>
      <w:r w:rsidRPr="00C360C5">
        <w:rPr>
          <w:rFonts w:ascii="Arial" w:hAnsi="Arial" w:cs="Arial"/>
        </w:rPr>
        <w:t>TIME OF WORKING:— The contractor will be required to so that the usual working hours are adhared  to. No work should be done in the night without the permission of the Engineer in charge except when its absolutely necessary for the saving of life or property or for the safety of the work in which case the contractor shall immediately seek advice of the Engineer in charge Some times however, some work  It may be directed by  Engineer in charge will have to be carried out In the night and no extra payment shall be made to the contractor on this account.</w:t>
      </w:r>
    </w:p>
    <w:p w:rsidR="00BC763F" w:rsidRPr="00C360C5" w:rsidRDefault="00BC763F" w:rsidP="00BC763F">
      <w:pPr>
        <w:numPr>
          <w:ilvl w:val="0"/>
          <w:numId w:val="9"/>
        </w:numPr>
        <w:tabs>
          <w:tab w:val="clear" w:pos="720"/>
        </w:tabs>
        <w:spacing w:before="120"/>
        <w:ind w:hanging="720"/>
        <w:jc w:val="both"/>
        <w:rPr>
          <w:rFonts w:ascii="Arial" w:hAnsi="Arial" w:cs="Arial"/>
        </w:rPr>
      </w:pPr>
      <w:r w:rsidRPr="00C360C5">
        <w:rPr>
          <w:rFonts w:ascii="Arial" w:hAnsi="Arial" w:cs="Arial"/>
        </w:rPr>
        <w:t>PROGRAMME AND RETURNS TO BE FURNISHED: — As soon as pencil cable but not less than one month after the acceptance of his tender  the contractor shall, if required to submit to Engineer in charge for his approval a program showing the order of procedure and method In which he proposed to carry out the works and shall whenever required by the Engineer in charge for his information particulars in writing of the contractor  arrangement for the carrying out of works.</w:t>
      </w:r>
    </w:p>
    <w:p w:rsidR="00BC763F" w:rsidRPr="00C360C5" w:rsidRDefault="00BC763F" w:rsidP="00BC763F">
      <w:pPr>
        <w:numPr>
          <w:ilvl w:val="0"/>
          <w:numId w:val="9"/>
        </w:numPr>
        <w:tabs>
          <w:tab w:val="clear" w:pos="720"/>
        </w:tabs>
        <w:spacing w:before="120"/>
        <w:ind w:hanging="720"/>
        <w:jc w:val="both"/>
        <w:rPr>
          <w:rFonts w:ascii="Arial" w:hAnsi="Arial" w:cs="Arial"/>
        </w:rPr>
      </w:pPr>
      <w:r w:rsidRPr="00C360C5">
        <w:rPr>
          <w:rFonts w:ascii="Arial" w:hAnsi="Arial" w:cs="Arial"/>
        </w:rPr>
        <w:t>DRAWINGS AND THEIR OWENER SHIP:- The acts of working drawing be got issued by the contractor from the office after his tender has been accepted., Contractor shall keep one set of drawing in the good condition ready at site and available to department Engineering staff. On completion of the work the  contractors will have to return these drawing to the office.</w:t>
      </w:r>
    </w:p>
    <w:p w:rsidR="00BC763F" w:rsidRPr="00C360C5" w:rsidRDefault="00BC763F" w:rsidP="00BC763F">
      <w:pPr>
        <w:numPr>
          <w:ilvl w:val="0"/>
          <w:numId w:val="9"/>
        </w:numPr>
        <w:tabs>
          <w:tab w:val="clear" w:pos="720"/>
        </w:tabs>
        <w:spacing w:before="120"/>
        <w:ind w:hanging="720"/>
        <w:jc w:val="both"/>
        <w:rPr>
          <w:rFonts w:ascii="Arial" w:hAnsi="Arial" w:cs="Arial"/>
        </w:rPr>
      </w:pPr>
      <w:r w:rsidRPr="00C360C5">
        <w:rPr>
          <w:rFonts w:ascii="Arial" w:hAnsi="Arial" w:cs="Arial"/>
        </w:rPr>
        <w:t>EXTRAITION OF WORKS:-  The cost of extra items of the works necessitated during the execution of the work shall be determined as stated In MD.A. conditions of contract.</w:t>
      </w:r>
    </w:p>
    <w:p w:rsidR="00BC763F" w:rsidRPr="00C360C5" w:rsidRDefault="00BC763F" w:rsidP="00BC763F">
      <w:pPr>
        <w:numPr>
          <w:ilvl w:val="0"/>
          <w:numId w:val="9"/>
        </w:numPr>
        <w:tabs>
          <w:tab w:val="clear" w:pos="720"/>
        </w:tabs>
        <w:spacing w:before="120"/>
        <w:ind w:hanging="720"/>
        <w:jc w:val="both"/>
        <w:rPr>
          <w:rFonts w:ascii="Arial" w:hAnsi="Arial" w:cs="Arial"/>
        </w:rPr>
      </w:pPr>
      <w:r w:rsidRPr="00C360C5">
        <w:rPr>
          <w:rFonts w:ascii="Arial" w:hAnsi="Arial" w:cs="Arial"/>
        </w:rPr>
        <w:t xml:space="preserve">CLAIMS:- The contractor shall submit to the executive engineer once in very month an account giving full and detailed particulars of all claims for any additional expenses to which the contractor may consider him self entitled and of the extra and additional works ordered and executed during the proceeding </w:t>
      </w:r>
      <w:r w:rsidRPr="00C360C5">
        <w:rPr>
          <w:rFonts w:ascii="Arial" w:hAnsi="Arial" w:cs="Arial"/>
        </w:rPr>
        <w:lastRenderedPageBreak/>
        <w:t xml:space="preserve">month. No claim for payment for any such work shall be considered which has not been Included in such particulars. </w:t>
      </w:r>
    </w:p>
    <w:p w:rsidR="00BC763F" w:rsidRPr="00C360C5" w:rsidRDefault="00BC763F" w:rsidP="00BC763F">
      <w:pPr>
        <w:numPr>
          <w:ilvl w:val="0"/>
          <w:numId w:val="9"/>
        </w:numPr>
        <w:tabs>
          <w:tab w:val="clear" w:pos="720"/>
        </w:tabs>
        <w:spacing w:before="120"/>
        <w:ind w:hanging="720"/>
        <w:jc w:val="both"/>
        <w:rPr>
          <w:rFonts w:ascii="Arial" w:hAnsi="Arial" w:cs="Arial"/>
        </w:rPr>
      </w:pPr>
      <w:r w:rsidRPr="00C360C5">
        <w:rPr>
          <w:rFonts w:ascii="Arial" w:hAnsi="Arial" w:cs="Arial"/>
        </w:rPr>
        <w:t>DEFAULT</w:t>
      </w:r>
      <w:r w:rsidRPr="00C360C5">
        <w:rPr>
          <w:rFonts w:ascii="Arial" w:hAnsi="Arial" w:cs="Arial"/>
        </w:rPr>
        <w:tab/>
        <w:t>OF</w:t>
      </w:r>
      <w:r w:rsidRPr="00C360C5">
        <w:rPr>
          <w:rFonts w:ascii="Arial" w:hAnsi="Arial" w:cs="Arial"/>
        </w:rPr>
        <w:tab/>
        <w:t>CONTRACTORS</w:t>
      </w:r>
      <w:r w:rsidRPr="00C360C5">
        <w:rPr>
          <w:rFonts w:ascii="Arial" w:hAnsi="Arial" w:cs="Arial"/>
        </w:rPr>
        <w:tab/>
        <w:t>COMPLIANCE :- Defense of the instructions of the Executive Engineer  In charge on the part of the contractor will make the contract liable to be terminated.</w:t>
      </w:r>
    </w:p>
    <w:p w:rsidR="00BC763F" w:rsidRPr="00C360C5" w:rsidRDefault="00BC763F" w:rsidP="00BC763F">
      <w:pPr>
        <w:numPr>
          <w:ilvl w:val="0"/>
          <w:numId w:val="9"/>
        </w:numPr>
        <w:tabs>
          <w:tab w:val="clear" w:pos="720"/>
        </w:tabs>
        <w:spacing w:before="120"/>
        <w:ind w:hanging="720"/>
        <w:jc w:val="both"/>
        <w:rPr>
          <w:rFonts w:ascii="Arial" w:hAnsi="Arial" w:cs="Arial"/>
        </w:rPr>
      </w:pPr>
      <w:r w:rsidRPr="00C360C5">
        <w:rPr>
          <w:rFonts w:ascii="Arial" w:hAnsi="Arial" w:cs="Arial"/>
        </w:rPr>
        <w:t>Will full in subordination or disobedience to the orders of the Engineering staff whether alone or in combination with another shall be considered to be an act of  misbehaviour and penalty for this as decided and improved by the Executive. Engineer shall be final and binding on the contractor.</w:t>
      </w:r>
    </w:p>
    <w:p w:rsidR="00BC763F" w:rsidRPr="00C360C5" w:rsidRDefault="00BC763F" w:rsidP="00BC763F">
      <w:pPr>
        <w:numPr>
          <w:ilvl w:val="0"/>
          <w:numId w:val="9"/>
        </w:numPr>
        <w:tabs>
          <w:tab w:val="clear" w:pos="720"/>
        </w:tabs>
        <w:spacing w:before="120"/>
        <w:ind w:hanging="720"/>
        <w:jc w:val="both"/>
        <w:rPr>
          <w:rFonts w:ascii="Arial" w:hAnsi="Arial" w:cs="Arial"/>
        </w:rPr>
      </w:pPr>
      <w:r w:rsidRPr="00C360C5">
        <w:rPr>
          <w:rFonts w:ascii="Arial" w:hAnsi="Arial" w:cs="Arial"/>
        </w:rPr>
        <w:t>CLEARANCE OF SITE ON COMPLETION :- The contractor shall at all times keep the premises free from accumulated was to materials or rubbish caused by his employees on the works and on completion of the work he shall clear away and removes from site all construction wastes, surplus materials, rubbish and temporary works of any kind and fill up borrow pits dug by him. He will leave while of the site and work clean and in a workman like conditions to the entire satisfaction of the Engineer In charge as provided In M.D.A. condition of contract. Nothing extra shall be paid to the contractor for this clearing.</w:t>
      </w:r>
    </w:p>
    <w:p w:rsidR="00BC763F" w:rsidRPr="00C360C5" w:rsidRDefault="00BC763F" w:rsidP="00BC763F">
      <w:pPr>
        <w:numPr>
          <w:ilvl w:val="0"/>
          <w:numId w:val="9"/>
        </w:numPr>
        <w:tabs>
          <w:tab w:val="clear" w:pos="720"/>
        </w:tabs>
        <w:spacing w:before="120"/>
        <w:ind w:hanging="720"/>
        <w:jc w:val="both"/>
        <w:rPr>
          <w:rFonts w:ascii="Arial" w:hAnsi="Arial" w:cs="Arial"/>
        </w:rPr>
      </w:pPr>
      <w:r w:rsidRPr="00C360C5">
        <w:rPr>
          <w:rFonts w:ascii="Arial" w:hAnsi="Arial" w:cs="Arial"/>
        </w:rPr>
        <w:t>FOSSHS ETC:— All found, coins, articles of value of antiquity and other remains of things of Geological or archeological interest discovered on the site of the work shall be given the Authority by the contractor and shall be decency. absolute property of the Authority.</w:t>
      </w:r>
    </w:p>
    <w:p w:rsidR="00BC763F" w:rsidRPr="00C360C5" w:rsidRDefault="00BC763F" w:rsidP="00BC763F">
      <w:pPr>
        <w:numPr>
          <w:ilvl w:val="0"/>
          <w:numId w:val="9"/>
        </w:numPr>
        <w:tabs>
          <w:tab w:val="clear" w:pos="720"/>
        </w:tabs>
        <w:spacing w:before="120"/>
        <w:ind w:hanging="720"/>
        <w:jc w:val="both"/>
        <w:rPr>
          <w:rFonts w:ascii="Arial" w:hAnsi="Arial" w:cs="Arial"/>
        </w:rPr>
      </w:pPr>
      <w:r w:rsidRPr="00C360C5">
        <w:rPr>
          <w:rFonts w:ascii="Arial" w:hAnsi="Arial" w:cs="Arial"/>
        </w:rPr>
        <w:t>SUSPENSION WORK:— The contractor shall on the written order of the Executive Engineer, suspend the progress of the works of any part there of for such time and in such manner as may be considered, necessary and shall during such suspension properly protect and accrue the work so far as is necessary in the opinion of the. Executive Engineer. Nothing extra shall be paid to the contractor. if such a suspension is necessary for the proper execution of the work by reasons of the weather or by some default on the part.</w:t>
      </w:r>
    </w:p>
    <w:p w:rsidR="00BC763F" w:rsidRPr="00C360C5" w:rsidRDefault="00BC763F" w:rsidP="00BC763F">
      <w:pPr>
        <w:numPr>
          <w:ilvl w:val="0"/>
          <w:numId w:val="9"/>
        </w:numPr>
        <w:tabs>
          <w:tab w:val="clear" w:pos="720"/>
        </w:tabs>
        <w:spacing w:before="120"/>
        <w:ind w:hanging="720"/>
        <w:jc w:val="both"/>
        <w:rPr>
          <w:rFonts w:ascii="Arial" w:hAnsi="Arial" w:cs="Arial"/>
        </w:rPr>
      </w:pPr>
      <w:r w:rsidRPr="00C360C5">
        <w:rPr>
          <w:rFonts w:ascii="Arial" w:hAnsi="Arial" w:cs="Arial"/>
        </w:rPr>
        <w:t>SUB STANDARD WONK : — concrete of strength below 80% of the required strength (as determined actual tests) shall not be accepted. Concrete of strength not below 80% of required strength may be accepted as  sub standard work at suitably reduced rates provided the use of this under strength concrete is confirmed to such members and in such quantities that the safety of the structure is not end an gered. the acceptance, of such sub standard work will be at the entirely discretion of Executive. Engineer and contractor shall not claim as a  matter of right. The decision of Executive. Engineer shall be final regarding reduction of rates for such sub standard works.</w:t>
      </w:r>
    </w:p>
    <w:p w:rsidR="00BC763F" w:rsidRPr="00C360C5" w:rsidRDefault="00BC763F" w:rsidP="00BC763F">
      <w:pPr>
        <w:numPr>
          <w:ilvl w:val="0"/>
          <w:numId w:val="9"/>
        </w:numPr>
        <w:tabs>
          <w:tab w:val="clear" w:pos="720"/>
        </w:tabs>
        <w:spacing w:before="120"/>
        <w:ind w:hanging="720"/>
        <w:jc w:val="both"/>
        <w:rPr>
          <w:rFonts w:ascii="Arial" w:hAnsi="Arial" w:cs="Arial"/>
        </w:rPr>
      </w:pPr>
      <w:r w:rsidRPr="00C360C5">
        <w:rPr>
          <w:rFonts w:ascii="Arial" w:hAnsi="Arial" w:cs="Arial"/>
        </w:rPr>
        <w:t>If required the Contractor shall provide at his own expenses suitable accommodation for his employee including adequate sanitary arrangements and water supply.</w:t>
      </w:r>
    </w:p>
    <w:p w:rsidR="00BC763F" w:rsidRPr="00C360C5" w:rsidRDefault="00BC763F" w:rsidP="00BC763F">
      <w:pPr>
        <w:numPr>
          <w:ilvl w:val="0"/>
          <w:numId w:val="9"/>
        </w:numPr>
        <w:tabs>
          <w:tab w:val="clear" w:pos="720"/>
        </w:tabs>
        <w:spacing w:before="120"/>
        <w:ind w:hanging="720"/>
        <w:jc w:val="both"/>
        <w:rPr>
          <w:rFonts w:ascii="Arial" w:hAnsi="Arial" w:cs="Arial"/>
        </w:rPr>
      </w:pPr>
      <w:r w:rsidRPr="00C360C5">
        <w:rPr>
          <w:rFonts w:ascii="Arial" w:hAnsi="Arial" w:cs="Arial"/>
        </w:rPr>
        <w:t xml:space="preserve">The quantities shown In the bill of quantities are approximate and liable to variation to any extent on either side and the contractor will not be entitled to any extra rates or compensation due to any changein the quantity of the work to be </w:t>
      </w:r>
      <w:r w:rsidRPr="00C360C5">
        <w:rPr>
          <w:rFonts w:ascii="Arial" w:hAnsi="Arial" w:cs="Arial"/>
        </w:rPr>
        <w:lastRenderedPageBreak/>
        <w:t>done. Few Items may be required to be omitted and contractor shall, not entitled to claim any profit on this account.</w:t>
      </w:r>
    </w:p>
    <w:p w:rsidR="00BC763F" w:rsidRPr="00C360C5" w:rsidRDefault="00BC763F" w:rsidP="00BC763F">
      <w:pPr>
        <w:numPr>
          <w:ilvl w:val="0"/>
          <w:numId w:val="9"/>
        </w:numPr>
        <w:tabs>
          <w:tab w:val="clear" w:pos="720"/>
        </w:tabs>
        <w:spacing w:before="120"/>
        <w:ind w:hanging="720"/>
        <w:jc w:val="both"/>
        <w:rPr>
          <w:rFonts w:ascii="Arial" w:hAnsi="Arial" w:cs="Arial"/>
        </w:rPr>
      </w:pPr>
      <w:r w:rsidRPr="00C360C5">
        <w:rPr>
          <w:rFonts w:ascii="Arial" w:hAnsi="Arial" w:cs="Arial"/>
        </w:rPr>
        <w:t xml:space="preserve">Joint tender will not be considered unless the film is registered one or the person signing the tender possesses the power of attorney of each other and the partners shall be considered as well as Individually or the tender calling which the tender is liable to be rejected  and earnest money  forfeited. </w:t>
      </w:r>
    </w:p>
    <w:p w:rsidR="00BC763F" w:rsidRPr="00C360C5" w:rsidRDefault="00BC763F" w:rsidP="00BC763F">
      <w:pPr>
        <w:numPr>
          <w:ilvl w:val="0"/>
          <w:numId w:val="9"/>
        </w:numPr>
        <w:tabs>
          <w:tab w:val="clear" w:pos="720"/>
        </w:tabs>
        <w:spacing w:before="120"/>
        <w:ind w:hanging="720"/>
        <w:jc w:val="both"/>
        <w:rPr>
          <w:rFonts w:ascii="Arial" w:hAnsi="Arial" w:cs="Arial"/>
        </w:rPr>
      </w:pPr>
      <w:r w:rsidRPr="00C360C5">
        <w:rPr>
          <w:rFonts w:ascii="Arial" w:hAnsi="Arial" w:cs="Arial"/>
        </w:rPr>
        <w:t>No more than one tender</w:t>
      </w:r>
      <w:r w:rsidRPr="00C360C5">
        <w:rPr>
          <w:rFonts w:ascii="Arial" w:hAnsi="Arial" w:cs="Arial"/>
        </w:rPr>
        <w:tab/>
        <w:t xml:space="preserve"> should be submitted by one contractor or by one firm of contractors.</w:t>
      </w:r>
    </w:p>
    <w:p w:rsidR="00BC763F" w:rsidRPr="00C360C5" w:rsidRDefault="00BC763F" w:rsidP="00BC763F">
      <w:pPr>
        <w:numPr>
          <w:ilvl w:val="0"/>
          <w:numId w:val="9"/>
        </w:numPr>
        <w:tabs>
          <w:tab w:val="clear" w:pos="720"/>
        </w:tabs>
        <w:spacing w:before="120"/>
        <w:ind w:hanging="720"/>
        <w:jc w:val="both"/>
        <w:rPr>
          <w:rFonts w:ascii="Arial" w:hAnsi="Arial" w:cs="Arial"/>
        </w:rPr>
      </w:pPr>
      <w:r w:rsidRPr="00C360C5">
        <w:rPr>
          <w:rFonts w:ascii="Arial" w:hAnsi="Arial" w:cs="Arial"/>
        </w:rPr>
        <w:t>All tendered rates shall be considered to include all jobs as mentioned in the detailed specifications attached.</w:t>
      </w:r>
    </w:p>
    <w:p w:rsidR="00BC763F" w:rsidRPr="00C360C5" w:rsidRDefault="00BC763F" w:rsidP="00BC763F">
      <w:pPr>
        <w:numPr>
          <w:ilvl w:val="0"/>
          <w:numId w:val="9"/>
        </w:numPr>
        <w:tabs>
          <w:tab w:val="clear" w:pos="720"/>
        </w:tabs>
        <w:spacing w:before="120"/>
        <w:ind w:hanging="720"/>
        <w:jc w:val="both"/>
        <w:rPr>
          <w:rFonts w:ascii="Arial" w:hAnsi="Arial" w:cs="Arial"/>
        </w:rPr>
      </w:pPr>
      <w:r w:rsidRPr="00C360C5">
        <w:rPr>
          <w:rFonts w:ascii="Arial" w:hAnsi="Arial" w:cs="Arial"/>
        </w:rPr>
        <w:t>After acceptance of the tender the M.D.A. conditions of contract with necessary amendments will be attached with the bond and the same will be binding on the contractor.</w:t>
      </w:r>
    </w:p>
    <w:p w:rsidR="00BC763F" w:rsidRPr="00C360C5" w:rsidRDefault="00BC763F" w:rsidP="00BC763F">
      <w:pPr>
        <w:numPr>
          <w:ilvl w:val="0"/>
          <w:numId w:val="9"/>
        </w:numPr>
        <w:tabs>
          <w:tab w:val="clear" w:pos="720"/>
        </w:tabs>
        <w:spacing w:before="120"/>
        <w:ind w:hanging="720"/>
        <w:jc w:val="both"/>
        <w:rPr>
          <w:rFonts w:ascii="Arial" w:hAnsi="Arial" w:cs="Arial"/>
        </w:rPr>
      </w:pPr>
      <w:r w:rsidRPr="00C360C5">
        <w:rPr>
          <w:rFonts w:ascii="Arial" w:hAnsi="Arial" w:cs="Arial"/>
        </w:rPr>
        <w:t>The work of electric fittings shall be taken in hand when the building work has sufficiently advanced. The contractor will have to afford all facilities to other contractor in the execution of their work so that the entire work may proceed smoothly. No compensation on this account shall be allowed.</w:t>
      </w:r>
    </w:p>
    <w:p w:rsidR="00BC763F" w:rsidRPr="00C360C5" w:rsidRDefault="00BC763F" w:rsidP="00BC763F">
      <w:pPr>
        <w:numPr>
          <w:ilvl w:val="0"/>
          <w:numId w:val="9"/>
        </w:numPr>
        <w:tabs>
          <w:tab w:val="clear" w:pos="720"/>
        </w:tabs>
        <w:spacing w:before="120"/>
        <w:ind w:hanging="720"/>
        <w:jc w:val="both"/>
        <w:rPr>
          <w:rFonts w:ascii="Arial" w:hAnsi="Arial" w:cs="Arial"/>
        </w:rPr>
      </w:pPr>
      <w:r w:rsidRPr="00C360C5">
        <w:rPr>
          <w:rFonts w:ascii="Arial" w:hAnsi="Arial" w:cs="Arial"/>
        </w:rPr>
        <w:t>When opening the tenders the rates shall be read out to all contractors. Who are  present.</w:t>
      </w:r>
    </w:p>
    <w:p w:rsidR="00BC763F" w:rsidRPr="00C360C5" w:rsidRDefault="00BC763F" w:rsidP="00BC763F">
      <w:pPr>
        <w:numPr>
          <w:ilvl w:val="0"/>
          <w:numId w:val="9"/>
        </w:numPr>
        <w:tabs>
          <w:tab w:val="clear" w:pos="720"/>
        </w:tabs>
        <w:spacing w:before="120"/>
        <w:ind w:hanging="720"/>
        <w:jc w:val="both"/>
        <w:rPr>
          <w:rFonts w:ascii="Arial" w:hAnsi="Arial" w:cs="Arial"/>
        </w:rPr>
      </w:pPr>
      <w:r w:rsidRPr="00C360C5">
        <w:rPr>
          <w:rFonts w:ascii="Arial" w:hAnsi="Arial" w:cs="Arial"/>
        </w:rPr>
        <w:t>The whitelime  required for the work shall be brought  to the site in unslacked conditions and sinchod properly and to specification on the work after approval of the Engineer in charge or his representative.</w:t>
      </w:r>
    </w:p>
    <w:p w:rsidR="00BC763F" w:rsidRPr="00C360C5" w:rsidRDefault="00BC763F" w:rsidP="00BC763F">
      <w:pPr>
        <w:numPr>
          <w:ilvl w:val="0"/>
          <w:numId w:val="9"/>
        </w:numPr>
        <w:tabs>
          <w:tab w:val="clear" w:pos="720"/>
        </w:tabs>
        <w:spacing w:before="120"/>
        <w:ind w:hanging="720"/>
        <w:jc w:val="both"/>
        <w:rPr>
          <w:rFonts w:ascii="Arial" w:hAnsi="Arial" w:cs="Arial"/>
        </w:rPr>
      </w:pPr>
      <w:r w:rsidRPr="00C360C5">
        <w:rPr>
          <w:rFonts w:ascii="Arial" w:hAnsi="Arial" w:cs="Arial"/>
        </w:rPr>
        <w:t xml:space="preserve"> All building materials arranged by the contractor shall be subject to the approval of the Engineer In charge and rejected materials if any, will have to be removed by the contractor with in three days from the site of the work otherwise a penalty of Rs. 50  per day may by  imposed on him till the materials  in question are removed.</w:t>
      </w:r>
    </w:p>
    <w:p w:rsidR="00BC763F" w:rsidRPr="00C360C5" w:rsidRDefault="00BC763F" w:rsidP="00BC763F">
      <w:pPr>
        <w:numPr>
          <w:ilvl w:val="0"/>
          <w:numId w:val="9"/>
        </w:numPr>
        <w:tabs>
          <w:tab w:val="clear" w:pos="720"/>
        </w:tabs>
        <w:spacing w:before="120"/>
        <w:ind w:hanging="720"/>
        <w:jc w:val="both"/>
        <w:rPr>
          <w:rFonts w:ascii="Arial" w:hAnsi="Arial" w:cs="Arial"/>
        </w:rPr>
      </w:pPr>
      <w:r w:rsidRPr="00C360C5">
        <w:rPr>
          <w:rFonts w:ascii="Arial" w:hAnsi="Arial" w:cs="Arial"/>
        </w:rPr>
        <w:t>The materials to be supplied by the department as per schedule “C” appended  at the rates mentioned there in shall be supplied to the contractor in such lots and at such time as the Engineer In charge desired. The contractor should send his requirement will an advance to the Engineer In charge. The materials will be supplied in time as far as possible but in case of any materials belong not available no claim will be entertained in case of material.In schedule “C” the contactor will use only those material which have been issued by the Department unless directed by the Engineer In charge and approved by the executive Engineer.</w:t>
      </w:r>
    </w:p>
    <w:p w:rsidR="00BC763F" w:rsidRPr="00C360C5" w:rsidRDefault="00BC763F" w:rsidP="00BC763F">
      <w:pPr>
        <w:numPr>
          <w:ilvl w:val="0"/>
          <w:numId w:val="9"/>
        </w:numPr>
        <w:tabs>
          <w:tab w:val="clear" w:pos="720"/>
        </w:tabs>
        <w:spacing w:before="120"/>
        <w:ind w:hanging="720"/>
        <w:jc w:val="both"/>
        <w:rPr>
          <w:rFonts w:ascii="Arial" w:hAnsi="Arial" w:cs="Arial"/>
        </w:rPr>
      </w:pPr>
      <w:r w:rsidRPr="00C360C5">
        <w:rPr>
          <w:rFonts w:ascii="Arial" w:hAnsi="Arial" w:cs="Arial"/>
        </w:rPr>
        <w:t xml:space="preserve">Other materials not covered by the Schedule “C” can also be Issued to the contractor at the discretion of the Executive Engineer In charge if available at the current market rate or stock rates which ever is higher. </w:t>
      </w:r>
    </w:p>
    <w:p w:rsidR="00BC763F" w:rsidRPr="00C360C5" w:rsidRDefault="00BC763F" w:rsidP="00BC763F">
      <w:pPr>
        <w:numPr>
          <w:ilvl w:val="0"/>
          <w:numId w:val="9"/>
        </w:numPr>
        <w:tabs>
          <w:tab w:val="clear" w:pos="720"/>
        </w:tabs>
        <w:spacing w:before="120"/>
        <w:ind w:hanging="720"/>
        <w:jc w:val="both"/>
        <w:rPr>
          <w:rFonts w:ascii="Arial" w:hAnsi="Arial" w:cs="Arial"/>
        </w:rPr>
      </w:pPr>
      <w:r w:rsidRPr="00C360C5">
        <w:rPr>
          <w:rFonts w:ascii="Arial" w:hAnsi="Arial" w:cs="Arial"/>
        </w:rPr>
        <w:t xml:space="preserve">All materials issued to the contractor will have to bestncked and stored properly at the site of the work and a proper account will have to be maintained by the contractor in accordance with the instructions of the engineer in charge etc, so that checking can be done when necessary.  If any surplus materials are left after </w:t>
      </w:r>
      <w:r w:rsidRPr="00C360C5">
        <w:rPr>
          <w:rFonts w:ascii="Arial" w:hAnsi="Arial" w:cs="Arial"/>
        </w:rPr>
        <w:lastRenderedPageBreak/>
        <w:t>the completion of the work it shall put to disposed or removed by the contractor unless he receives permission, in writing from the Engineer in charge.</w:t>
      </w:r>
    </w:p>
    <w:p w:rsidR="00BC763F" w:rsidRPr="00C360C5" w:rsidRDefault="00BC763F" w:rsidP="00BC763F">
      <w:pPr>
        <w:numPr>
          <w:ilvl w:val="0"/>
          <w:numId w:val="9"/>
        </w:numPr>
        <w:tabs>
          <w:tab w:val="clear" w:pos="720"/>
        </w:tabs>
        <w:spacing w:before="120"/>
        <w:ind w:hanging="720"/>
        <w:jc w:val="both"/>
        <w:rPr>
          <w:rFonts w:ascii="Arial" w:hAnsi="Arial" w:cs="Arial"/>
        </w:rPr>
      </w:pPr>
      <w:r w:rsidRPr="00C360C5">
        <w:rPr>
          <w:rFonts w:ascii="Arial" w:hAnsi="Arial" w:cs="Arial"/>
        </w:rPr>
        <w:t xml:space="preserve">An order book will be kept at the site of the work in which instruction on may be recorded by the Engineer in charge or his representative. The contractor, or his  authorized Agent, will berequired to sign the order book daily in acknowledgement of the Instructions. In case the contractor refuse to do so the instructions written there in shall be binding on the contractor </w:t>
      </w:r>
    </w:p>
    <w:p w:rsidR="00BC763F" w:rsidRPr="00C360C5" w:rsidRDefault="00BC763F" w:rsidP="00BC763F">
      <w:pPr>
        <w:numPr>
          <w:ilvl w:val="0"/>
          <w:numId w:val="9"/>
        </w:numPr>
        <w:tabs>
          <w:tab w:val="clear" w:pos="720"/>
        </w:tabs>
        <w:spacing w:before="120"/>
        <w:ind w:hanging="720"/>
        <w:jc w:val="both"/>
        <w:rPr>
          <w:rFonts w:ascii="Arial" w:hAnsi="Arial" w:cs="Arial"/>
        </w:rPr>
      </w:pPr>
      <w:r w:rsidRPr="00C360C5">
        <w:rPr>
          <w:rFonts w:ascii="Arial" w:hAnsi="Arial" w:cs="Arial"/>
        </w:rPr>
        <w:t xml:space="preserve">VERBAL INSTRUCTIONS ISSUED BY THE OFFICERS: Any verbal Instruction Issued by officers from time to time in connection with; change in design or specification which the contractor thinks entitles him for extra payment shall be got confirmed in writing by the contractor. Failure to do this will not account entitle him extra payment. </w:t>
      </w:r>
    </w:p>
    <w:p w:rsidR="00BC763F" w:rsidRPr="00C360C5" w:rsidRDefault="00BC763F" w:rsidP="00BC763F">
      <w:pPr>
        <w:numPr>
          <w:ilvl w:val="0"/>
          <w:numId w:val="9"/>
        </w:numPr>
        <w:tabs>
          <w:tab w:val="clear" w:pos="720"/>
        </w:tabs>
        <w:spacing w:before="120"/>
        <w:ind w:hanging="720"/>
        <w:jc w:val="both"/>
        <w:rPr>
          <w:rFonts w:ascii="Arial" w:hAnsi="Arial" w:cs="Arial"/>
        </w:rPr>
      </w:pPr>
      <w:r w:rsidRPr="00C360C5">
        <w:rPr>
          <w:rFonts w:ascii="Arial" w:hAnsi="Arial" w:cs="Arial"/>
        </w:rPr>
        <w:t>The contractor shall be responsible to carry out the work according to the drawings attached with the contract bond drawing of details given by Engineer I/C. In case the contractor executes the work of larger dimension  than shown In drawings he will only be paid for as per drawings in case work executed is of less dimensions and not covered by the tolerances allowed, It will be at the discretion  of Engineer incharge to accept the work or to reject. In case the work to be accepted, the payment will be made as per dimensions actually executed.</w:t>
      </w:r>
    </w:p>
    <w:p w:rsidR="00BC763F" w:rsidRPr="00C360C5" w:rsidRDefault="00BC763F" w:rsidP="00BC763F">
      <w:pPr>
        <w:numPr>
          <w:ilvl w:val="0"/>
          <w:numId w:val="9"/>
        </w:numPr>
        <w:tabs>
          <w:tab w:val="clear" w:pos="720"/>
        </w:tabs>
        <w:spacing w:before="120"/>
        <w:ind w:hanging="720"/>
        <w:jc w:val="both"/>
        <w:rPr>
          <w:rFonts w:ascii="Arial" w:hAnsi="Arial" w:cs="Arial"/>
        </w:rPr>
      </w:pPr>
      <w:r w:rsidRPr="00C360C5">
        <w:rPr>
          <w:rFonts w:ascii="Arial" w:hAnsi="Arial" w:cs="Arial"/>
        </w:rPr>
        <w:t>The contractor before commencing the work shall (a) part In a conspineous place -at the hole of work. notice, going the proper of wages which have been certified by the Engineer In charge.</w:t>
      </w:r>
    </w:p>
    <w:p w:rsidR="00BC763F" w:rsidRPr="00C360C5" w:rsidRDefault="00BC763F" w:rsidP="00BC763F">
      <w:pPr>
        <w:numPr>
          <w:ilvl w:val="0"/>
          <w:numId w:val="9"/>
        </w:numPr>
        <w:tabs>
          <w:tab w:val="clear" w:pos="720"/>
        </w:tabs>
        <w:spacing w:before="120"/>
        <w:ind w:hanging="720"/>
        <w:jc w:val="both"/>
        <w:rPr>
          <w:rFonts w:ascii="Arial" w:hAnsi="Arial" w:cs="Arial"/>
        </w:rPr>
      </w:pPr>
      <w:r w:rsidRPr="00C360C5">
        <w:rPr>
          <w:rFonts w:ascii="Arial" w:hAnsi="Arial" w:cs="Arial"/>
        </w:rPr>
        <w:t xml:space="preserve">The contractor shall be bound by the rules made by the govt. with regard to the period for  which wages have to be paid and deduction from wages. </w:t>
      </w:r>
    </w:p>
    <w:p w:rsidR="00BC763F" w:rsidRPr="00C360C5" w:rsidRDefault="00BC763F" w:rsidP="00BC763F">
      <w:pPr>
        <w:numPr>
          <w:ilvl w:val="0"/>
          <w:numId w:val="9"/>
        </w:numPr>
        <w:tabs>
          <w:tab w:val="clear" w:pos="720"/>
        </w:tabs>
        <w:spacing w:before="120"/>
        <w:ind w:hanging="720"/>
        <w:jc w:val="both"/>
        <w:rPr>
          <w:rFonts w:ascii="Arial" w:hAnsi="Arial" w:cs="Arial"/>
        </w:rPr>
      </w:pPr>
      <w:r w:rsidRPr="00C360C5">
        <w:rPr>
          <w:rFonts w:ascii="Arial" w:hAnsi="Arial" w:cs="Arial"/>
        </w:rPr>
        <w:t xml:space="preserve">The contractor shall be bound to give preference to ex-service men where available, The nearest sub-regional employment exchange may be consulted regarding availability of such man. </w:t>
      </w:r>
    </w:p>
    <w:p w:rsidR="00BC763F" w:rsidRPr="00C360C5" w:rsidRDefault="00BC763F" w:rsidP="00BC763F">
      <w:pPr>
        <w:numPr>
          <w:ilvl w:val="0"/>
          <w:numId w:val="9"/>
        </w:numPr>
        <w:tabs>
          <w:tab w:val="clear" w:pos="720"/>
        </w:tabs>
        <w:spacing w:before="120"/>
        <w:ind w:hanging="720"/>
        <w:jc w:val="both"/>
        <w:rPr>
          <w:rFonts w:ascii="Arial" w:hAnsi="Arial" w:cs="Arial"/>
        </w:rPr>
      </w:pPr>
      <w:r w:rsidRPr="00C360C5">
        <w:rPr>
          <w:rFonts w:ascii="Arial" w:hAnsi="Arial" w:cs="Arial"/>
        </w:rPr>
        <w:t>The tender rates shall Include, all quarrying charges, royalty screening tools and plants, carriage of materials to the site, stacking and removal of all rejected materials  district board and municipal board legislating Sales tax and water arrangement etc.</w:t>
      </w:r>
    </w:p>
    <w:p w:rsidR="00BC763F" w:rsidRPr="00C360C5" w:rsidRDefault="00BC763F" w:rsidP="00BC763F">
      <w:pPr>
        <w:numPr>
          <w:ilvl w:val="0"/>
          <w:numId w:val="9"/>
        </w:numPr>
        <w:tabs>
          <w:tab w:val="clear" w:pos="720"/>
        </w:tabs>
        <w:spacing w:before="120"/>
        <w:ind w:hanging="720"/>
        <w:jc w:val="both"/>
        <w:rPr>
          <w:rFonts w:ascii="Arial" w:hAnsi="Arial" w:cs="Arial"/>
        </w:rPr>
      </w:pPr>
      <w:r w:rsidRPr="00C360C5">
        <w:rPr>
          <w:rFonts w:ascii="Arial" w:hAnsi="Arial" w:cs="Arial"/>
        </w:rPr>
        <w:t xml:space="preserve">Condition of M.D.A. conditions of contract manual from 79/80/81/82 will also be    applicable and will form part of the contractor. </w:t>
      </w:r>
    </w:p>
    <w:p w:rsidR="00BC763F" w:rsidRPr="00C360C5" w:rsidRDefault="00BC763F" w:rsidP="00BC763F">
      <w:pPr>
        <w:numPr>
          <w:ilvl w:val="0"/>
          <w:numId w:val="9"/>
        </w:numPr>
        <w:tabs>
          <w:tab w:val="clear" w:pos="720"/>
        </w:tabs>
        <w:spacing w:before="120"/>
        <w:ind w:hanging="720"/>
        <w:jc w:val="both"/>
        <w:rPr>
          <w:rFonts w:ascii="Arial" w:hAnsi="Arial" w:cs="Arial"/>
        </w:rPr>
      </w:pPr>
      <w:r w:rsidRPr="00C360C5">
        <w:rPr>
          <w:rFonts w:ascii="Arial" w:hAnsi="Arial" w:cs="Arial"/>
        </w:rPr>
        <w:t>No claim for extrapayment on account of delay in the supply of material or machines  to be issued by the M.D.A. will be entertained.</w:t>
      </w:r>
    </w:p>
    <w:p w:rsidR="00BC763F" w:rsidRPr="00C360C5" w:rsidRDefault="00BC763F" w:rsidP="00BC763F">
      <w:pPr>
        <w:numPr>
          <w:ilvl w:val="0"/>
          <w:numId w:val="9"/>
        </w:numPr>
        <w:tabs>
          <w:tab w:val="clear" w:pos="720"/>
        </w:tabs>
        <w:spacing w:before="120"/>
        <w:ind w:hanging="720"/>
        <w:jc w:val="both"/>
        <w:rPr>
          <w:rFonts w:ascii="Arial" w:hAnsi="Arial" w:cs="Arial"/>
        </w:rPr>
      </w:pPr>
      <w:r w:rsidRPr="00C360C5">
        <w:rPr>
          <w:rFonts w:ascii="Arial" w:hAnsi="Arial" w:cs="Arial"/>
        </w:rPr>
        <w:t>The contractor  must write there correct and complete postal address in tender and arrange to take the delivery of all letter. If any letter achieved back undelivered it will be contractor responsibility and contractor shall be bound for such action as may be written in the content of such letter. Any change of address must be intimated to this office for which he should obtain acknowledgements. The contractor or his agent will not refuse to delivery of letter at the site of work or in M.D.A. office.</w:t>
      </w:r>
    </w:p>
    <w:p w:rsidR="00BC763F" w:rsidRPr="00C360C5" w:rsidRDefault="00BC763F" w:rsidP="00BC763F">
      <w:pPr>
        <w:numPr>
          <w:ilvl w:val="0"/>
          <w:numId w:val="9"/>
        </w:numPr>
        <w:tabs>
          <w:tab w:val="clear" w:pos="720"/>
        </w:tabs>
        <w:spacing w:before="120"/>
        <w:ind w:hanging="720"/>
        <w:jc w:val="both"/>
        <w:rPr>
          <w:rFonts w:ascii="Arial" w:hAnsi="Arial" w:cs="Arial"/>
        </w:rPr>
      </w:pPr>
      <w:r w:rsidRPr="00C360C5">
        <w:rPr>
          <w:rFonts w:ascii="Arial" w:hAnsi="Arial" w:cs="Arial"/>
        </w:rPr>
        <w:t>Stamps duty as required on the contract deed will be borne by the contractor.</w:t>
      </w:r>
    </w:p>
    <w:p w:rsidR="00BC763F" w:rsidRPr="00C360C5" w:rsidRDefault="00BC763F" w:rsidP="00BC763F">
      <w:pPr>
        <w:numPr>
          <w:ilvl w:val="0"/>
          <w:numId w:val="9"/>
        </w:numPr>
        <w:tabs>
          <w:tab w:val="clear" w:pos="720"/>
        </w:tabs>
        <w:spacing w:before="120"/>
        <w:ind w:hanging="720"/>
        <w:jc w:val="both"/>
        <w:rPr>
          <w:rFonts w:ascii="Arial" w:hAnsi="Arial" w:cs="Arial"/>
        </w:rPr>
      </w:pPr>
      <w:r w:rsidRPr="00C360C5">
        <w:rPr>
          <w:rFonts w:ascii="Arial" w:hAnsi="Arial" w:cs="Arial"/>
        </w:rPr>
        <w:lastRenderedPageBreak/>
        <w:t>The M.D.A. shall have the right of accept at reduced rate sub standard and defective work provided that the sub standard or defective work out considered to be seriously defective by the Engineer in charge. and the rates of works so accepted will be suitably reduced by the  Executive Engineer to compensate the M.D.A. and  such reduction will be at the entire discretion of the Executive Engineer and shall be final and binding on the contractor.</w:t>
      </w:r>
    </w:p>
    <w:p w:rsidR="00BC763F" w:rsidRPr="00C360C5" w:rsidRDefault="00BC763F" w:rsidP="00BC763F">
      <w:pPr>
        <w:numPr>
          <w:ilvl w:val="0"/>
          <w:numId w:val="9"/>
        </w:numPr>
        <w:tabs>
          <w:tab w:val="clear" w:pos="720"/>
        </w:tabs>
        <w:spacing w:before="120"/>
        <w:ind w:hanging="720"/>
        <w:jc w:val="both"/>
        <w:rPr>
          <w:rFonts w:ascii="Arial" w:hAnsi="Arial" w:cs="Arial"/>
        </w:rPr>
      </w:pPr>
      <w:r w:rsidRPr="00C360C5">
        <w:rPr>
          <w:rFonts w:ascii="Arial" w:hAnsi="Arial" w:cs="Arial"/>
        </w:rPr>
        <w:t>The work must comply with the relevant U.P.PWD detailed specifications and relevant latest standards of Indian standard codes, as Specified in detailed specifications attached. Decision of the Executive Engineer regarding applicability. Interpretation or any dispute about specifications shall be final and binding on the contractor. The tenderor shall be deemed to cover the following where required to be done and no extra payment for these shall be made.</w:t>
      </w:r>
    </w:p>
    <w:p w:rsidR="00BC763F" w:rsidRPr="00C360C5" w:rsidRDefault="00BC763F" w:rsidP="00BC763F">
      <w:pPr>
        <w:ind w:left="1080" w:hanging="360"/>
        <w:jc w:val="both"/>
        <w:rPr>
          <w:rFonts w:ascii="Arial" w:hAnsi="Arial" w:cs="Arial"/>
        </w:rPr>
      </w:pPr>
      <w:r w:rsidRPr="00C360C5">
        <w:rPr>
          <w:rFonts w:ascii="Arial" w:hAnsi="Arial" w:cs="Arial"/>
        </w:rPr>
        <w:t>(a)</w:t>
      </w:r>
      <w:r w:rsidRPr="00C360C5">
        <w:rPr>
          <w:rFonts w:ascii="Arial" w:hAnsi="Arial" w:cs="Arial"/>
        </w:rPr>
        <w:tab/>
        <w:t>Cutting of existing roads and making</w:t>
      </w:r>
      <w:r w:rsidRPr="00C360C5">
        <w:rPr>
          <w:rFonts w:ascii="Arial" w:hAnsi="Arial" w:cs="Arial"/>
        </w:rPr>
        <w:tab/>
        <w:t>it good after completion of work in original shape and with specification of broken work.</w:t>
      </w:r>
    </w:p>
    <w:p w:rsidR="00BC763F" w:rsidRPr="00C360C5" w:rsidRDefault="00BC763F" w:rsidP="00BC763F">
      <w:pPr>
        <w:ind w:left="1080" w:hanging="360"/>
        <w:jc w:val="both"/>
        <w:rPr>
          <w:rFonts w:ascii="Arial" w:hAnsi="Arial" w:cs="Arial"/>
        </w:rPr>
      </w:pPr>
      <w:r w:rsidRPr="00C360C5">
        <w:rPr>
          <w:rFonts w:ascii="Arial" w:hAnsi="Arial" w:cs="Arial"/>
        </w:rPr>
        <w:t>(b) cutting and making holes to the brick work or roofs (RB or RCC) or floors or plaster and making good the same after completion of the work to original shape and with specification of broken work,</w:t>
      </w:r>
    </w:p>
    <w:p w:rsidR="00BC763F" w:rsidRPr="00C360C5" w:rsidRDefault="00BC763F" w:rsidP="00BC763F">
      <w:pPr>
        <w:ind w:left="1080" w:hanging="360"/>
        <w:jc w:val="both"/>
        <w:rPr>
          <w:rFonts w:ascii="Arial" w:hAnsi="Arial" w:cs="Arial"/>
        </w:rPr>
      </w:pPr>
      <w:r w:rsidRPr="00C360C5">
        <w:rPr>
          <w:rFonts w:ascii="Arial" w:hAnsi="Arial" w:cs="Arial"/>
          <w:sz w:val="26"/>
        </w:rPr>
        <w:t>(c)</w:t>
      </w:r>
      <w:r w:rsidRPr="00C360C5">
        <w:rPr>
          <w:rFonts w:ascii="Arial" w:hAnsi="Arial" w:cs="Arial"/>
        </w:rPr>
        <w:tab/>
        <w:t>Making of pillars to first class brick in 1:3, cement and approved coarse sand mortar for fixing water supply lines of  water storage tank as desired by the Engineer ln charge.</w:t>
      </w:r>
    </w:p>
    <w:p w:rsidR="00BC763F" w:rsidRPr="00C360C5" w:rsidRDefault="00BC763F" w:rsidP="00BC763F">
      <w:pPr>
        <w:numPr>
          <w:ilvl w:val="0"/>
          <w:numId w:val="9"/>
        </w:numPr>
        <w:tabs>
          <w:tab w:val="clear" w:pos="720"/>
        </w:tabs>
        <w:spacing w:before="120"/>
        <w:ind w:hanging="720"/>
        <w:jc w:val="both"/>
        <w:rPr>
          <w:rFonts w:ascii="Arial" w:hAnsi="Arial" w:cs="Arial"/>
        </w:rPr>
      </w:pPr>
      <w:r w:rsidRPr="00C360C5">
        <w:rPr>
          <w:rFonts w:ascii="Arial" w:hAnsi="Arial" w:cs="Arial"/>
        </w:rPr>
        <w:t>(d) Painting two coats of approved paint on all exposed faces either or H.C.I. pipe lines, flushing classes, bracket  and other fittings and  M.S. banks and girders etc.</w:t>
      </w:r>
    </w:p>
    <w:p w:rsidR="00BC763F" w:rsidRPr="00C360C5" w:rsidRDefault="00BC763F" w:rsidP="00BC763F">
      <w:pPr>
        <w:numPr>
          <w:ilvl w:val="0"/>
          <w:numId w:val="9"/>
        </w:numPr>
        <w:tabs>
          <w:tab w:val="clear" w:pos="720"/>
        </w:tabs>
        <w:spacing w:before="120" w:line="276" w:lineRule="auto"/>
        <w:ind w:hanging="720"/>
        <w:jc w:val="both"/>
        <w:rPr>
          <w:rFonts w:ascii="Arial" w:hAnsi="Arial" w:cs="Arial"/>
        </w:rPr>
      </w:pPr>
      <w:r w:rsidRPr="00C360C5">
        <w:rPr>
          <w:rFonts w:ascii="Arial" w:hAnsi="Arial" w:cs="Arial"/>
        </w:rPr>
        <w:t>(e) Lead jointing in HCL soil or vent pipes, lead shall be filled up to 2 cm minimum extra than chaulking by jute.</w:t>
      </w:r>
    </w:p>
    <w:p w:rsidR="00BC763F" w:rsidRPr="00C360C5" w:rsidRDefault="00BC763F" w:rsidP="00BC763F">
      <w:pPr>
        <w:numPr>
          <w:ilvl w:val="0"/>
          <w:numId w:val="9"/>
        </w:numPr>
        <w:tabs>
          <w:tab w:val="clear" w:pos="720"/>
        </w:tabs>
        <w:spacing w:before="120" w:line="276" w:lineRule="auto"/>
        <w:ind w:hanging="720"/>
        <w:jc w:val="both"/>
        <w:rPr>
          <w:rFonts w:ascii="Arial" w:hAnsi="Arial" w:cs="Arial"/>
        </w:rPr>
      </w:pPr>
      <w:r w:rsidRPr="00C360C5">
        <w:rPr>
          <w:rFonts w:ascii="Arial" w:hAnsi="Arial" w:cs="Arial"/>
        </w:rPr>
        <w:t>(f)The supervising staff can check by getting the lead joints opened upto 20% of all the joints the same shall have to be referred by the contractor at his own cost. If any joint found with lesser quantity of lead or cracks in lead jointing, the penalty as deemed by the Enginee Incharge shall be imposed to all joints.</w:t>
      </w:r>
    </w:p>
    <w:p w:rsidR="00BC763F" w:rsidRPr="00C360C5" w:rsidRDefault="00BC763F" w:rsidP="00BC763F">
      <w:pPr>
        <w:numPr>
          <w:ilvl w:val="0"/>
          <w:numId w:val="9"/>
        </w:numPr>
        <w:tabs>
          <w:tab w:val="clear" w:pos="720"/>
        </w:tabs>
        <w:spacing w:before="120" w:line="276" w:lineRule="auto"/>
        <w:ind w:hanging="720"/>
        <w:jc w:val="both"/>
        <w:rPr>
          <w:rFonts w:ascii="Arial" w:hAnsi="Arial" w:cs="Arial"/>
        </w:rPr>
      </w:pPr>
      <w:r w:rsidRPr="00C360C5">
        <w:rPr>
          <w:rFonts w:ascii="Arial" w:hAnsi="Arial" w:cs="Arial"/>
        </w:rPr>
        <w:t xml:space="preserve">The contractor shall have to dispose of all surplus earth, and rubbish etc. away from the building from the site of the work as and where directed by the Enginer In charge at the time of the completion. </w:t>
      </w:r>
    </w:p>
    <w:p w:rsidR="00BC763F" w:rsidRPr="00C360C5" w:rsidRDefault="00BC763F" w:rsidP="00BC763F">
      <w:pPr>
        <w:numPr>
          <w:ilvl w:val="0"/>
          <w:numId w:val="9"/>
        </w:numPr>
        <w:tabs>
          <w:tab w:val="clear" w:pos="720"/>
        </w:tabs>
        <w:spacing w:before="120" w:line="276" w:lineRule="auto"/>
        <w:ind w:hanging="720"/>
        <w:jc w:val="both"/>
        <w:rPr>
          <w:rFonts w:ascii="Arial" w:hAnsi="Arial" w:cs="Arial"/>
        </w:rPr>
      </w:pPr>
      <w:r w:rsidRPr="00C360C5">
        <w:rPr>
          <w:rFonts w:ascii="Arial" w:hAnsi="Arial" w:cs="Arial"/>
          <w:caps/>
        </w:rPr>
        <w:t>a</w:t>
      </w:r>
      <w:r w:rsidRPr="00C360C5">
        <w:rPr>
          <w:rFonts w:ascii="Arial" w:hAnsi="Arial" w:cs="Arial"/>
        </w:rPr>
        <w:t>ll the concealed pipe shall be tested as per direction of Engineer In charge and shall be concealed only when it is approved. The testing charges and equipment etc. for the same be borne by the contractor. The contractor shall be responsible for the leakage till the 10% security is released.</w:t>
      </w:r>
    </w:p>
    <w:p w:rsidR="00BC763F" w:rsidRPr="00C360C5" w:rsidRDefault="00BC763F" w:rsidP="00BC763F">
      <w:pPr>
        <w:numPr>
          <w:ilvl w:val="0"/>
          <w:numId w:val="9"/>
        </w:numPr>
        <w:tabs>
          <w:tab w:val="clear" w:pos="720"/>
        </w:tabs>
        <w:spacing w:before="120" w:line="276" w:lineRule="auto"/>
        <w:ind w:hanging="720"/>
        <w:jc w:val="both"/>
        <w:rPr>
          <w:rFonts w:ascii="Arial" w:hAnsi="Arial" w:cs="Arial"/>
        </w:rPr>
      </w:pPr>
      <w:r w:rsidRPr="00C360C5">
        <w:rPr>
          <w:rFonts w:ascii="Arial" w:hAnsi="Arial" w:cs="Arial"/>
        </w:rPr>
        <w:t>The tendered rate shall include all the local and other taxes,. water charges. carring etc. No claim shall be entertained on such account the quantities are liable to vary on either side to any extent for which no claim shall be entertained.</w:t>
      </w:r>
    </w:p>
    <w:p w:rsidR="00BC763F" w:rsidRPr="00C360C5" w:rsidRDefault="00BC763F" w:rsidP="00BC763F">
      <w:pPr>
        <w:numPr>
          <w:ilvl w:val="0"/>
          <w:numId w:val="9"/>
        </w:numPr>
        <w:tabs>
          <w:tab w:val="clear" w:pos="720"/>
        </w:tabs>
        <w:spacing w:before="120" w:line="276" w:lineRule="auto"/>
        <w:ind w:hanging="720"/>
        <w:jc w:val="both"/>
        <w:rPr>
          <w:rFonts w:ascii="Arial" w:hAnsi="Arial" w:cs="Arial"/>
        </w:rPr>
      </w:pPr>
      <w:r w:rsidRPr="00C360C5">
        <w:rPr>
          <w:rFonts w:ascii="Arial" w:hAnsi="Arial" w:cs="Arial"/>
        </w:rPr>
        <w:t>After laying and joining, the S.W, and HCI pipes and fittings shall be inspected and got tested. any Joint found leaking shall be done and all leaking pipes removed and replaced without extra coat.</w:t>
      </w:r>
    </w:p>
    <w:p w:rsidR="00BC763F" w:rsidRPr="00C360C5" w:rsidRDefault="00BC763F" w:rsidP="00BC763F">
      <w:pPr>
        <w:numPr>
          <w:ilvl w:val="0"/>
          <w:numId w:val="9"/>
        </w:numPr>
        <w:tabs>
          <w:tab w:val="clear" w:pos="720"/>
        </w:tabs>
        <w:spacing w:before="120" w:line="276" w:lineRule="auto"/>
        <w:ind w:hanging="720"/>
        <w:jc w:val="both"/>
        <w:rPr>
          <w:rFonts w:ascii="Arial" w:hAnsi="Arial" w:cs="Arial"/>
        </w:rPr>
      </w:pPr>
      <w:r w:rsidRPr="00C360C5">
        <w:rPr>
          <w:rFonts w:ascii="Arial" w:hAnsi="Arial" w:cs="Arial"/>
        </w:rPr>
        <w:lastRenderedPageBreak/>
        <w:t>The tendered rate shall be deemed cover the charges of making connection with water tanks and supply pipes etc. for which nothing extra shall be paid.</w:t>
      </w:r>
    </w:p>
    <w:p w:rsidR="00BC763F" w:rsidRPr="00C360C5" w:rsidRDefault="00BC763F" w:rsidP="00BC763F">
      <w:pPr>
        <w:numPr>
          <w:ilvl w:val="0"/>
          <w:numId w:val="9"/>
        </w:numPr>
        <w:tabs>
          <w:tab w:val="clear" w:pos="720"/>
        </w:tabs>
        <w:spacing w:before="120" w:line="276" w:lineRule="auto"/>
        <w:ind w:hanging="720"/>
        <w:jc w:val="both"/>
        <w:rPr>
          <w:rFonts w:ascii="Arial" w:hAnsi="Arial" w:cs="Arial"/>
        </w:rPr>
      </w:pPr>
      <w:r w:rsidRPr="00C360C5">
        <w:rPr>
          <w:rFonts w:ascii="Arial" w:hAnsi="Arial" w:cs="Arial"/>
        </w:rPr>
        <w:t>The floor and walls etc. cut for proper completion of the work shall be  repaired and   finished to its original  specification.</w:t>
      </w:r>
    </w:p>
    <w:p w:rsidR="00BC763F" w:rsidRPr="00C360C5" w:rsidRDefault="00BC763F" w:rsidP="00BC763F">
      <w:pPr>
        <w:numPr>
          <w:ilvl w:val="0"/>
          <w:numId w:val="9"/>
        </w:numPr>
        <w:tabs>
          <w:tab w:val="clear" w:pos="720"/>
        </w:tabs>
        <w:spacing w:before="120" w:line="276" w:lineRule="auto"/>
        <w:ind w:hanging="720"/>
        <w:jc w:val="both"/>
        <w:rPr>
          <w:rFonts w:ascii="Arial" w:hAnsi="Arial" w:cs="Arial"/>
        </w:rPr>
      </w:pPr>
      <w:r w:rsidRPr="00C360C5">
        <w:rPr>
          <w:rFonts w:ascii="Arial" w:hAnsi="Arial" w:cs="Arial"/>
        </w:rPr>
        <w:t>The GI pipe work including fitting shall be tested to pressure as specified  in relevant IS code to ensure that pipes have proper threads and proper materials. All leaky joints shall be made-leak proof. Smoke test shall be carried out for HCI pipe. line work as provided in the ‘specifications. The S.W.pipe shall  be tested for 5 mtrs. Head of water  nothing extra shall be paid for all these testing.</w:t>
      </w:r>
    </w:p>
    <w:p w:rsidR="00BC763F" w:rsidRPr="00C360C5" w:rsidRDefault="00BC763F" w:rsidP="00BC763F">
      <w:pPr>
        <w:numPr>
          <w:ilvl w:val="0"/>
          <w:numId w:val="9"/>
        </w:numPr>
        <w:tabs>
          <w:tab w:val="clear" w:pos="720"/>
        </w:tabs>
        <w:spacing w:before="120" w:line="276" w:lineRule="auto"/>
        <w:ind w:hanging="720"/>
        <w:jc w:val="both"/>
        <w:rPr>
          <w:rFonts w:ascii="Arial" w:hAnsi="Arial" w:cs="Arial"/>
        </w:rPr>
      </w:pPr>
      <w:r w:rsidRPr="00C360C5">
        <w:rPr>
          <w:rFonts w:ascii="Arial" w:hAnsi="Arial" w:cs="Arial"/>
        </w:rPr>
        <w:t>For the material supplied by the department, proper accounts will have to be maintained. For cement double lock system will have to be followed.</w:t>
      </w:r>
    </w:p>
    <w:p w:rsidR="00BC763F" w:rsidRPr="00C360C5" w:rsidRDefault="00BC763F" w:rsidP="00BC763F">
      <w:pPr>
        <w:numPr>
          <w:ilvl w:val="0"/>
          <w:numId w:val="9"/>
        </w:numPr>
        <w:tabs>
          <w:tab w:val="clear" w:pos="720"/>
        </w:tabs>
        <w:spacing w:before="120" w:line="276" w:lineRule="auto"/>
        <w:ind w:hanging="720"/>
        <w:jc w:val="both"/>
        <w:rPr>
          <w:rFonts w:ascii="Arial" w:hAnsi="Arial" w:cs="Arial"/>
        </w:rPr>
      </w:pPr>
      <w:r w:rsidRPr="00C360C5">
        <w:rPr>
          <w:rFonts w:ascii="Arial" w:hAnsi="Arial" w:cs="Arial"/>
          <w:caps/>
        </w:rPr>
        <w:t>f</w:t>
      </w:r>
      <w:r w:rsidRPr="00C360C5">
        <w:rPr>
          <w:rFonts w:ascii="Arial" w:hAnsi="Arial" w:cs="Arial"/>
        </w:rPr>
        <w:t>loor trap, nahani trap if any and W.C. shall be paid at the reduced rates. i.e. 90% of the rate till got tested  against leakage to the satisfaction of the Engineer- in-charge.</w:t>
      </w:r>
    </w:p>
    <w:p w:rsidR="00BC763F" w:rsidRPr="00C360C5" w:rsidRDefault="00BC763F" w:rsidP="00BC763F">
      <w:pPr>
        <w:numPr>
          <w:ilvl w:val="0"/>
          <w:numId w:val="9"/>
        </w:numPr>
        <w:tabs>
          <w:tab w:val="clear" w:pos="720"/>
        </w:tabs>
        <w:spacing w:before="120"/>
        <w:ind w:hanging="720"/>
        <w:jc w:val="both"/>
        <w:rPr>
          <w:rFonts w:ascii="Arial" w:hAnsi="Arial" w:cs="Arial"/>
        </w:rPr>
      </w:pPr>
      <w:r w:rsidRPr="00C360C5">
        <w:rPr>
          <w:rFonts w:ascii="Arial" w:hAnsi="Arial" w:cs="Arial"/>
        </w:rPr>
        <w:t>The contractor has to carry out the work of testing twice once before taking the final measurement and secondly any time during period of a month from the date of expiry of contract i.e. maintuenance period at no extra payment. For this 10% security shall be refunded only after the satisfactory complition of work, test maintenance period.</w:t>
      </w:r>
    </w:p>
    <w:p w:rsidR="00BC763F" w:rsidRPr="00C360C5" w:rsidRDefault="00BC763F" w:rsidP="00BC763F">
      <w:pPr>
        <w:numPr>
          <w:ilvl w:val="0"/>
          <w:numId w:val="9"/>
        </w:numPr>
        <w:tabs>
          <w:tab w:val="clear" w:pos="720"/>
        </w:tabs>
        <w:spacing w:before="120"/>
        <w:ind w:hanging="720"/>
        <w:jc w:val="both"/>
        <w:rPr>
          <w:rFonts w:ascii="Arial" w:hAnsi="Arial" w:cs="Arial"/>
        </w:rPr>
      </w:pPr>
      <w:r w:rsidRPr="00C360C5">
        <w:rPr>
          <w:rFonts w:ascii="Arial" w:hAnsi="Arial" w:cs="Arial"/>
        </w:rPr>
        <w:t>No payment will be made to contractor for cutting charge and its repair in brick work after completion of work for fixing precast or cast insite, RCC shelves and no claim on this account shall be entertained.</w:t>
      </w:r>
    </w:p>
    <w:p w:rsidR="00BC763F" w:rsidRPr="00C360C5" w:rsidRDefault="00BC763F" w:rsidP="00BC763F">
      <w:pPr>
        <w:numPr>
          <w:ilvl w:val="0"/>
          <w:numId w:val="9"/>
        </w:numPr>
        <w:tabs>
          <w:tab w:val="clear" w:pos="720"/>
        </w:tabs>
        <w:spacing w:before="120"/>
        <w:ind w:hanging="720"/>
        <w:jc w:val="both"/>
        <w:rPr>
          <w:rFonts w:ascii="Arial" w:hAnsi="Arial" w:cs="Arial"/>
        </w:rPr>
      </w:pPr>
      <w:r w:rsidRPr="00C360C5">
        <w:rPr>
          <w:rFonts w:ascii="Arial" w:hAnsi="Arial" w:cs="Arial"/>
        </w:rPr>
        <w:t>The lambs of the doors, windows shall be finished with cement mortar 1:2:2(1 cement, 2 coarse sand, 2 jamuna sand) against the 12mm and 15mm thick plastering items of  bill of quantities but nothing extra will  be paid on this account.</w:t>
      </w:r>
    </w:p>
    <w:p w:rsidR="00BC763F" w:rsidRDefault="00BC763F" w:rsidP="00BC763F">
      <w:pPr>
        <w:numPr>
          <w:ilvl w:val="0"/>
          <w:numId w:val="9"/>
        </w:numPr>
        <w:tabs>
          <w:tab w:val="clear" w:pos="720"/>
        </w:tabs>
        <w:spacing w:before="120"/>
        <w:ind w:hanging="720"/>
        <w:jc w:val="both"/>
        <w:rPr>
          <w:rFonts w:ascii="Arial" w:hAnsi="Arial" w:cs="Arial"/>
        </w:rPr>
      </w:pPr>
      <w:r w:rsidRPr="00C360C5">
        <w:rPr>
          <w:rFonts w:ascii="Arial" w:hAnsi="Arial" w:cs="Arial"/>
        </w:rPr>
        <w:t>No claim will be made to contractor for damage to building works or materials caused by rain, any natural claimities or any other reason  what so ever during the execution of the work and no such claim on  this account  shall be entertained.</w:t>
      </w:r>
    </w:p>
    <w:p w:rsidR="00BC763F" w:rsidRDefault="00BC763F" w:rsidP="00BC763F">
      <w:pPr>
        <w:numPr>
          <w:ilvl w:val="0"/>
          <w:numId w:val="9"/>
        </w:numPr>
        <w:tabs>
          <w:tab w:val="clear" w:pos="720"/>
        </w:tabs>
        <w:spacing w:before="120"/>
        <w:ind w:hanging="720"/>
        <w:jc w:val="both"/>
        <w:rPr>
          <w:rFonts w:ascii="Arial" w:hAnsi="Arial" w:cs="Arial"/>
        </w:rPr>
      </w:pPr>
      <w:r>
        <w:rPr>
          <w:rFonts w:ascii="Arial" w:hAnsi="Arial" w:cs="Arial"/>
        </w:rPr>
        <w:t>All the openings for doors and windows should  be finished in size, line and levels as per the drawings The finished openings should  be as good as  stencil cut.</w:t>
      </w:r>
    </w:p>
    <w:p w:rsidR="00BC763F" w:rsidRDefault="00BC763F" w:rsidP="00BC763F">
      <w:pPr>
        <w:spacing w:before="120"/>
        <w:jc w:val="both"/>
        <w:rPr>
          <w:rFonts w:ascii="Arial" w:hAnsi="Arial" w:cs="Arial"/>
        </w:rPr>
      </w:pPr>
    </w:p>
    <w:p w:rsidR="00BC763F" w:rsidRPr="00C360C5" w:rsidRDefault="00BC763F" w:rsidP="00BC763F">
      <w:pPr>
        <w:spacing w:before="120"/>
        <w:jc w:val="both"/>
        <w:rPr>
          <w:rFonts w:ascii="Arial" w:hAnsi="Arial" w:cs="Arial"/>
        </w:rPr>
      </w:pPr>
    </w:p>
    <w:p w:rsidR="00BC763F" w:rsidRPr="00C360C5" w:rsidRDefault="00BC763F" w:rsidP="00BC763F">
      <w:pPr>
        <w:rPr>
          <w:rFonts w:ascii="Arial" w:hAnsi="Arial" w:cs="Arial"/>
        </w:rPr>
      </w:pPr>
    </w:p>
    <w:p w:rsidR="00BC763F" w:rsidRPr="00C360C5" w:rsidRDefault="00BC763F" w:rsidP="00BC763F">
      <w:pPr>
        <w:rPr>
          <w:rFonts w:ascii="Arial" w:hAnsi="Arial" w:cs="Arial"/>
        </w:rPr>
      </w:pPr>
    </w:p>
    <w:p w:rsidR="00BC763F" w:rsidRPr="00C360C5" w:rsidRDefault="00BC763F" w:rsidP="00BC763F">
      <w:pPr>
        <w:rPr>
          <w:rFonts w:ascii="Arial" w:hAnsi="Arial" w:cs="Arial"/>
        </w:rPr>
      </w:pPr>
    </w:p>
    <w:p w:rsidR="00BC763F" w:rsidRPr="00C360C5" w:rsidRDefault="00BC763F" w:rsidP="00BC763F">
      <w:pPr>
        <w:pStyle w:val="BodyText"/>
        <w:ind w:left="3600"/>
        <w:jc w:val="left"/>
        <w:rPr>
          <w:b/>
          <w:sz w:val="24"/>
        </w:rPr>
      </w:pPr>
      <w:r w:rsidRPr="00C360C5">
        <w:rPr>
          <w:b/>
          <w:sz w:val="24"/>
        </w:rPr>
        <w:t xml:space="preserve">             EXECUTIVE ENGINEER</w:t>
      </w:r>
    </w:p>
    <w:p w:rsidR="00BC763F" w:rsidRPr="00C360C5" w:rsidRDefault="00BC763F" w:rsidP="00BC763F">
      <w:pPr>
        <w:pStyle w:val="BodyText"/>
        <w:ind w:left="3600"/>
        <w:jc w:val="left"/>
        <w:rPr>
          <w:b/>
          <w:sz w:val="24"/>
        </w:rPr>
      </w:pPr>
      <w:smartTag w:uri="urn:schemas-microsoft-com:office:smarttags" w:element="place">
        <w:smartTag w:uri="urn:schemas-microsoft-com:office:smarttags" w:element="City">
          <w:r w:rsidRPr="00C360C5">
            <w:rPr>
              <w:b/>
              <w:sz w:val="24"/>
            </w:rPr>
            <w:t>MEERUT</w:t>
          </w:r>
        </w:smartTag>
      </w:smartTag>
      <w:r w:rsidRPr="00C360C5">
        <w:rPr>
          <w:b/>
          <w:sz w:val="24"/>
        </w:rPr>
        <w:t xml:space="preserve"> DEVELOPMENT AUTHORITY, </w:t>
      </w:r>
    </w:p>
    <w:p w:rsidR="00BC763F" w:rsidRPr="00C360C5" w:rsidRDefault="00BC763F" w:rsidP="00BC763F">
      <w:pPr>
        <w:pStyle w:val="BodyText"/>
        <w:jc w:val="left"/>
        <w:rPr>
          <w:sz w:val="24"/>
        </w:rPr>
      </w:pPr>
      <w:r w:rsidRPr="00C360C5">
        <w:rPr>
          <w:b/>
          <w:sz w:val="24"/>
        </w:rPr>
        <w:t xml:space="preserve">                                                                            </w:t>
      </w:r>
      <w:smartTag w:uri="urn:schemas-microsoft-com:office:smarttags" w:element="place">
        <w:smartTag w:uri="urn:schemas-microsoft-com:office:smarttags" w:element="City">
          <w:r w:rsidRPr="00C360C5">
            <w:rPr>
              <w:b/>
              <w:sz w:val="24"/>
            </w:rPr>
            <w:t>MEERUT</w:t>
          </w:r>
        </w:smartTag>
      </w:smartTag>
    </w:p>
    <w:p w:rsidR="00BC763F" w:rsidRDefault="00BC763F" w:rsidP="00BC763F">
      <w:pPr>
        <w:rPr>
          <w:rFonts w:ascii="Arial" w:hAnsi="Arial" w:cs="Arial"/>
        </w:rPr>
      </w:pPr>
      <w:r w:rsidRPr="00C360C5">
        <w:rPr>
          <w:rFonts w:ascii="Arial" w:hAnsi="Arial" w:cs="Arial"/>
        </w:rPr>
        <w:t>I/We  have carefully read the above conditions and agreed to abide by them.</w:t>
      </w:r>
    </w:p>
    <w:p w:rsidR="00BC763F" w:rsidRPr="00C360C5" w:rsidRDefault="00BC763F" w:rsidP="00BC763F">
      <w:pPr>
        <w:jc w:val="center"/>
        <w:rPr>
          <w:rFonts w:ascii="Arial" w:hAnsi="Arial" w:cs="Arial"/>
          <w:sz w:val="38"/>
        </w:rPr>
      </w:pPr>
      <w:r>
        <w:rPr>
          <w:rFonts w:ascii="Arial" w:hAnsi="Arial" w:cs="Arial"/>
        </w:rPr>
        <w:lastRenderedPageBreak/>
        <w:br w:type="page"/>
      </w:r>
    </w:p>
    <w:tbl>
      <w:tblPr>
        <w:tblW w:w="9580" w:type="dxa"/>
        <w:tblInd w:w="93" w:type="dxa"/>
        <w:tblLook w:val="04A0"/>
      </w:tblPr>
      <w:tblGrid>
        <w:gridCol w:w="830"/>
        <w:gridCol w:w="4186"/>
        <w:gridCol w:w="1040"/>
        <w:gridCol w:w="776"/>
        <w:gridCol w:w="1134"/>
        <w:gridCol w:w="1777"/>
      </w:tblGrid>
      <w:tr w:rsidR="00BC763F" w:rsidRPr="00F9771C" w:rsidTr="003F76DD">
        <w:trPr>
          <w:trHeight w:val="315"/>
        </w:trPr>
        <w:tc>
          <w:tcPr>
            <w:tcW w:w="9580" w:type="dxa"/>
            <w:gridSpan w:val="6"/>
            <w:tcBorders>
              <w:top w:val="single" w:sz="4" w:space="0" w:color="auto"/>
              <w:left w:val="nil"/>
              <w:bottom w:val="single" w:sz="4" w:space="0" w:color="auto"/>
              <w:right w:val="nil"/>
            </w:tcBorders>
            <w:shd w:val="clear" w:color="auto" w:fill="auto"/>
            <w:noWrap/>
            <w:hideMark/>
          </w:tcPr>
          <w:p w:rsidR="00BC763F" w:rsidRPr="00F9771C" w:rsidRDefault="00BC763F" w:rsidP="003F76DD">
            <w:pPr>
              <w:jc w:val="center"/>
              <w:rPr>
                <w:rFonts w:ascii="Arial" w:hAnsi="Arial" w:cs="Arial"/>
                <w:b/>
                <w:bCs/>
                <w:lang w:val="en-IN" w:eastAsia="en-IN"/>
              </w:rPr>
            </w:pPr>
            <w:bookmarkStart w:id="0" w:name="RANGE!A1:F24"/>
            <w:r w:rsidRPr="00F9771C">
              <w:rPr>
                <w:rFonts w:ascii="Arial" w:hAnsi="Arial" w:cs="Arial"/>
                <w:b/>
                <w:bCs/>
                <w:lang w:val="en-IN" w:eastAsia="en-IN"/>
              </w:rPr>
              <w:lastRenderedPageBreak/>
              <w:t>Meerut Development Authority, Meerut</w:t>
            </w:r>
            <w:bookmarkEnd w:id="0"/>
          </w:p>
        </w:tc>
      </w:tr>
      <w:tr w:rsidR="00BC763F" w:rsidRPr="00F9771C" w:rsidTr="003F76DD">
        <w:trPr>
          <w:trHeight w:val="690"/>
        </w:trPr>
        <w:tc>
          <w:tcPr>
            <w:tcW w:w="9580" w:type="dxa"/>
            <w:gridSpan w:val="6"/>
            <w:tcBorders>
              <w:top w:val="single" w:sz="4" w:space="0" w:color="auto"/>
              <w:left w:val="nil"/>
              <w:bottom w:val="single" w:sz="4" w:space="0" w:color="auto"/>
              <w:right w:val="nil"/>
            </w:tcBorders>
            <w:shd w:val="clear" w:color="auto" w:fill="auto"/>
            <w:hideMark/>
          </w:tcPr>
          <w:p w:rsidR="00BC763F" w:rsidRPr="00F9771C" w:rsidRDefault="00BC763F" w:rsidP="003F76DD">
            <w:pPr>
              <w:jc w:val="center"/>
              <w:rPr>
                <w:rFonts w:ascii="Arial" w:hAnsi="Arial" w:cs="Arial"/>
                <w:b/>
                <w:bCs/>
                <w:lang w:val="en-IN" w:eastAsia="en-IN"/>
              </w:rPr>
            </w:pPr>
            <w:r w:rsidRPr="00F9771C">
              <w:rPr>
                <w:rFonts w:ascii="Arial" w:hAnsi="Arial" w:cs="Arial"/>
                <w:b/>
                <w:bCs/>
                <w:lang w:val="en-IN" w:eastAsia="en-IN"/>
              </w:rPr>
              <w:t>Name of Work : Construction of bicycle track from Surajkund Chauraha to Begum Bridge along Abu Nala Meerut.</w:t>
            </w:r>
          </w:p>
        </w:tc>
      </w:tr>
      <w:tr w:rsidR="00BC763F" w:rsidRPr="00F9771C" w:rsidTr="003F76DD">
        <w:trPr>
          <w:trHeight w:val="315"/>
        </w:trPr>
        <w:tc>
          <w:tcPr>
            <w:tcW w:w="9580" w:type="dxa"/>
            <w:gridSpan w:val="6"/>
            <w:tcBorders>
              <w:top w:val="nil"/>
              <w:left w:val="nil"/>
              <w:bottom w:val="nil"/>
              <w:right w:val="nil"/>
            </w:tcBorders>
            <w:shd w:val="clear" w:color="auto" w:fill="auto"/>
            <w:noWrap/>
            <w:hideMark/>
          </w:tcPr>
          <w:p w:rsidR="00BC763F" w:rsidRPr="00F9771C" w:rsidRDefault="00BC763F" w:rsidP="003F76DD">
            <w:pPr>
              <w:jc w:val="center"/>
              <w:rPr>
                <w:rFonts w:ascii="Arial" w:hAnsi="Arial" w:cs="Arial"/>
                <w:b/>
                <w:bCs/>
                <w:lang w:val="en-IN" w:eastAsia="en-IN"/>
              </w:rPr>
            </w:pPr>
            <w:r w:rsidRPr="00F9771C">
              <w:rPr>
                <w:rFonts w:ascii="Arial" w:hAnsi="Arial" w:cs="Arial"/>
                <w:b/>
                <w:bCs/>
                <w:lang w:val="en-IN" w:eastAsia="en-IN"/>
              </w:rPr>
              <w:t>B.O.Q.</w:t>
            </w:r>
          </w:p>
        </w:tc>
      </w:tr>
      <w:tr w:rsidR="00BC763F" w:rsidRPr="00F9771C" w:rsidTr="003F76DD">
        <w:trPr>
          <w:trHeight w:val="315"/>
        </w:trPr>
        <w:tc>
          <w:tcPr>
            <w:tcW w:w="733" w:type="dxa"/>
            <w:tcBorders>
              <w:top w:val="single" w:sz="4" w:space="0" w:color="auto"/>
              <w:left w:val="single" w:sz="4" w:space="0" w:color="auto"/>
              <w:bottom w:val="single" w:sz="4" w:space="0" w:color="auto"/>
              <w:right w:val="single" w:sz="4" w:space="0" w:color="auto"/>
            </w:tcBorders>
            <w:shd w:val="clear" w:color="auto" w:fill="auto"/>
            <w:noWrap/>
            <w:hideMark/>
          </w:tcPr>
          <w:p w:rsidR="00BC763F" w:rsidRPr="00F9771C" w:rsidRDefault="00BC763F" w:rsidP="003F76DD">
            <w:pPr>
              <w:jc w:val="center"/>
              <w:rPr>
                <w:rFonts w:ascii="Arial" w:hAnsi="Arial" w:cs="Arial"/>
                <w:b/>
                <w:bCs/>
                <w:lang w:val="en-IN" w:eastAsia="en-IN"/>
              </w:rPr>
            </w:pPr>
            <w:r w:rsidRPr="00F9771C">
              <w:rPr>
                <w:rFonts w:ascii="Arial" w:hAnsi="Arial" w:cs="Arial"/>
                <w:b/>
                <w:bCs/>
                <w:lang w:val="en-IN" w:eastAsia="en-IN"/>
              </w:rPr>
              <w:t>S.No.</w:t>
            </w:r>
          </w:p>
        </w:tc>
        <w:tc>
          <w:tcPr>
            <w:tcW w:w="4186" w:type="dxa"/>
            <w:tcBorders>
              <w:top w:val="single" w:sz="4" w:space="0" w:color="auto"/>
              <w:left w:val="nil"/>
              <w:bottom w:val="single" w:sz="4" w:space="0" w:color="auto"/>
              <w:right w:val="single" w:sz="4" w:space="0" w:color="auto"/>
            </w:tcBorders>
            <w:shd w:val="clear" w:color="auto" w:fill="auto"/>
            <w:noWrap/>
            <w:vAlign w:val="center"/>
            <w:hideMark/>
          </w:tcPr>
          <w:p w:rsidR="00BC763F" w:rsidRPr="00F9771C" w:rsidRDefault="00BC763F" w:rsidP="003F76DD">
            <w:pPr>
              <w:jc w:val="center"/>
              <w:rPr>
                <w:rFonts w:ascii="Arial" w:hAnsi="Arial" w:cs="Arial"/>
                <w:b/>
                <w:bCs/>
                <w:lang w:val="en-IN" w:eastAsia="en-IN"/>
              </w:rPr>
            </w:pPr>
            <w:r w:rsidRPr="00F9771C">
              <w:rPr>
                <w:rFonts w:ascii="Arial" w:hAnsi="Arial" w:cs="Arial"/>
                <w:b/>
                <w:bCs/>
                <w:lang w:val="en-IN" w:eastAsia="en-IN"/>
              </w:rPr>
              <w:t>DESCRIPTION OF ITEM</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BC763F" w:rsidRPr="00F9771C" w:rsidRDefault="00BC763F" w:rsidP="003F76DD">
            <w:pPr>
              <w:jc w:val="center"/>
              <w:rPr>
                <w:rFonts w:ascii="Arial" w:hAnsi="Arial" w:cs="Arial"/>
                <w:b/>
                <w:bCs/>
                <w:lang w:val="en-IN" w:eastAsia="en-IN"/>
              </w:rPr>
            </w:pPr>
            <w:r w:rsidRPr="00F9771C">
              <w:rPr>
                <w:rFonts w:ascii="Arial" w:hAnsi="Arial" w:cs="Arial"/>
                <w:b/>
                <w:bCs/>
                <w:lang w:val="en-IN" w:eastAsia="en-IN"/>
              </w:rPr>
              <w:t>Qty.</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rsidR="00BC763F" w:rsidRPr="00F9771C" w:rsidRDefault="00BC763F" w:rsidP="003F76DD">
            <w:pPr>
              <w:jc w:val="center"/>
              <w:rPr>
                <w:rFonts w:ascii="Arial" w:hAnsi="Arial" w:cs="Arial"/>
                <w:b/>
                <w:bCs/>
                <w:lang w:val="en-IN" w:eastAsia="en-IN"/>
              </w:rPr>
            </w:pPr>
            <w:r w:rsidRPr="00F9771C">
              <w:rPr>
                <w:rFonts w:ascii="Arial" w:hAnsi="Arial" w:cs="Arial"/>
                <w:b/>
                <w:bCs/>
                <w:lang w:val="en-IN" w:eastAsia="en-IN"/>
              </w:rPr>
              <w:t>UNIT</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BC763F" w:rsidRPr="00F9771C" w:rsidRDefault="00BC763F" w:rsidP="003F76DD">
            <w:pPr>
              <w:jc w:val="center"/>
              <w:rPr>
                <w:rFonts w:ascii="Arial" w:hAnsi="Arial" w:cs="Arial"/>
                <w:b/>
                <w:bCs/>
                <w:lang w:val="en-IN" w:eastAsia="en-IN"/>
              </w:rPr>
            </w:pPr>
            <w:r w:rsidRPr="00F9771C">
              <w:rPr>
                <w:rFonts w:ascii="Arial" w:hAnsi="Arial" w:cs="Arial"/>
                <w:b/>
                <w:bCs/>
                <w:lang w:val="en-IN" w:eastAsia="en-IN"/>
              </w:rPr>
              <w:t>RATES</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BC763F" w:rsidRPr="00F9771C" w:rsidRDefault="00BC763F" w:rsidP="003F76DD">
            <w:pPr>
              <w:jc w:val="center"/>
              <w:rPr>
                <w:rFonts w:ascii="Arial" w:hAnsi="Arial" w:cs="Arial"/>
                <w:b/>
                <w:bCs/>
                <w:lang w:val="en-IN" w:eastAsia="en-IN"/>
              </w:rPr>
            </w:pPr>
            <w:r w:rsidRPr="00F9771C">
              <w:rPr>
                <w:rFonts w:ascii="Arial" w:hAnsi="Arial" w:cs="Arial"/>
                <w:b/>
                <w:bCs/>
                <w:lang w:val="en-IN" w:eastAsia="en-IN"/>
              </w:rPr>
              <w:t>Amount</w:t>
            </w:r>
          </w:p>
        </w:tc>
      </w:tr>
      <w:tr w:rsidR="00BC763F" w:rsidRPr="00F9771C" w:rsidTr="003F76DD">
        <w:trPr>
          <w:trHeight w:val="3240"/>
        </w:trPr>
        <w:tc>
          <w:tcPr>
            <w:tcW w:w="733" w:type="dxa"/>
            <w:tcBorders>
              <w:top w:val="nil"/>
              <w:left w:val="single" w:sz="4" w:space="0" w:color="auto"/>
              <w:bottom w:val="single" w:sz="4" w:space="0" w:color="auto"/>
              <w:right w:val="single" w:sz="4" w:space="0" w:color="auto"/>
            </w:tcBorders>
            <w:shd w:val="clear" w:color="auto" w:fill="auto"/>
            <w:noWrap/>
            <w:hideMark/>
          </w:tcPr>
          <w:p w:rsidR="00BC763F" w:rsidRPr="00F9771C" w:rsidRDefault="00BC763F" w:rsidP="003F76DD">
            <w:pPr>
              <w:jc w:val="center"/>
              <w:rPr>
                <w:rFonts w:ascii="Arial" w:hAnsi="Arial" w:cs="Arial"/>
                <w:lang w:val="en-IN" w:eastAsia="en-IN"/>
              </w:rPr>
            </w:pPr>
            <w:r w:rsidRPr="00F9771C">
              <w:rPr>
                <w:rFonts w:ascii="Arial" w:hAnsi="Arial" w:cs="Arial"/>
                <w:lang w:val="en-IN" w:eastAsia="en-IN"/>
              </w:rPr>
              <w:t>1</w:t>
            </w:r>
          </w:p>
        </w:tc>
        <w:tc>
          <w:tcPr>
            <w:tcW w:w="4186"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both"/>
              <w:rPr>
                <w:rFonts w:ascii="Arial" w:hAnsi="Arial" w:cs="Arial"/>
                <w:lang w:val="en-IN" w:eastAsia="en-IN"/>
              </w:rPr>
            </w:pPr>
            <w:r w:rsidRPr="00F9771C">
              <w:rPr>
                <w:rFonts w:ascii="Arial" w:hAnsi="Arial" w:cs="Arial"/>
                <w:sz w:val="22"/>
                <w:szCs w:val="22"/>
                <w:lang w:val="en-IN" w:eastAsia="en-IN"/>
              </w:rPr>
              <w:t>Earth work in cutting or inembankment in ordinary soil excavation to be in the form of regular pits not exceeding 0.50M in depth &amp; earth work in embankment to tbe in 20cm. Layers including remming and dressing the surface to required levels and slops and also i/c 1.50m lift and 30m lead. the earth from cutting to be used in making embankment or to be deposited as spoil banks with in 30m distance as directed by the engineer in charge  [S.I no. 253(a)]</w:t>
            </w:r>
          </w:p>
        </w:tc>
        <w:tc>
          <w:tcPr>
            <w:tcW w:w="1040"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center"/>
              <w:rPr>
                <w:rFonts w:ascii="Arial" w:hAnsi="Arial" w:cs="Arial"/>
                <w:lang w:val="en-IN" w:eastAsia="en-IN"/>
              </w:rPr>
            </w:pPr>
            <w:r w:rsidRPr="00F9771C">
              <w:rPr>
                <w:rFonts w:ascii="Arial" w:hAnsi="Arial" w:cs="Arial"/>
                <w:sz w:val="22"/>
                <w:szCs w:val="22"/>
                <w:lang w:val="en-IN" w:eastAsia="en-IN"/>
              </w:rPr>
              <w:t>2014.00</w:t>
            </w:r>
          </w:p>
        </w:tc>
        <w:tc>
          <w:tcPr>
            <w:tcW w:w="712"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center"/>
              <w:rPr>
                <w:rFonts w:ascii="Arial" w:hAnsi="Arial" w:cs="Arial"/>
                <w:lang w:val="en-IN" w:eastAsia="en-IN"/>
              </w:rPr>
            </w:pPr>
            <w:r w:rsidRPr="00F9771C">
              <w:rPr>
                <w:rFonts w:ascii="Arial" w:hAnsi="Arial" w:cs="Arial"/>
                <w:sz w:val="22"/>
                <w:szCs w:val="22"/>
                <w:lang w:val="en-IN" w:eastAsia="en-IN"/>
              </w:rPr>
              <w:t>CuM</w:t>
            </w:r>
          </w:p>
        </w:tc>
        <w:tc>
          <w:tcPr>
            <w:tcW w:w="1132"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center"/>
              <w:rPr>
                <w:rFonts w:ascii="Arial" w:hAnsi="Arial" w:cs="Arial"/>
                <w:color w:val="000000"/>
                <w:lang w:val="en-IN" w:eastAsia="en-IN"/>
              </w:rPr>
            </w:pPr>
            <w:r w:rsidRPr="00F9771C">
              <w:rPr>
                <w:rFonts w:ascii="Arial" w:hAnsi="Arial" w:cs="Arial"/>
                <w:color w:val="000000"/>
                <w:sz w:val="22"/>
                <w:szCs w:val="22"/>
                <w:lang w:val="en-IN" w:eastAsia="en-IN"/>
              </w:rPr>
              <w:t>53.00</w:t>
            </w:r>
          </w:p>
        </w:tc>
        <w:tc>
          <w:tcPr>
            <w:tcW w:w="1777" w:type="dxa"/>
            <w:tcBorders>
              <w:top w:val="nil"/>
              <w:left w:val="nil"/>
              <w:bottom w:val="single" w:sz="4" w:space="0" w:color="auto"/>
              <w:right w:val="single" w:sz="4" w:space="0" w:color="auto"/>
            </w:tcBorders>
            <w:shd w:val="clear" w:color="auto" w:fill="auto"/>
            <w:noWrap/>
            <w:hideMark/>
          </w:tcPr>
          <w:p w:rsidR="00BC763F" w:rsidRPr="00F9771C" w:rsidRDefault="00BC763F" w:rsidP="003F76DD">
            <w:pPr>
              <w:jc w:val="right"/>
              <w:rPr>
                <w:rFonts w:ascii="Arial" w:hAnsi="Arial" w:cs="Arial"/>
                <w:lang w:val="en-IN" w:eastAsia="en-IN"/>
              </w:rPr>
            </w:pPr>
          </w:p>
        </w:tc>
      </w:tr>
      <w:tr w:rsidR="00BC763F" w:rsidRPr="00F9771C" w:rsidTr="003F76DD">
        <w:trPr>
          <w:trHeight w:val="1995"/>
        </w:trPr>
        <w:tc>
          <w:tcPr>
            <w:tcW w:w="733" w:type="dxa"/>
            <w:tcBorders>
              <w:top w:val="nil"/>
              <w:left w:val="single" w:sz="4" w:space="0" w:color="auto"/>
              <w:bottom w:val="single" w:sz="4" w:space="0" w:color="auto"/>
              <w:right w:val="single" w:sz="4" w:space="0" w:color="auto"/>
            </w:tcBorders>
            <w:shd w:val="clear" w:color="auto" w:fill="auto"/>
            <w:noWrap/>
            <w:hideMark/>
          </w:tcPr>
          <w:p w:rsidR="00BC763F" w:rsidRPr="00F9771C" w:rsidRDefault="00BC763F" w:rsidP="003F76DD">
            <w:pPr>
              <w:jc w:val="center"/>
              <w:rPr>
                <w:rFonts w:ascii="Arial" w:hAnsi="Arial" w:cs="Arial"/>
                <w:lang w:val="en-IN" w:eastAsia="en-IN"/>
              </w:rPr>
            </w:pPr>
            <w:r w:rsidRPr="00F9771C">
              <w:rPr>
                <w:rFonts w:ascii="Arial" w:hAnsi="Arial" w:cs="Arial"/>
                <w:lang w:val="en-IN" w:eastAsia="en-IN"/>
              </w:rPr>
              <w:t>2</w:t>
            </w:r>
          </w:p>
        </w:tc>
        <w:tc>
          <w:tcPr>
            <w:tcW w:w="4186"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both"/>
              <w:rPr>
                <w:rFonts w:ascii="Arial" w:hAnsi="Arial" w:cs="Arial"/>
                <w:lang w:val="en-IN" w:eastAsia="en-IN"/>
              </w:rPr>
            </w:pPr>
            <w:r w:rsidRPr="00F9771C">
              <w:rPr>
                <w:rFonts w:ascii="Arial" w:hAnsi="Arial" w:cs="Arial"/>
                <w:sz w:val="22"/>
                <w:szCs w:val="22"/>
                <w:lang w:val="en-IN" w:eastAsia="en-IN"/>
              </w:rPr>
              <w:t xml:space="preserve">Concrete with 4 cm. gauge stone ballast, c. sand of 1.25 F.M. and cement, in proportion of 8:4:1 in foundations and under floors, including supply of all materials, labour, tools &amp; plants etc. required for proper completion of the work.As per direction of E/I.  [S.I.No. 281] </w:t>
            </w:r>
          </w:p>
        </w:tc>
        <w:tc>
          <w:tcPr>
            <w:tcW w:w="1040" w:type="dxa"/>
            <w:tcBorders>
              <w:top w:val="nil"/>
              <w:left w:val="nil"/>
              <w:bottom w:val="single" w:sz="4" w:space="0" w:color="auto"/>
              <w:right w:val="single" w:sz="4" w:space="0" w:color="auto"/>
            </w:tcBorders>
            <w:shd w:val="clear" w:color="auto" w:fill="auto"/>
            <w:noWrap/>
            <w:hideMark/>
          </w:tcPr>
          <w:p w:rsidR="00BC763F" w:rsidRPr="00F9771C" w:rsidRDefault="00BC763F" w:rsidP="003F76DD">
            <w:pPr>
              <w:jc w:val="center"/>
              <w:rPr>
                <w:rFonts w:ascii="Arial" w:hAnsi="Arial" w:cs="Arial"/>
                <w:lang w:val="en-IN" w:eastAsia="en-IN"/>
              </w:rPr>
            </w:pPr>
            <w:r w:rsidRPr="00F9771C">
              <w:rPr>
                <w:rFonts w:ascii="Arial" w:hAnsi="Arial" w:cs="Arial"/>
                <w:sz w:val="22"/>
                <w:szCs w:val="22"/>
                <w:lang w:val="en-IN" w:eastAsia="en-IN"/>
              </w:rPr>
              <w:t>265.00</w:t>
            </w:r>
          </w:p>
        </w:tc>
        <w:tc>
          <w:tcPr>
            <w:tcW w:w="712" w:type="dxa"/>
            <w:tcBorders>
              <w:top w:val="nil"/>
              <w:left w:val="nil"/>
              <w:bottom w:val="single" w:sz="4" w:space="0" w:color="auto"/>
              <w:right w:val="single" w:sz="4" w:space="0" w:color="auto"/>
            </w:tcBorders>
            <w:shd w:val="clear" w:color="auto" w:fill="auto"/>
            <w:noWrap/>
            <w:hideMark/>
          </w:tcPr>
          <w:p w:rsidR="00BC763F" w:rsidRPr="00F9771C" w:rsidRDefault="00BC763F" w:rsidP="003F76DD">
            <w:pPr>
              <w:jc w:val="center"/>
              <w:rPr>
                <w:rFonts w:ascii="Arial" w:hAnsi="Arial" w:cs="Arial"/>
                <w:lang w:val="en-IN" w:eastAsia="en-IN"/>
              </w:rPr>
            </w:pPr>
            <w:r w:rsidRPr="00F9771C">
              <w:rPr>
                <w:rFonts w:ascii="Arial" w:hAnsi="Arial" w:cs="Arial"/>
                <w:sz w:val="22"/>
                <w:szCs w:val="22"/>
                <w:lang w:val="en-IN" w:eastAsia="en-IN"/>
              </w:rPr>
              <w:t>CuM</w:t>
            </w:r>
          </w:p>
        </w:tc>
        <w:tc>
          <w:tcPr>
            <w:tcW w:w="1132" w:type="dxa"/>
            <w:tcBorders>
              <w:top w:val="nil"/>
              <w:left w:val="nil"/>
              <w:bottom w:val="single" w:sz="4" w:space="0" w:color="auto"/>
              <w:right w:val="single" w:sz="4" w:space="0" w:color="auto"/>
            </w:tcBorders>
            <w:shd w:val="clear" w:color="auto" w:fill="auto"/>
            <w:noWrap/>
            <w:hideMark/>
          </w:tcPr>
          <w:p w:rsidR="00BC763F" w:rsidRPr="00F9771C" w:rsidRDefault="00BC763F" w:rsidP="003F76DD">
            <w:pPr>
              <w:jc w:val="center"/>
              <w:rPr>
                <w:rFonts w:ascii="Arial" w:hAnsi="Arial" w:cs="Arial"/>
                <w:lang w:val="en-IN" w:eastAsia="en-IN"/>
              </w:rPr>
            </w:pPr>
            <w:r w:rsidRPr="00F9771C">
              <w:rPr>
                <w:rFonts w:ascii="Arial" w:hAnsi="Arial" w:cs="Arial"/>
                <w:sz w:val="22"/>
                <w:szCs w:val="22"/>
                <w:lang w:val="en-IN" w:eastAsia="en-IN"/>
              </w:rPr>
              <w:t>4050.00</w:t>
            </w:r>
          </w:p>
        </w:tc>
        <w:tc>
          <w:tcPr>
            <w:tcW w:w="1777" w:type="dxa"/>
            <w:tcBorders>
              <w:top w:val="nil"/>
              <w:left w:val="nil"/>
              <w:bottom w:val="single" w:sz="4" w:space="0" w:color="auto"/>
              <w:right w:val="single" w:sz="4" w:space="0" w:color="auto"/>
            </w:tcBorders>
            <w:shd w:val="clear" w:color="auto" w:fill="auto"/>
            <w:noWrap/>
            <w:hideMark/>
          </w:tcPr>
          <w:p w:rsidR="00BC763F" w:rsidRPr="00F9771C" w:rsidRDefault="00BC763F" w:rsidP="003F76DD">
            <w:pPr>
              <w:jc w:val="right"/>
              <w:rPr>
                <w:rFonts w:ascii="Arial" w:hAnsi="Arial" w:cs="Arial"/>
                <w:lang w:val="en-IN" w:eastAsia="en-IN"/>
              </w:rPr>
            </w:pPr>
          </w:p>
        </w:tc>
      </w:tr>
      <w:tr w:rsidR="00BC763F" w:rsidRPr="00F9771C" w:rsidTr="003F76DD">
        <w:trPr>
          <w:trHeight w:val="1140"/>
        </w:trPr>
        <w:tc>
          <w:tcPr>
            <w:tcW w:w="733" w:type="dxa"/>
            <w:tcBorders>
              <w:top w:val="nil"/>
              <w:left w:val="single" w:sz="4" w:space="0" w:color="auto"/>
              <w:bottom w:val="single" w:sz="4" w:space="0" w:color="auto"/>
              <w:right w:val="single" w:sz="4" w:space="0" w:color="auto"/>
            </w:tcBorders>
            <w:shd w:val="clear" w:color="auto" w:fill="auto"/>
            <w:noWrap/>
            <w:hideMark/>
          </w:tcPr>
          <w:p w:rsidR="00BC763F" w:rsidRPr="00F9771C" w:rsidRDefault="00BC763F" w:rsidP="003F76DD">
            <w:pPr>
              <w:jc w:val="center"/>
              <w:rPr>
                <w:rFonts w:ascii="Arial" w:hAnsi="Arial" w:cs="Arial"/>
                <w:lang w:val="en-IN" w:eastAsia="en-IN"/>
              </w:rPr>
            </w:pPr>
            <w:r w:rsidRPr="00F9771C">
              <w:rPr>
                <w:rFonts w:ascii="Arial" w:hAnsi="Arial" w:cs="Arial"/>
                <w:lang w:val="en-IN" w:eastAsia="en-IN"/>
              </w:rPr>
              <w:t>3</w:t>
            </w:r>
          </w:p>
        </w:tc>
        <w:tc>
          <w:tcPr>
            <w:tcW w:w="4186"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both"/>
              <w:rPr>
                <w:rFonts w:ascii="Arial" w:hAnsi="Arial" w:cs="Arial"/>
                <w:lang w:val="en-IN" w:eastAsia="en-IN"/>
              </w:rPr>
            </w:pPr>
            <w:r w:rsidRPr="00F9771C">
              <w:rPr>
                <w:rFonts w:ascii="Arial" w:hAnsi="Arial" w:cs="Arial"/>
                <w:sz w:val="22"/>
                <w:szCs w:val="22"/>
                <w:lang w:val="en-IN" w:eastAsia="en-IN"/>
              </w:rPr>
              <w:t>Dismantiling of brick work or stone work in cement mortar and including stacking of material as directed by the E/I……….. S.I.no. 692</w:t>
            </w:r>
          </w:p>
        </w:tc>
        <w:tc>
          <w:tcPr>
            <w:tcW w:w="1040" w:type="dxa"/>
            <w:tcBorders>
              <w:top w:val="nil"/>
              <w:left w:val="nil"/>
              <w:bottom w:val="single" w:sz="4" w:space="0" w:color="auto"/>
              <w:right w:val="single" w:sz="4" w:space="0" w:color="auto"/>
            </w:tcBorders>
            <w:shd w:val="clear" w:color="auto" w:fill="auto"/>
            <w:noWrap/>
            <w:hideMark/>
          </w:tcPr>
          <w:p w:rsidR="00BC763F" w:rsidRPr="00F9771C" w:rsidRDefault="00BC763F" w:rsidP="003F76DD">
            <w:pPr>
              <w:jc w:val="center"/>
              <w:rPr>
                <w:rFonts w:ascii="Arial" w:hAnsi="Arial" w:cs="Arial"/>
                <w:lang w:val="en-IN" w:eastAsia="en-IN"/>
              </w:rPr>
            </w:pPr>
            <w:r w:rsidRPr="00F9771C">
              <w:rPr>
                <w:rFonts w:ascii="Arial" w:hAnsi="Arial" w:cs="Arial"/>
                <w:sz w:val="22"/>
                <w:szCs w:val="22"/>
                <w:lang w:val="en-IN" w:eastAsia="en-IN"/>
              </w:rPr>
              <w:t>442.00</w:t>
            </w:r>
          </w:p>
        </w:tc>
        <w:tc>
          <w:tcPr>
            <w:tcW w:w="712" w:type="dxa"/>
            <w:tcBorders>
              <w:top w:val="nil"/>
              <w:left w:val="nil"/>
              <w:bottom w:val="single" w:sz="4" w:space="0" w:color="auto"/>
              <w:right w:val="single" w:sz="4" w:space="0" w:color="auto"/>
            </w:tcBorders>
            <w:shd w:val="clear" w:color="auto" w:fill="auto"/>
            <w:noWrap/>
            <w:hideMark/>
          </w:tcPr>
          <w:p w:rsidR="00BC763F" w:rsidRPr="00F9771C" w:rsidRDefault="00BC763F" w:rsidP="003F76DD">
            <w:pPr>
              <w:jc w:val="center"/>
              <w:rPr>
                <w:rFonts w:ascii="Arial" w:hAnsi="Arial" w:cs="Arial"/>
                <w:lang w:val="en-IN" w:eastAsia="en-IN"/>
              </w:rPr>
            </w:pPr>
            <w:r w:rsidRPr="00F9771C">
              <w:rPr>
                <w:rFonts w:ascii="Arial" w:hAnsi="Arial" w:cs="Arial"/>
                <w:sz w:val="22"/>
                <w:szCs w:val="22"/>
                <w:lang w:val="en-IN" w:eastAsia="en-IN"/>
              </w:rPr>
              <w:t>CuM</w:t>
            </w:r>
          </w:p>
        </w:tc>
        <w:tc>
          <w:tcPr>
            <w:tcW w:w="1132" w:type="dxa"/>
            <w:tcBorders>
              <w:top w:val="nil"/>
              <w:left w:val="nil"/>
              <w:bottom w:val="single" w:sz="4" w:space="0" w:color="auto"/>
              <w:right w:val="single" w:sz="4" w:space="0" w:color="auto"/>
            </w:tcBorders>
            <w:shd w:val="clear" w:color="auto" w:fill="auto"/>
            <w:noWrap/>
            <w:hideMark/>
          </w:tcPr>
          <w:p w:rsidR="00BC763F" w:rsidRPr="00F9771C" w:rsidRDefault="00BC763F" w:rsidP="003F76DD">
            <w:pPr>
              <w:jc w:val="center"/>
              <w:rPr>
                <w:rFonts w:ascii="Arial" w:hAnsi="Arial" w:cs="Arial"/>
                <w:lang w:val="en-IN" w:eastAsia="en-IN"/>
              </w:rPr>
            </w:pPr>
            <w:r w:rsidRPr="00F9771C">
              <w:rPr>
                <w:rFonts w:ascii="Arial" w:hAnsi="Arial" w:cs="Arial"/>
                <w:sz w:val="22"/>
                <w:szCs w:val="22"/>
                <w:lang w:val="en-IN" w:eastAsia="en-IN"/>
              </w:rPr>
              <w:t>200.00</w:t>
            </w:r>
          </w:p>
        </w:tc>
        <w:tc>
          <w:tcPr>
            <w:tcW w:w="1777" w:type="dxa"/>
            <w:tcBorders>
              <w:top w:val="nil"/>
              <w:left w:val="nil"/>
              <w:bottom w:val="single" w:sz="4" w:space="0" w:color="auto"/>
              <w:right w:val="single" w:sz="4" w:space="0" w:color="auto"/>
            </w:tcBorders>
            <w:shd w:val="clear" w:color="auto" w:fill="auto"/>
            <w:noWrap/>
            <w:hideMark/>
          </w:tcPr>
          <w:p w:rsidR="00BC763F" w:rsidRPr="00F9771C" w:rsidRDefault="00BC763F" w:rsidP="003F76DD">
            <w:pPr>
              <w:jc w:val="right"/>
              <w:rPr>
                <w:rFonts w:ascii="Arial" w:hAnsi="Arial" w:cs="Arial"/>
                <w:lang w:val="en-IN" w:eastAsia="en-IN"/>
              </w:rPr>
            </w:pPr>
          </w:p>
        </w:tc>
      </w:tr>
      <w:tr w:rsidR="00BC763F" w:rsidRPr="00F9771C" w:rsidTr="003F76DD">
        <w:trPr>
          <w:trHeight w:val="1710"/>
        </w:trPr>
        <w:tc>
          <w:tcPr>
            <w:tcW w:w="733" w:type="dxa"/>
            <w:tcBorders>
              <w:top w:val="nil"/>
              <w:left w:val="single" w:sz="4" w:space="0" w:color="auto"/>
              <w:bottom w:val="single" w:sz="4" w:space="0" w:color="auto"/>
              <w:right w:val="single" w:sz="4" w:space="0" w:color="auto"/>
            </w:tcBorders>
            <w:shd w:val="clear" w:color="auto" w:fill="auto"/>
            <w:noWrap/>
            <w:hideMark/>
          </w:tcPr>
          <w:p w:rsidR="00BC763F" w:rsidRPr="00F9771C" w:rsidRDefault="00BC763F" w:rsidP="003F76DD">
            <w:pPr>
              <w:jc w:val="center"/>
              <w:rPr>
                <w:rFonts w:ascii="Arial" w:hAnsi="Arial" w:cs="Arial"/>
                <w:lang w:val="en-IN" w:eastAsia="en-IN"/>
              </w:rPr>
            </w:pPr>
            <w:r w:rsidRPr="00F9771C">
              <w:rPr>
                <w:rFonts w:ascii="Arial" w:hAnsi="Arial" w:cs="Arial"/>
                <w:lang w:val="en-IN" w:eastAsia="en-IN"/>
              </w:rPr>
              <w:t>4</w:t>
            </w:r>
          </w:p>
        </w:tc>
        <w:tc>
          <w:tcPr>
            <w:tcW w:w="4186"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both"/>
              <w:rPr>
                <w:rFonts w:ascii="Arial" w:hAnsi="Arial" w:cs="Arial"/>
                <w:lang w:val="en-IN" w:eastAsia="en-IN"/>
              </w:rPr>
            </w:pPr>
            <w:r w:rsidRPr="00F9771C">
              <w:rPr>
                <w:rFonts w:ascii="Arial" w:hAnsi="Arial" w:cs="Arial"/>
                <w:sz w:val="22"/>
                <w:szCs w:val="22"/>
                <w:lang w:val="en-IN" w:eastAsia="en-IN"/>
              </w:rPr>
              <w:t>M-150 Brick work in foundation with one cement &amp; three coarse sand  mortar including supply of all materials labour, tools &amp; plants etc. required for proper completion of the work.As per direction of E/I.  [S.I.no. 307]</w:t>
            </w:r>
          </w:p>
        </w:tc>
        <w:tc>
          <w:tcPr>
            <w:tcW w:w="1040" w:type="dxa"/>
            <w:tcBorders>
              <w:top w:val="nil"/>
              <w:left w:val="nil"/>
              <w:bottom w:val="single" w:sz="4" w:space="0" w:color="auto"/>
              <w:right w:val="single" w:sz="4" w:space="0" w:color="auto"/>
            </w:tcBorders>
            <w:shd w:val="clear" w:color="auto" w:fill="auto"/>
            <w:noWrap/>
            <w:hideMark/>
          </w:tcPr>
          <w:p w:rsidR="00BC763F" w:rsidRPr="00F9771C" w:rsidRDefault="00BC763F" w:rsidP="003F76DD">
            <w:pPr>
              <w:jc w:val="center"/>
              <w:rPr>
                <w:rFonts w:ascii="Arial" w:hAnsi="Arial" w:cs="Arial"/>
                <w:lang w:val="en-IN" w:eastAsia="en-IN"/>
              </w:rPr>
            </w:pPr>
            <w:r w:rsidRPr="00F9771C">
              <w:rPr>
                <w:rFonts w:ascii="Arial" w:hAnsi="Arial" w:cs="Arial"/>
                <w:sz w:val="22"/>
                <w:szCs w:val="22"/>
                <w:lang w:val="en-IN" w:eastAsia="en-IN"/>
              </w:rPr>
              <w:t>1010.00</w:t>
            </w:r>
          </w:p>
        </w:tc>
        <w:tc>
          <w:tcPr>
            <w:tcW w:w="712" w:type="dxa"/>
            <w:tcBorders>
              <w:top w:val="nil"/>
              <w:left w:val="nil"/>
              <w:bottom w:val="single" w:sz="4" w:space="0" w:color="auto"/>
              <w:right w:val="single" w:sz="4" w:space="0" w:color="auto"/>
            </w:tcBorders>
            <w:shd w:val="clear" w:color="auto" w:fill="auto"/>
            <w:noWrap/>
            <w:hideMark/>
          </w:tcPr>
          <w:p w:rsidR="00BC763F" w:rsidRPr="00F9771C" w:rsidRDefault="00BC763F" w:rsidP="003F76DD">
            <w:pPr>
              <w:jc w:val="center"/>
              <w:rPr>
                <w:rFonts w:ascii="Arial" w:hAnsi="Arial" w:cs="Arial"/>
                <w:lang w:val="en-IN" w:eastAsia="en-IN"/>
              </w:rPr>
            </w:pPr>
            <w:r w:rsidRPr="00F9771C">
              <w:rPr>
                <w:rFonts w:ascii="Arial" w:hAnsi="Arial" w:cs="Arial"/>
                <w:sz w:val="22"/>
                <w:szCs w:val="22"/>
                <w:lang w:val="en-IN" w:eastAsia="en-IN"/>
              </w:rPr>
              <w:t>CuM</w:t>
            </w:r>
          </w:p>
        </w:tc>
        <w:tc>
          <w:tcPr>
            <w:tcW w:w="1132" w:type="dxa"/>
            <w:tcBorders>
              <w:top w:val="nil"/>
              <w:left w:val="nil"/>
              <w:bottom w:val="single" w:sz="4" w:space="0" w:color="auto"/>
              <w:right w:val="single" w:sz="4" w:space="0" w:color="auto"/>
            </w:tcBorders>
            <w:shd w:val="clear" w:color="auto" w:fill="auto"/>
            <w:noWrap/>
            <w:hideMark/>
          </w:tcPr>
          <w:p w:rsidR="00BC763F" w:rsidRPr="00F9771C" w:rsidRDefault="00BC763F" w:rsidP="003F76DD">
            <w:pPr>
              <w:jc w:val="center"/>
              <w:rPr>
                <w:rFonts w:ascii="Arial" w:hAnsi="Arial" w:cs="Arial"/>
                <w:lang w:val="en-IN" w:eastAsia="en-IN"/>
              </w:rPr>
            </w:pPr>
            <w:r w:rsidRPr="00F9771C">
              <w:rPr>
                <w:rFonts w:ascii="Arial" w:hAnsi="Arial" w:cs="Arial"/>
                <w:sz w:val="22"/>
                <w:szCs w:val="22"/>
                <w:lang w:val="en-IN" w:eastAsia="en-IN"/>
              </w:rPr>
              <w:t>4200.00</w:t>
            </w:r>
          </w:p>
        </w:tc>
        <w:tc>
          <w:tcPr>
            <w:tcW w:w="1777" w:type="dxa"/>
            <w:tcBorders>
              <w:top w:val="nil"/>
              <w:left w:val="nil"/>
              <w:bottom w:val="single" w:sz="4" w:space="0" w:color="auto"/>
              <w:right w:val="single" w:sz="4" w:space="0" w:color="auto"/>
            </w:tcBorders>
            <w:shd w:val="clear" w:color="auto" w:fill="auto"/>
            <w:noWrap/>
            <w:hideMark/>
          </w:tcPr>
          <w:p w:rsidR="00BC763F" w:rsidRPr="00F9771C" w:rsidRDefault="00BC763F" w:rsidP="003F76DD">
            <w:pPr>
              <w:jc w:val="right"/>
              <w:rPr>
                <w:rFonts w:ascii="Arial" w:hAnsi="Arial" w:cs="Arial"/>
                <w:lang w:val="en-IN" w:eastAsia="en-IN"/>
              </w:rPr>
            </w:pPr>
          </w:p>
        </w:tc>
      </w:tr>
      <w:tr w:rsidR="00BC763F" w:rsidRPr="00F9771C" w:rsidTr="003F76DD">
        <w:trPr>
          <w:trHeight w:val="1710"/>
        </w:trPr>
        <w:tc>
          <w:tcPr>
            <w:tcW w:w="733" w:type="dxa"/>
            <w:tcBorders>
              <w:top w:val="nil"/>
              <w:left w:val="single" w:sz="4" w:space="0" w:color="auto"/>
              <w:bottom w:val="single" w:sz="4" w:space="0" w:color="auto"/>
              <w:right w:val="single" w:sz="4" w:space="0" w:color="auto"/>
            </w:tcBorders>
            <w:shd w:val="clear" w:color="auto" w:fill="auto"/>
            <w:noWrap/>
            <w:hideMark/>
          </w:tcPr>
          <w:p w:rsidR="00BC763F" w:rsidRPr="00F9771C" w:rsidRDefault="00BC763F" w:rsidP="003F76DD">
            <w:pPr>
              <w:jc w:val="center"/>
              <w:rPr>
                <w:rFonts w:ascii="Arial" w:hAnsi="Arial" w:cs="Arial"/>
                <w:lang w:val="en-IN" w:eastAsia="en-IN"/>
              </w:rPr>
            </w:pPr>
            <w:r w:rsidRPr="00F9771C">
              <w:rPr>
                <w:rFonts w:ascii="Arial" w:hAnsi="Arial" w:cs="Arial"/>
                <w:lang w:val="en-IN" w:eastAsia="en-IN"/>
              </w:rPr>
              <w:t>5</w:t>
            </w:r>
          </w:p>
        </w:tc>
        <w:tc>
          <w:tcPr>
            <w:tcW w:w="4186"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both"/>
              <w:rPr>
                <w:rFonts w:ascii="Arial" w:hAnsi="Arial" w:cs="Arial"/>
                <w:lang w:val="en-IN" w:eastAsia="en-IN"/>
              </w:rPr>
            </w:pPr>
            <w:r w:rsidRPr="00F9771C">
              <w:rPr>
                <w:rFonts w:ascii="Arial" w:hAnsi="Arial" w:cs="Arial"/>
                <w:sz w:val="22"/>
                <w:szCs w:val="22"/>
                <w:lang w:val="en-IN" w:eastAsia="en-IN"/>
              </w:rPr>
              <w:t>12mm thick plaster with cement &amp; fine sand of 1.25 f.m in 1:4 over brick work minimum thickness not to be less than 1.0 cm including supply of all material, labour, tools &amp; plants etc. required for completion of the work As per direction of E/I. .[S.I.No. 582]</w:t>
            </w:r>
          </w:p>
        </w:tc>
        <w:tc>
          <w:tcPr>
            <w:tcW w:w="1040"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center"/>
              <w:rPr>
                <w:rFonts w:ascii="Arial" w:hAnsi="Arial" w:cs="Arial"/>
                <w:lang w:val="en-IN" w:eastAsia="en-IN"/>
              </w:rPr>
            </w:pPr>
            <w:r w:rsidRPr="00F9771C">
              <w:rPr>
                <w:rFonts w:ascii="Arial" w:hAnsi="Arial" w:cs="Arial"/>
                <w:sz w:val="22"/>
                <w:szCs w:val="22"/>
                <w:lang w:val="en-IN" w:eastAsia="en-IN"/>
              </w:rPr>
              <w:t>3180.00</w:t>
            </w:r>
          </w:p>
        </w:tc>
        <w:tc>
          <w:tcPr>
            <w:tcW w:w="712"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center"/>
              <w:rPr>
                <w:rFonts w:ascii="Arial" w:hAnsi="Arial" w:cs="Arial"/>
                <w:lang w:val="en-IN" w:eastAsia="en-IN"/>
              </w:rPr>
            </w:pPr>
            <w:r w:rsidRPr="00F9771C">
              <w:rPr>
                <w:rFonts w:ascii="Arial" w:hAnsi="Arial" w:cs="Arial"/>
                <w:sz w:val="22"/>
                <w:szCs w:val="22"/>
                <w:lang w:val="en-IN" w:eastAsia="en-IN"/>
              </w:rPr>
              <w:t>SqM</w:t>
            </w:r>
          </w:p>
        </w:tc>
        <w:tc>
          <w:tcPr>
            <w:tcW w:w="1132"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center"/>
              <w:rPr>
                <w:rFonts w:ascii="Arial" w:hAnsi="Arial" w:cs="Arial"/>
                <w:color w:val="000000"/>
                <w:lang w:val="en-IN" w:eastAsia="en-IN"/>
              </w:rPr>
            </w:pPr>
            <w:r w:rsidRPr="00F9771C">
              <w:rPr>
                <w:rFonts w:ascii="Arial" w:hAnsi="Arial" w:cs="Arial"/>
                <w:color w:val="000000"/>
                <w:sz w:val="22"/>
                <w:szCs w:val="22"/>
                <w:lang w:val="en-IN" w:eastAsia="en-IN"/>
              </w:rPr>
              <w:t>115.00</w:t>
            </w:r>
          </w:p>
        </w:tc>
        <w:tc>
          <w:tcPr>
            <w:tcW w:w="1777" w:type="dxa"/>
            <w:tcBorders>
              <w:top w:val="nil"/>
              <w:left w:val="nil"/>
              <w:bottom w:val="single" w:sz="4" w:space="0" w:color="auto"/>
              <w:right w:val="single" w:sz="4" w:space="0" w:color="auto"/>
            </w:tcBorders>
            <w:shd w:val="clear" w:color="auto" w:fill="auto"/>
            <w:noWrap/>
            <w:hideMark/>
          </w:tcPr>
          <w:p w:rsidR="00BC763F" w:rsidRPr="00F9771C" w:rsidRDefault="00BC763F" w:rsidP="003F76DD">
            <w:pPr>
              <w:jc w:val="right"/>
              <w:rPr>
                <w:rFonts w:ascii="Arial" w:hAnsi="Arial" w:cs="Arial"/>
                <w:lang w:val="en-IN" w:eastAsia="en-IN"/>
              </w:rPr>
            </w:pPr>
          </w:p>
        </w:tc>
      </w:tr>
      <w:tr w:rsidR="00BC763F" w:rsidRPr="00F9771C" w:rsidTr="003F76DD">
        <w:trPr>
          <w:trHeight w:val="2280"/>
        </w:trPr>
        <w:tc>
          <w:tcPr>
            <w:tcW w:w="733" w:type="dxa"/>
            <w:tcBorders>
              <w:top w:val="nil"/>
              <w:left w:val="single" w:sz="4" w:space="0" w:color="auto"/>
              <w:bottom w:val="single" w:sz="4" w:space="0" w:color="auto"/>
              <w:right w:val="single" w:sz="4" w:space="0" w:color="auto"/>
            </w:tcBorders>
            <w:shd w:val="clear" w:color="auto" w:fill="auto"/>
            <w:noWrap/>
            <w:hideMark/>
          </w:tcPr>
          <w:p w:rsidR="00BC763F" w:rsidRPr="00F9771C" w:rsidRDefault="00BC763F" w:rsidP="003F76DD">
            <w:pPr>
              <w:jc w:val="center"/>
              <w:rPr>
                <w:rFonts w:ascii="Arial" w:hAnsi="Arial" w:cs="Arial"/>
                <w:lang w:val="en-IN" w:eastAsia="en-IN"/>
              </w:rPr>
            </w:pPr>
            <w:r w:rsidRPr="00F9771C">
              <w:rPr>
                <w:rFonts w:ascii="Arial" w:hAnsi="Arial" w:cs="Arial"/>
                <w:lang w:val="en-IN" w:eastAsia="en-IN"/>
              </w:rPr>
              <w:lastRenderedPageBreak/>
              <w:t>6</w:t>
            </w:r>
          </w:p>
        </w:tc>
        <w:tc>
          <w:tcPr>
            <w:tcW w:w="4186"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both"/>
              <w:rPr>
                <w:rFonts w:ascii="Arial" w:hAnsi="Arial" w:cs="Arial"/>
                <w:lang w:val="en-IN" w:eastAsia="en-IN"/>
              </w:rPr>
            </w:pPr>
            <w:r w:rsidRPr="00F9771C">
              <w:rPr>
                <w:rFonts w:ascii="Arial" w:hAnsi="Arial" w:cs="Arial"/>
                <w:sz w:val="22"/>
                <w:szCs w:val="22"/>
                <w:lang w:val="en-IN" w:eastAsia="en-IN"/>
              </w:rPr>
              <w:t>Finishing wall with water proof cement paint of app make and quality on new wood or iron work with two coat to given an even shade and one coat extra after the first two coat to give an even shade including supply of all mateirals labour T&amp;P. required for proper completion of work As per direction of E/I. [S.I.no. 660+661]</w:t>
            </w:r>
          </w:p>
        </w:tc>
        <w:tc>
          <w:tcPr>
            <w:tcW w:w="1040"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center"/>
              <w:rPr>
                <w:rFonts w:ascii="Arial" w:hAnsi="Arial" w:cs="Arial"/>
                <w:lang w:val="en-IN" w:eastAsia="en-IN"/>
              </w:rPr>
            </w:pPr>
            <w:r w:rsidRPr="00F9771C">
              <w:rPr>
                <w:rFonts w:ascii="Arial" w:hAnsi="Arial" w:cs="Arial"/>
                <w:sz w:val="22"/>
                <w:szCs w:val="22"/>
                <w:lang w:val="en-IN" w:eastAsia="en-IN"/>
              </w:rPr>
              <w:t>3800.00</w:t>
            </w:r>
          </w:p>
        </w:tc>
        <w:tc>
          <w:tcPr>
            <w:tcW w:w="712"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center"/>
              <w:rPr>
                <w:rFonts w:ascii="Arial" w:hAnsi="Arial" w:cs="Arial"/>
                <w:lang w:val="en-IN" w:eastAsia="en-IN"/>
              </w:rPr>
            </w:pPr>
            <w:r w:rsidRPr="00F9771C">
              <w:rPr>
                <w:rFonts w:ascii="Arial" w:hAnsi="Arial" w:cs="Arial"/>
                <w:sz w:val="22"/>
                <w:szCs w:val="22"/>
                <w:lang w:val="en-IN" w:eastAsia="en-IN"/>
              </w:rPr>
              <w:t>Sqm</w:t>
            </w:r>
          </w:p>
        </w:tc>
        <w:tc>
          <w:tcPr>
            <w:tcW w:w="1132"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center"/>
              <w:rPr>
                <w:rFonts w:ascii="Arial" w:hAnsi="Arial" w:cs="Arial"/>
                <w:color w:val="000000"/>
                <w:lang w:val="en-IN" w:eastAsia="en-IN"/>
              </w:rPr>
            </w:pPr>
            <w:r w:rsidRPr="00F9771C">
              <w:rPr>
                <w:rFonts w:ascii="Arial" w:hAnsi="Arial" w:cs="Arial"/>
                <w:color w:val="000000"/>
                <w:sz w:val="22"/>
                <w:szCs w:val="22"/>
                <w:lang w:val="en-IN" w:eastAsia="en-IN"/>
              </w:rPr>
              <w:t>63.00</w:t>
            </w:r>
          </w:p>
        </w:tc>
        <w:tc>
          <w:tcPr>
            <w:tcW w:w="1777" w:type="dxa"/>
            <w:tcBorders>
              <w:top w:val="nil"/>
              <w:left w:val="nil"/>
              <w:bottom w:val="single" w:sz="4" w:space="0" w:color="auto"/>
              <w:right w:val="single" w:sz="4" w:space="0" w:color="auto"/>
            </w:tcBorders>
            <w:shd w:val="clear" w:color="auto" w:fill="auto"/>
            <w:noWrap/>
            <w:hideMark/>
          </w:tcPr>
          <w:p w:rsidR="00BC763F" w:rsidRPr="00F9771C" w:rsidRDefault="00BC763F" w:rsidP="003F76DD">
            <w:pPr>
              <w:jc w:val="right"/>
              <w:rPr>
                <w:rFonts w:ascii="Arial" w:hAnsi="Arial" w:cs="Arial"/>
                <w:lang w:val="en-IN" w:eastAsia="en-IN"/>
              </w:rPr>
            </w:pPr>
          </w:p>
        </w:tc>
      </w:tr>
      <w:tr w:rsidR="00BC763F" w:rsidRPr="00F9771C" w:rsidTr="003F76DD">
        <w:trPr>
          <w:trHeight w:val="1710"/>
        </w:trPr>
        <w:tc>
          <w:tcPr>
            <w:tcW w:w="733" w:type="dxa"/>
            <w:tcBorders>
              <w:top w:val="nil"/>
              <w:left w:val="single" w:sz="4" w:space="0" w:color="auto"/>
              <w:bottom w:val="single" w:sz="4" w:space="0" w:color="auto"/>
              <w:right w:val="single" w:sz="4" w:space="0" w:color="auto"/>
            </w:tcBorders>
            <w:shd w:val="clear" w:color="auto" w:fill="auto"/>
            <w:noWrap/>
            <w:hideMark/>
          </w:tcPr>
          <w:p w:rsidR="00BC763F" w:rsidRPr="00F9771C" w:rsidRDefault="00BC763F" w:rsidP="003F76DD">
            <w:pPr>
              <w:jc w:val="center"/>
              <w:rPr>
                <w:rFonts w:ascii="Arial" w:hAnsi="Arial" w:cs="Arial"/>
                <w:lang w:val="en-IN" w:eastAsia="en-IN"/>
              </w:rPr>
            </w:pPr>
            <w:r w:rsidRPr="00F9771C">
              <w:rPr>
                <w:rFonts w:ascii="Arial" w:hAnsi="Arial" w:cs="Arial"/>
                <w:lang w:val="en-IN" w:eastAsia="en-IN"/>
              </w:rPr>
              <w:t>7</w:t>
            </w:r>
          </w:p>
        </w:tc>
        <w:tc>
          <w:tcPr>
            <w:tcW w:w="4186"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both"/>
              <w:rPr>
                <w:rFonts w:ascii="Arial" w:hAnsi="Arial" w:cs="Arial"/>
                <w:lang w:val="en-IN" w:eastAsia="en-IN"/>
              </w:rPr>
            </w:pPr>
            <w:r w:rsidRPr="00F9771C">
              <w:rPr>
                <w:rFonts w:ascii="Arial" w:hAnsi="Arial" w:cs="Arial"/>
                <w:sz w:val="22"/>
                <w:szCs w:val="22"/>
                <w:lang w:val="en-IN" w:eastAsia="en-IN"/>
              </w:rPr>
              <w:t>Cement Concrete with 2 cm gauge approved graded stone grit, coarse sand and cement in the proportion of 3:1.5:1, including supply of all materials, labour, tools &amp; plants etc required for proper completion of the work As per direction of E/I.  [S.I No. 279(b)]</w:t>
            </w:r>
          </w:p>
        </w:tc>
        <w:tc>
          <w:tcPr>
            <w:tcW w:w="1040"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center"/>
              <w:rPr>
                <w:rFonts w:ascii="Arial" w:hAnsi="Arial" w:cs="Arial"/>
                <w:lang w:val="en-IN" w:eastAsia="en-IN"/>
              </w:rPr>
            </w:pPr>
            <w:r w:rsidRPr="00F9771C">
              <w:rPr>
                <w:rFonts w:ascii="Arial" w:hAnsi="Arial" w:cs="Arial"/>
                <w:sz w:val="22"/>
                <w:szCs w:val="22"/>
                <w:lang w:val="en-IN" w:eastAsia="en-IN"/>
              </w:rPr>
              <w:t>82.00</w:t>
            </w:r>
          </w:p>
        </w:tc>
        <w:tc>
          <w:tcPr>
            <w:tcW w:w="712"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center"/>
              <w:rPr>
                <w:rFonts w:ascii="Arial" w:hAnsi="Arial" w:cs="Arial"/>
                <w:lang w:val="en-IN" w:eastAsia="en-IN"/>
              </w:rPr>
            </w:pPr>
            <w:r w:rsidRPr="00F9771C">
              <w:rPr>
                <w:rFonts w:ascii="Arial" w:hAnsi="Arial" w:cs="Arial"/>
                <w:sz w:val="22"/>
                <w:szCs w:val="22"/>
                <w:lang w:val="en-IN" w:eastAsia="en-IN"/>
              </w:rPr>
              <w:t>CuM</w:t>
            </w:r>
          </w:p>
        </w:tc>
        <w:tc>
          <w:tcPr>
            <w:tcW w:w="1132"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center"/>
              <w:rPr>
                <w:rFonts w:ascii="Arial" w:hAnsi="Arial" w:cs="Arial"/>
                <w:color w:val="000000"/>
                <w:lang w:val="en-IN" w:eastAsia="en-IN"/>
              </w:rPr>
            </w:pPr>
            <w:r w:rsidRPr="00F9771C">
              <w:rPr>
                <w:rFonts w:ascii="Arial" w:hAnsi="Arial" w:cs="Arial"/>
                <w:color w:val="000000"/>
                <w:sz w:val="22"/>
                <w:szCs w:val="22"/>
                <w:lang w:val="en-IN" w:eastAsia="en-IN"/>
              </w:rPr>
              <w:t>5700.00</w:t>
            </w:r>
          </w:p>
        </w:tc>
        <w:tc>
          <w:tcPr>
            <w:tcW w:w="1777" w:type="dxa"/>
            <w:tcBorders>
              <w:top w:val="nil"/>
              <w:left w:val="nil"/>
              <w:bottom w:val="single" w:sz="4" w:space="0" w:color="auto"/>
              <w:right w:val="single" w:sz="4" w:space="0" w:color="auto"/>
            </w:tcBorders>
            <w:shd w:val="clear" w:color="auto" w:fill="auto"/>
            <w:noWrap/>
            <w:hideMark/>
          </w:tcPr>
          <w:p w:rsidR="00BC763F" w:rsidRPr="00F9771C" w:rsidRDefault="00BC763F" w:rsidP="003F76DD">
            <w:pPr>
              <w:jc w:val="right"/>
              <w:rPr>
                <w:rFonts w:ascii="Arial" w:hAnsi="Arial" w:cs="Arial"/>
                <w:lang w:val="en-IN" w:eastAsia="en-IN"/>
              </w:rPr>
            </w:pPr>
          </w:p>
        </w:tc>
      </w:tr>
      <w:tr w:rsidR="00BC763F" w:rsidRPr="00F9771C" w:rsidTr="003F76DD">
        <w:trPr>
          <w:trHeight w:val="2850"/>
        </w:trPr>
        <w:tc>
          <w:tcPr>
            <w:tcW w:w="733" w:type="dxa"/>
            <w:tcBorders>
              <w:top w:val="nil"/>
              <w:left w:val="single" w:sz="4" w:space="0" w:color="auto"/>
              <w:bottom w:val="single" w:sz="4" w:space="0" w:color="auto"/>
              <w:right w:val="single" w:sz="4" w:space="0" w:color="auto"/>
            </w:tcBorders>
            <w:shd w:val="clear" w:color="auto" w:fill="auto"/>
            <w:noWrap/>
            <w:hideMark/>
          </w:tcPr>
          <w:p w:rsidR="00BC763F" w:rsidRPr="00F9771C" w:rsidRDefault="00BC763F" w:rsidP="003F76DD">
            <w:pPr>
              <w:jc w:val="center"/>
              <w:rPr>
                <w:rFonts w:ascii="Arial" w:hAnsi="Arial" w:cs="Arial"/>
                <w:lang w:val="en-IN" w:eastAsia="en-IN"/>
              </w:rPr>
            </w:pPr>
            <w:r w:rsidRPr="00F9771C">
              <w:rPr>
                <w:rFonts w:ascii="Arial" w:hAnsi="Arial" w:cs="Arial"/>
                <w:lang w:val="en-IN" w:eastAsia="en-IN"/>
              </w:rPr>
              <w:t>8</w:t>
            </w:r>
          </w:p>
        </w:tc>
        <w:tc>
          <w:tcPr>
            <w:tcW w:w="4186"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both"/>
              <w:rPr>
                <w:rFonts w:ascii="Arial" w:hAnsi="Arial" w:cs="Arial"/>
                <w:lang w:val="en-IN" w:eastAsia="en-IN"/>
              </w:rPr>
            </w:pPr>
            <w:r w:rsidRPr="00F9771C">
              <w:rPr>
                <w:rFonts w:ascii="Arial" w:hAnsi="Arial" w:cs="Arial"/>
                <w:sz w:val="22"/>
                <w:szCs w:val="22"/>
                <w:lang w:val="en-IN" w:eastAsia="en-IN"/>
              </w:rPr>
              <w:t xml:space="preserve">Construction of granular subbase by providing well graded material (river bed) spreading in uniform layer of each 75mm thick upto required thickness as per direction of E/I on prepared surface mixing by mixing place method with sotavater at OMC and compacting with vibrating roller to achive the desired density on both side of watering and rolling complete as per technical specification clause 401 two layers. As per direction of E/I. </w:t>
            </w:r>
          </w:p>
        </w:tc>
        <w:tc>
          <w:tcPr>
            <w:tcW w:w="1040"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center"/>
              <w:rPr>
                <w:rFonts w:ascii="Arial" w:hAnsi="Arial" w:cs="Arial"/>
                <w:lang w:val="en-IN" w:eastAsia="en-IN"/>
              </w:rPr>
            </w:pPr>
            <w:r w:rsidRPr="00F9771C">
              <w:rPr>
                <w:rFonts w:ascii="Arial" w:hAnsi="Arial" w:cs="Arial"/>
                <w:sz w:val="22"/>
                <w:szCs w:val="22"/>
                <w:lang w:val="en-IN" w:eastAsia="en-IN"/>
              </w:rPr>
              <w:t>800.00</w:t>
            </w:r>
          </w:p>
        </w:tc>
        <w:tc>
          <w:tcPr>
            <w:tcW w:w="712"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center"/>
              <w:rPr>
                <w:rFonts w:ascii="Arial" w:hAnsi="Arial" w:cs="Arial"/>
                <w:lang w:val="en-IN" w:eastAsia="en-IN"/>
              </w:rPr>
            </w:pPr>
            <w:r w:rsidRPr="00F9771C">
              <w:rPr>
                <w:rFonts w:ascii="Arial" w:hAnsi="Arial" w:cs="Arial"/>
                <w:sz w:val="22"/>
                <w:szCs w:val="22"/>
                <w:lang w:val="en-IN" w:eastAsia="en-IN"/>
              </w:rPr>
              <w:t>Cum</w:t>
            </w:r>
          </w:p>
        </w:tc>
        <w:tc>
          <w:tcPr>
            <w:tcW w:w="1132"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center"/>
              <w:rPr>
                <w:rFonts w:ascii="Arial" w:hAnsi="Arial" w:cs="Arial"/>
                <w:color w:val="000000"/>
                <w:lang w:val="en-IN" w:eastAsia="en-IN"/>
              </w:rPr>
            </w:pPr>
            <w:r w:rsidRPr="00F9771C">
              <w:rPr>
                <w:rFonts w:ascii="Arial" w:hAnsi="Arial" w:cs="Arial"/>
                <w:color w:val="000000"/>
                <w:sz w:val="22"/>
                <w:szCs w:val="22"/>
                <w:lang w:val="en-IN" w:eastAsia="en-IN"/>
              </w:rPr>
              <w:t>2082.00</w:t>
            </w:r>
          </w:p>
        </w:tc>
        <w:tc>
          <w:tcPr>
            <w:tcW w:w="1777" w:type="dxa"/>
            <w:tcBorders>
              <w:top w:val="nil"/>
              <w:left w:val="nil"/>
              <w:bottom w:val="single" w:sz="4" w:space="0" w:color="auto"/>
              <w:right w:val="single" w:sz="4" w:space="0" w:color="auto"/>
            </w:tcBorders>
            <w:shd w:val="clear" w:color="auto" w:fill="auto"/>
            <w:noWrap/>
            <w:hideMark/>
          </w:tcPr>
          <w:p w:rsidR="00BC763F" w:rsidRPr="00F9771C" w:rsidRDefault="00BC763F" w:rsidP="003F76DD">
            <w:pPr>
              <w:jc w:val="right"/>
              <w:rPr>
                <w:rFonts w:ascii="Arial" w:hAnsi="Arial" w:cs="Arial"/>
                <w:lang w:val="en-IN" w:eastAsia="en-IN"/>
              </w:rPr>
            </w:pPr>
          </w:p>
        </w:tc>
      </w:tr>
      <w:tr w:rsidR="00BC763F" w:rsidRPr="00F9771C" w:rsidTr="003F76DD">
        <w:trPr>
          <w:trHeight w:val="3135"/>
        </w:trPr>
        <w:tc>
          <w:tcPr>
            <w:tcW w:w="733" w:type="dxa"/>
            <w:tcBorders>
              <w:top w:val="nil"/>
              <w:left w:val="single" w:sz="4" w:space="0" w:color="auto"/>
              <w:bottom w:val="single" w:sz="4" w:space="0" w:color="auto"/>
              <w:right w:val="single" w:sz="4" w:space="0" w:color="auto"/>
            </w:tcBorders>
            <w:shd w:val="clear" w:color="auto" w:fill="auto"/>
            <w:noWrap/>
            <w:hideMark/>
          </w:tcPr>
          <w:p w:rsidR="00BC763F" w:rsidRPr="00F9771C" w:rsidRDefault="00BC763F" w:rsidP="003F76DD">
            <w:pPr>
              <w:jc w:val="center"/>
              <w:rPr>
                <w:rFonts w:ascii="Arial" w:hAnsi="Arial" w:cs="Arial"/>
                <w:lang w:val="en-IN" w:eastAsia="en-IN"/>
              </w:rPr>
            </w:pPr>
            <w:r w:rsidRPr="00F9771C">
              <w:rPr>
                <w:rFonts w:ascii="Arial" w:hAnsi="Arial" w:cs="Arial"/>
                <w:lang w:val="en-IN" w:eastAsia="en-IN"/>
              </w:rPr>
              <w:t>9</w:t>
            </w:r>
          </w:p>
        </w:tc>
        <w:tc>
          <w:tcPr>
            <w:tcW w:w="4186"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both"/>
              <w:rPr>
                <w:rFonts w:ascii="Arial" w:hAnsi="Arial" w:cs="Arial"/>
                <w:lang w:val="en-IN" w:eastAsia="en-IN"/>
              </w:rPr>
            </w:pPr>
            <w:r w:rsidRPr="00F9771C">
              <w:rPr>
                <w:rFonts w:ascii="Arial" w:hAnsi="Arial" w:cs="Arial"/>
                <w:sz w:val="22"/>
                <w:szCs w:val="22"/>
                <w:lang w:val="en-IN" w:eastAsia="en-IN"/>
              </w:rPr>
              <w:t xml:space="preserve">Providing laying ,spreding and compacting graded stone aggregate to wet mix macadam specification including premixing the material with water at OMC in mechanicla mix plant carriage of mixed material by tipper to site, laying in uniform layers with pave in sub-base/base course on well prepared surface and compacting with vibratory roller to achive the desired density complete as per clause 401 WMM. (Analysed rate) As per direction of E/I. </w:t>
            </w:r>
          </w:p>
        </w:tc>
        <w:tc>
          <w:tcPr>
            <w:tcW w:w="1040"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center"/>
              <w:rPr>
                <w:rFonts w:ascii="Arial" w:hAnsi="Arial" w:cs="Arial"/>
                <w:lang w:val="en-IN" w:eastAsia="en-IN"/>
              </w:rPr>
            </w:pPr>
            <w:r w:rsidRPr="00F9771C">
              <w:rPr>
                <w:rFonts w:ascii="Arial" w:hAnsi="Arial" w:cs="Arial"/>
                <w:sz w:val="22"/>
                <w:szCs w:val="22"/>
                <w:lang w:val="en-IN" w:eastAsia="en-IN"/>
              </w:rPr>
              <w:t>300.00</w:t>
            </w:r>
          </w:p>
        </w:tc>
        <w:tc>
          <w:tcPr>
            <w:tcW w:w="712"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center"/>
              <w:rPr>
                <w:rFonts w:ascii="Arial" w:hAnsi="Arial" w:cs="Arial"/>
                <w:lang w:val="en-IN" w:eastAsia="en-IN"/>
              </w:rPr>
            </w:pPr>
            <w:r w:rsidRPr="00F9771C">
              <w:rPr>
                <w:rFonts w:ascii="Arial" w:hAnsi="Arial" w:cs="Arial"/>
                <w:sz w:val="22"/>
                <w:szCs w:val="22"/>
                <w:lang w:val="en-IN" w:eastAsia="en-IN"/>
              </w:rPr>
              <w:t>CuM</w:t>
            </w:r>
          </w:p>
        </w:tc>
        <w:tc>
          <w:tcPr>
            <w:tcW w:w="1132"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center"/>
              <w:rPr>
                <w:rFonts w:ascii="Arial" w:hAnsi="Arial" w:cs="Arial"/>
                <w:color w:val="000000"/>
                <w:lang w:val="en-IN" w:eastAsia="en-IN"/>
              </w:rPr>
            </w:pPr>
            <w:r w:rsidRPr="00F9771C">
              <w:rPr>
                <w:rFonts w:ascii="Arial" w:hAnsi="Arial" w:cs="Arial"/>
                <w:color w:val="000000"/>
                <w:sz w:val="22"/>
                <w:szCs w:val="22"/>
                <w:lang w:val="en-IN" w:eastAsia="en-IN"/>
              </w:rPr>
              <w:t>2624.00</w:t>
            </w:r>
          </w:p>
        </w:tc>
        <w:tc>
          <w:tcPr>
            <w:tcW w:w="1777" w:type="dxa"/>
            <w:tcBorders>
              <w:top w:val="nil"/>
              <w:left w:val="nil"/>
              <w:bottom w:val="single" w:sz="4" w:space="0" w:color="auto"/>
              <w:right w:val="single" w:sz="4" w:space="0" w:color="auto"/>
            </w:tcBorders>
            <w:shd w:val="clear" w:color="auto" w:fill="auto"/>
            <w:noWrap/>
            <w:hideMark/>
          </w:tcPr>
          <w:p w:rsidR="00BC763F" w:rsidRPr="00F9771C" w:rsidRDefault="00BC763F" w:rsidP="003F76DD">
            <w:pPr>
              <w:jc w:val="right"/>
              <w:rPr>
                <w:rFonts w:ascii="Arial" w:hAnsi="Arial" w:cs="Arial"/>
                <w:lang w:val="en-IN" w:eastAsia="en-IN"/>
              </w:rPr>
            </w:pPr>
          </w:p>
        </w:tc>
      </w:tr>
      <w:tr w:rsidR="00BC763F" w:rsidRPr="00F9771C" w:rsidTr="003F76DD">
        <w:trPr>
          <w:trHeight w:val="2850"/>
        </w:trPr>
        <w:tc>
          <w:tcPr>
            <w:tcW w:w="733" w:type="dxa"/>
            <w:tcBorders>
              <w:top w:val="nil"/>
              <w:left w:val="single" w:sz="4" w:space="0" w:color="auto"/>
              <w:bottom w:val="single" w:sz="4" w:space="0" w:color="auto"/>
              <w:right w:val="single" w:sz="4" w:space="0" w:color="auto"/>
            </w:tcBorders>
            <w:shd w:val="clear" w:color="auto" w:fill="auto"/>
            <w:noWrap/>
            <w:hideMark/>
          </w:tcPr>
          <w:p w:rsidR="00BC763F" w:rsidRPr="00F9771C" w:rsidRDefault="00BC763F" w:rsidP="003F76DD">
            <w:pPr>
              <w:jc w:val="center"/>
              <w:rPr>
                <w:rFonts w:ascii="Arial" w:hAnsi="Arial" w:cs="Arial"/>
                <w:lang w:val="en-IN" w:eastAsia="en-IN"/>
              </w:rPr>
            </w:pPr>
            <w:r w:rsidRPr="00F9771C">
              <w:rPr>
                <w:rFonts w:ascii="Arial" w:hAnsi="Arial" w:cs="Arial"/>
                <w:lang w:val="en-IN" w:eastAsia="en-IN"/>
              </w:rPr>
              <w:t>10</w:t>
            </w:r>
          </w:p>
        </w:tc>
        <w:tc>
          <w:tcPr>
            <w:tcW w:w="4186"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both"/>
              <w:rPr>
                <w:rFonts w:ascii="Arial" w:hAnsi="Arial" w:cs="Arial"/>
                <w:lang w:val="en-IN" w:eastAsia="en-IN"/>
              </w:rPr>
            </w:pPr>
            <w:r w:rsidRPr="00F9771C">
              <w:rPr>
                <w:rFonts w:ascii="Arial" w:hAnsi="Arial" w:cs="Arial"/>
                <w:sz w:val="22"/>
                <w:szCs w:val="22"/>
                <w:lang w:val="en-IN" w:eastAsia="en-IN"/>
              </w:rPr>
              <w:t xml:space="preserve">P/L bituminius macadam (B.M) with 100 T.P.H. hot mix plant producing an average output of 25 cum per hour using crushed aggrigates of specified grading premixed with bituminius binder @ of 3.4% transported to site, land over a previously prepared surface with pawer finisher to the required grade, level and allignment and rooled as clauses 501.7 to achieve the desired copaction. As per direction of E/I. </w:t>
            </w:r>
          </w:p>
        </w:tc>
        <w:tc>
          <w:tcPr>
            <w:tcW w:w="1040"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center"/>
              <w:rPr>
                <w:rFonts w:ascii="Arial" w:hAnsi="Arial" w:cs="Arial"/>
                <w:lang w:val="en-IN" w:eastAsia="en-IN"/>
              </w:rPr>
            </w:pPr>
            <w:r w:rsidRPr="00F9771C">
              <w:rPr>
                <w:rFonts w:ascii="Arial" w:hAnsi="Arial" w:cs="Arial"/>
                <w:sz w:val="22"/>
                <w:szCs w:val="22"/>
                <w:lang w:val="en-IN" w:eastAsia="en-IN"/>
              </w:rPr>
              <w:t>200.00</w:t>
            </w:r>
          </w:p>
        </w:tc>
        <w:tc>
          <w:tcPr>
            <w:tcW w:w="712"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center"/>
              <w:rPr>
                <w:rFonts w:ascii="Arial" w:hAnsi="Arial" w:cs="Arial"/>
                <w:lang w:val="en-IN" w:eastAsia="en-IN"/>
              </w:rPr>
            </w:pPr>
            <w:r w:rsidRPr="00F9771C">
              <w:rPr>
                <w:rFonts w:ascii="Arial" w:hAnsi="Arial" w:cs="Arial"/>
                <w:sz w:val="22"/>
                <w:szCs w:val="22"/>
                <w:lang w:val="en-IN" w:eastAsia="en-IN"/>
              </w:rPr>
              <w:t>Cum</w:t>
            </w:r>
          </w:p>
        </w:tc>
        <w:tc>
          <w:tcPr>
            <w:tcW w:w="1132"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center"/>
              <w:rPr>
                <w:rFonts w:ascii="Arial" w:hAnsi="Arial" w:cs="Arial"/>
                <w:color w:val="000000"/>
                <w:lang w:val="en-IN" w:eastAsia="en-IN"/>
              </w:rPr>
            </w:pPr>
            <w:r w:rsidRPr="00F9771C">
              <w:rPr>
                <w:rFonts w:ascii="Arial" w:hAnsi="Arial" w:cs="Arial"/>
                <w:color w:val="000000"/>
                <w:sz w:val="22"/>
                <w:szCs w:val="22"/>
                <w:lang w:val="en-IN" w:eastAsia="en-IN"/>
              </w:rPr>
              <w:t>7480.00</w:t>
            </w:r>
          </w:p>
        </w:tc>
        <w:tc>
          <w:tcPr>
            <w:tcW w:w="1777" w:type="dxa"/>
            <w:tcBorders>
              <w:top w:val="nil"/>
              <w:left w:val="nil"/>
              <w:bottom w:val="single" w:sz="4" w:space="0" w:color="auto"/>
              <w:right w:val="single" w:sz="4" w:space="0" w:color="auto"/>
            </w:tcBorders>
            <w:shd w:val="clear" w:color="auto" w:fill="auto"/>
            <w:noWrap/>
            <w:hideMark/>
          </w:tcPr>
          <w:p w:rsidR="00BC763F" w:rsidRPr="00F9771C" w:rsidRDefault="00BC763F" w:rsidP="003F76DD">
            <w:pPr>
              <w:jc w:val="right"/>
              <w:rPr>
                <w:rFonts w:ascii="Arial" w:hAnsi="Arial" w:cs="Arial"/>
                <w:lang w:val="en-IN" w:eastAsia="en-IN"/>
              </w:rPr>
            </w:pPr>
          </w:p>
        </w:tc>
      </w:tr>
      <w:tr w:rsidR="00BC763F" w:rsidRPr="00F9771C" w:rsidTr="003F76DD">
        <w:trPr>
          <w:trHeight w:val="3135"/>
        </w:trPr>
        <w:tc>
          <w:tcPr>
            <w:tcW w:w="733" w:type="dxa"/>
            <w:tcBorders>
              <w:top w:val="nil"/>
              <w:left w:val="single" w:sz="4" w:space="0" w:color="auto"/>
              <w:bottom w:val="single" w:sz="4" w:space="0" w:color="auto"/>
              <w:right w:val="single" w:sz="4" w:space="0" w:color="auto"/>
            </w:tcBorders>
            <w:shd w:val="clear" w:color="auto" w:fill="auto"/>
            <w:noWrap/>
            <w:hideMark/>
          </w:tcPr>
          <w:p w:rsidR="00BC763F" w:rsidRPr="00F9771C" w:rsidRDefault="00BC763F" w:rsidP="003F76DD">
            <w:pPr>
              <w:jc w:val="center"/>
              <w:rPr>
                <w:rFonts w:ascii="Arial" w:hAnsi="Arial" w:cs="Arial"/>
                <w:lang w:val="en-IN" w:eastAsia="en-IN"/>
              </w:rPr>
            </w:pPr>
            <w:r w:rsidRPr="00F9771C">
              <w:rPr>
                <w:rFonts w:ascii="Arial" w:hAnsi="Arial" w:cs="Arial"/>
                <w:lang w:val="en-IN" w:eastAsia="en-IN"/>
              </w:rPr>
              <w:lastRenderedPageBreak/>
              <w:t>11</w:t>
            </w:r>
          </w:p>
        </w:tc>
        <w:tc>
          <w:tcPr>
            <w:tcW w:w="4186"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both"/>
              <w:rPr>
                <w:rFonts w:ascii="Arial" w:hAnsi="Arial" w:cs="Arial"/>
                <w:lang w:val="en-IN" w:eastAsia="en-IN"/>
              </w:rPr>
            </w:pPr>
            <w:r w:rsidRPr="00F9771C">
              <w:rPr>
                <w:rFonts w:ascii="Arial" w:hAnsi="Arial" w:cs="Arial"/>
                <w:sz w:val="22"/>
                <w:szCs w:val="22"/>
                <w:lang w:val="en-IN" w:eastAsia="en-IN"/>
              </w:rPr>
              <w:t xml:space="preserve">P/L semi dense carpate with bitumin VG-30 grade @5.0% &amp; specified graded crushed aggregates for base/binder course including loading of materials with FE loader, heating of binder aggregate and filler in hot mix plant, transporting the mixed material by tippers and laying with paver finisher to required level and grade, rolling by power rollar to achieve the desired density but excluding cost of primmer/tack coat as per MORTH specification. As per direction of E/I. </w:t>
            </w:r>
          </w:p>
        </w:tc>
        <w:tc>
          <w:tcPr>
            <w:tcW w:w="1040"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center"/>
              <w:rPr>
                <w:rFonts w:ascii="Arial" w:hAnsi="Arial" w:cs="Arial"/>
                <w:lang w:val="en-IN" w:eastAsia="en-IN"/>
              </w:rPr>
            </w:pPr>
            <w:r w:rsidRPr="00F9771C">
              <w:rPr>
                <w:rFonts w:ascii="Arial" w:hAnsi="Arial" w:cs="Arial"/>
                <w:sz w:val="22"/>
                <w:szCs w:val="22"/>
                <w:lang w:val="en-IN" w:eastAsia="en-IN"/>
              </w:rPr>
              <w:t>100.00</w:t>
            </w:r>
          </w:p>
        </w:tc>
        <w:tc>
          <w:tcPr>
            <w:tcW w:w="712"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center"/>
              <w:rPr>
                <w:rFonts w:ascii="Arial" w:hAnsi="Arial" w:cs="Arial"/>
                <w:lang w:val="en-IN" w:eastAsia="en-IN"/>
              </w:rPr>
            </w:pPr>
            <w:r w:rsidRPr="00F9771C">
              <w:rPr>
                <w:rFonts w:ascii="Arial" w:hAnsi="Arial" w:cs="Arial"/>
                <w:sz w:val="22"/>
                <w:szCs w:val="22"/>
                <w:lang w:val="en-IN" w:eastAsia="en-IN"/>
              </w:rPr>
              <w:t>CuM</w:t>
            </w:r>
          </w:p>
        </w:tc>
        <w:tc>
          <w:tcPr>
            <w:tcW w:w="1132"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center"/>
              <w:rPr>
                <w:rFonts w:ascii="Arial" w:hAnsi="Arial" w:cs="Arial"/>
                <w:color w:val="000000"/>
                <w:lang w:val="en-IN" w:eastAsia="en-IN"/>
              </w:rPr>
            </w:pPr>
            <w:r w:rsidRPr="00F9771C">
              <w:rPr>
                <w:rFonts w:ascii="Arial" w:hAnsi="Arial" w:cs="Arial"/>
                <w:color w:val="000000"/>
                <w:sz w:val="22"/>
                <w:szCs w:val="22"/>
                <w:lang w:val="en-IN" w:eastAsia="en-IN"/>
              </w:rPr>
              <w:t>10049.00</w:t>
            </w:r>
          </w:p>
        </w:tc>
        <w:tc>
          <w:tcPr>
            <w:tcW w:w="1777" w:type="dxa"/>
            <w:tcBorders>
              <w:top w:val="nil"/>
              <w:left w:val="nil"/>
              <w:bottom w:val="single" w:sz="4" w:space="0" w:color="auto"/>
              <w:right w:val="single" w:sz="4" w:space="0" w:color="auto"/>
            </w:tcBorders>
            <w:shd w:val="clear" w:color="auto" w:fill="auto"/>
            <w:noWrap/>
            <w:hideMark/>
          </w:tcPr>
          <w:p w:rsidR="00BC763F" w:rsidRPr="00F9771C" w:rsidRDefault="00BC763F" w:rsidP="003F76DD">
            <w:pPr>
              <w:jc w:val="right"/>
              <w:rPr>
                <w:rFonts w:ascii="Arial" w:hAnsi="Arial" w:cs="Arial"/>
                <w:lang w:val="en-IN" w:eastAsia="en-IN"/>
              </w:rPr>
            </w:pPr>
          </w:p>
        </w:tc>
      </w:tr>
      <w:tr w:rsidR="00BC763F" w:rsidRPr="00F9771C" w:rsidTr="003F76DD">
        <w:trPr>
          <w:trHeight w:val="2280"/>
        </w:trPr>
        <w:tc>
          <w:tcPr>
            <w:tcW w:w="733" w:type="dxa"/>
            <w:tcBorders>
              <w:top w:val="nil"/>
              <w:left w:val="single" w:sz="4" w:space="0" w:color="auto"/>
              <w:bottom w:val="single" w:sz="4" w:space="0" w:color="auto"/>
              <w:right w:val="single" w:sz="4" w:space="0" w:color="auto"/>
            </w:tcBorders>
            <w:shd w:val="clear" w:color="auto" w:fill="auto"/>
            <w:noWrap/>
            <w:hideMark/>
          </w:tcPr>
          <w:p w:rsidR="00BC763F" w:rsidRPr="00F9771C" w:rsidRDefault="00BC763F" w:rsidP="003F76DD">
            <w:pPr>
              <w:jc w:val="center"/>
              <w:rPr>
                <w:rFonts w:ascii="Arial" w:hAnsi="Arial" w:cs="Arial"/>
                <w:lang w:val="en-IN" w:eastAsia="en-IN"/>
              </w:rPr>
            </w:pPr>
            <w:r w:rsidRPr="00F9771C">
              <w:rPr>
                <w:rFonts w:ascii="Arial" w:hAnsi="Arial" w:cs="Arial"/>
                <w:lang w:val="en-IN" w:eastAsia="en-IN"/>
              </w:rPr>
              <w:t>12</w:t>
            </w:r>
          </w:p>
        </w:tc>
        <w:tc>
          <w:tcPr>
            <w:tcW w:w="4186"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both"/>
              <w:rPr>
                <w:rFonts w:ascii="Arial" w:hAnsi="Arial" w:cs="Arial"/>
                <w:lang w:val="en-IN" w:eastAsia="en-IN"/>
              </w:rPr>
            </w:pPr>
            <w:r w:rsidRPr="00F9771C">
              <w:rPr>
                <w:rFonts w:ascii="Arial" w:hAnsi="Arial" w:cs="Arial"/>
                <w:sz w:val="22"/>
                <w:szCs w:val="22"/>
                <w:lang w:val="en-IN" w:eastAsia="en-IN"/>
              </w:rPr>
              <w:t>M.S. or iron work of small sizes and section such as holding down bolts, hold fast, tie rods grating etc. wrought to required from including supply of steel bolts, nuts wastage etc. and their fixing required for proper completion of the work. But for Staire cases &amp; grills. As per direction of E/I.  [S.I.no. 502(a)]</w:t>
            </w:r>
          </w:p>
        </w:tc>
        <w:tc>
          <w:tcPr>
            <w:tcW w:w="1040"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center"/>
              <w:rPr>
                <w:rFonts w:ascii="Arial" w:hAnsi="Arial" w:cs="Arial"/>
                <w:lang w:val="en-IN" w:eastAsia="en-IN"/>
              </w:rPr>
            </w:pPr>
            <w:r w:rsidRPr="00F9771C">
              <w:rPr>
                <w:rFonts w:ascii="Arial" w:hAnsi="Arial" w:cs="Arial"/>
                <w:sz w:val="22"/>
                <w:szCs w:val="22"/>
                <w:lang w:val="en-IN" w:eastAsia="en-IN"/>
              </w:rPr>
              <w:t>862.00</w:t>
            </w:r>
          </w:p>
        </w:tc>
        <w:tc>
          <w:tcPr>
            <w:tcW w:w="712"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center"/>
              <w:rPr>
                <w:rFonts w:ascii="Arial" w:hAnsi="Arial" w:cs="Arial"/>
                <w:lang w:val="en-IN" w:eastAsia="en-IN"/>
              </w:rPr>
            </w:pPr>
            <w:r w:rsidRPr="00F9771C">
              <w:rPr>
                <w:rFonts w:ascii="Arial" w:hAnsi="Arial" w:cs="Arial"/>
                <w:sz w:val="22"/>
                <w:szCs w:val="22"/>
                <w:lang w:val="en-IN" w:eastAsia="en-IN"/>
              </w:rPr>
              <w:t>Qtl</w:t>
            </w:r>
          </w:p>
        </w:tc>
        <w:tc>
          <w:tcPr>
            <w:tcW w:w="1132"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center"/>
              <w:rPr>
                <w:rFonts w:ascii="Arial" w:hAnsi="Arial" w:cs="Arial"/>
                <w:color w:val="000000"/>
                <w:lang w:val="en-IN" w:eastAsia="en-IN"/>
              </w:rPr>
            </w:pPr>
            <w:r w:rsidRPr="00F9771C">
              <w:rPr>
                <w:rFonts w:ascii="Arial" w:hAnsi="Arial" w:cs="Arial"/>
                <w:color w:val="000000"/>
                <w:sz w:val="22"/>
                <w:szCs w:val="22"/>
                <w:lang w:val="en-IN" w:eastAsia="en-IN"/>
              </w:rPr>
              <w:t>6100.00</w:t>
            </w:r>
          </w:p>
        </w:tc>
        <w:tc>
          <w:tcPr>
            <w:tcW w:w="1777" w:type="dxa"/>
            <w:tcBorders>
              <w:top w:val="nil"/>
              <w:left w:val="nil"/>
              <w:bottom w:val="single" w:sz="4" w:space="0" w:color="auto"/>
              <w:right w:val="single" w:sz="4" w:space="0" w:color="auto"/>
            </w:tcBorders>
            <w:shd w:val="clear" w:color="auto" w:fill="auto"/>
            <w:noWrap/>
            <w:hideMark/>
          </w:tcPr>
          <w:p w:rsidR="00BC763F" w:rsidRPr="00F9771C" w:rsidRDefault="00BC763F" w:rsidP="003F76DD">
            <w:pPr>
              <w:jc w:val="right"/>
              <w:rPr>
                <w:rFonts w:ascii="Arial" w:hAnsi="Arial" w:cs="Arial"/>
                <w:lang w:val="en-IN" w:eastAsia="en-IN"/>
              </w:rPr>
            </w:pPr>
          </w:p>
        </w:tc>
      </w:tr>
      <w:tr w:rsidR="00BC763F" w:rsidRPr="00F9771C" w:rsidTr="003F76DD">
        <w:trPr>
          <w:trHeight w:val="2850"/>
        </w:trPr>
        <w:tc>
          <w:tcPr>
            <w:tcW w:w="733" w:type="dxa"/>
            <w:tcBorders>
              <w:top w:val="nil"/>
              <w:left w:val="single" w:sz="4" w:space="0" w:color="auto"/>
              <w:bottom w:val="single" w:sz="4" w:space="0" w:color="auto"/>
              <w:right w:val="single" w:sz="4" w:space="0" w:color="auto"/>
            </w:tcBorders>
            <w:shd w:val="clear" w:color="auto" w:fill="auto"/>
            <w:noWrap/>
            <w:hideMark/>
          </w:tcPr>
          <w:p w:rsidR="00BC763F" w:rsidRPr="00F9771C" w:rsidRDefault="00BC763F" w:rsidP="003F76DD">
            <w:pPr>
              <w:jc w:val="center"/>
              <w:rPr>
                <w:rFonts w:ascii="Arial" w:hAnsi="Arial" w:cs="Arial"/>
                <w:lang w:val="en-IN" w:eastAsia="en-IN"/>
              </w:rPr>
            </w:pPr>
            <w:r w:rsidRPr="00F9771C">
              <w:rPr>
                <w:rFonts w:ascii="Arial" w:hAnsi="Arial" w:cs="Arial"/>
                <w:lang w:val="en-IN" w:eastAsia="en-IN"/>
              </w:rPr>
              <w:t>13</w:t>
            </w:r>
          </w:p>
        </w:tc>
        <w:tc>
          <w:tcPr>
            <w:tcW w:w="4186"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both"/>
              <w:rPr>
                <w:rFonts w:ascii="Arial" w:hAnsi="Arial" w:cs="Arial"/>
                <w:lang w:val="en-IN" w:eastAsia="en-IN"/>
              </w:rPr>
            </w:pPr>
            <w:r w:rsidRPr="00F9771C">
              <w:rPr>
                <w:rFonts w:ascii="Arial" w:hAnsi="Arial" w:cs="Arial"/>
                <w:sz w:val="22"/>
                <w:szCs w:val="22"/>
                <w:lang w:val="en-IN" w:eastAsia="en-IN"/>
              </w:rPr>
              <w:t>Painting roofs or other iron work in large area  with one coat (upto one square metre of ready mixed priming paint and one coat of approved superior quality ready mixed paint or varnish incluidg supply of all materials, labour T&amp;P etc. required for proper completion of the work. paint to be used ISI marked. [S.I.No. 644+645] paint to be used should confirm the As per direction of E/I.  [S.i.no 103-109]</w:t>
            </w:r>
          </w:p>
        </w:tc>
        <w:tc>
          <w:tcPr>
            <w:tcW w:w="1040"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center"/>
              <w:rPr>
                <w:rFonts w:ascii="Arial" w:hAnsi="Arial" w:cs="Arial"/>
                <w:lang w:val="en-IN" w:eastAsia="en-IN"/>
              </w:rPr>
            </w:pPr>
            <w:r w:rsidRPr="00F9771C">
              <w:rPr>
                <w:rFonts w:ascii="Arial" w:hAnsi="Arial" w:cs="Arial"/>
                <w:sz w:val="22"/>
                <w:szCs w:val="22"/>
                <w:lang w:val="en-IN" w:eastAsia="en-IN"/>
              </w:rPr>
              <w:t>95.00</w:t>
            </w:r>
          </w:p>
        </w:tc>
        <w:tc>
          <w:tcPr>
            <w:tcW w:w="712"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center"/>
              <w:rPr>
                <w:rFonts w:ascii="Arial" w:hAnsi="Arial" w:cs="Arial"/>
                <w:lang w:val="en-IN" w:eastAsia="en-IN"/>
              </w:rPr>
            </w:pPr>
            <w:r w:rsidRPr="00F9771C">
              <w:rPr>
                <w:rFonts w:ascii="Arial" w:hAnsi="Arial" w:cs="Arial"/>
                <w:sz w:val="22"/>
                <w:szCs w:val="22"/>
                <w:lang w:val="en-IN" w:eastAsia="en-IN"/>
              </w:rPr>
              <w:t>SqM</w:t>
            </w:r>
          </w:p>
        </w:tc>
        <w:tc>
          <w:tcPr>
            <w:tcW w:w="1132"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center"/>
              <w:rPr>
                <w:rFonts w:ascii="Arial" w:hAnsi="Arial" w:cs="Arial"/>
                <w:color w:val="000000"/>
                <w:lang w:val="en-IN" w:eastAsia="en-IN"/>
              </w:rPr>
            </w:pPr>
            <w:r w:rsidRPr="00F9771C">
              <w:rPr>
                <w:rFonts w:ascii="Arial" w:hAnsi="Arial" w:cs="Arial"/>
                <w:color w:val="000000"/>
                <w:sz w:val="22"/>
                <w:szCs w:val="22"/>
                <w:lang w:val="en-IN" w:eastAsia="en-IN"/>
              </w:rPr>
              <w:t>80.00</w:t>
            </w:r>
          </w:p>
        </w:tc>
        <w:tc>
          <w:tcPr>
            <w:tcW w:w="1777" w:type="dxa"/>
            <w:tcBorders>
              <w:top w:val="nil"/>
              <w:left w:val="nil"/>
              <w:bottom w:val="single" w:sz="4" w:space="0" w:color="auto"/>
              <w:right w:val="single" w:sz="4" w:space="0" w:color="auto"/>
            </w:tcBorders>
            <w:shd w:val="clear" w:color="auto" w:fill="auto"/>
            <w:noWrap/>
            <w:hideMark/>
          </w:tcPr>
          <w:p w:rsidR="00BC763F" w:rsidRPr="00F9771C" w:rsidRDefault="00BC763F" w:rsidP="003F76DD">
            <w:pPr>
              <w:jc w:val="right"/>
              <w:rPr>
                <w:rFonts w:ascii="Arial" w:hAnsi="Arial" w:cs="Arial"/>
                <w:lang w:val="en-IN" w:eastAsia="en-IN"/>
              </w:rPr>
            </w:pPr>
          </w:p>
        </w:tc>
      </w:tr>
      <w:tr w:rsidR="00BC763F" w:rsidRPr="00F9771C" w:rsidTr="003F76DD">
        <w:trPr>
          <w:trHeight w:val="1425"/>
        </w:trPr>
        <w:tc>
          <w:tcPr>
            <w:tcW w:w="733" w:type="dxa"/>
            <w:tcBorders>
              <w:top w:val="nil"/>
              <w:left w:val="single" w:sz="4" w:space="0" w:color="auto"/>
              <w:bottom w:val="single" w:sz="4" w:space="0" w:color="auto"/>
              <w:right w:val="single" w:sz="4" w:space="0" w:color="auto"/>
            </w:tcBorders>
            <w:shd w:val="clear" w:color="auto" w:fill="auto"/>
            <w:noWrap/>
            <w:hideMark/>
          </w:tcPr>
          <w:p w:rsidR="00BC763F" w:rsidRPr="00F9771C" w:rsidRDefault="00BC763F" w:rsidP="003F76DD">
            <w:pPr>
              <w:jc w:val="center"/>
              <w:rPr>
                <w:rFonts w:ascii="Arial" w:hAnsi="Arial" w:cs="Arial"/>
                <w:lang w:val="en-IN" w:eastAsia="en-IN"/>
              </w:rPr>
            </w:pPr>
            <w:r w:rsidRPr="00F9771C">
              <w:rPr>
                <w:rFonts w:ascii="Arial" w:hAnsi="Arial" w:cs="Arial"/>
                <w:lang w:val="en-IN" w:eastAsia="en-IN"/>
              </w:rPr>
              <w:t>14</w:t>
            </w:r>
          </w:p>
        </w:tc>
        <w:tc>
          <w:tcPr>
            <w:tcW w:w="4186"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both"/>
              <w:rPr>
                <w:rFonts w:ascii="Arial" w:hAnsi="Arial" w:cs="Arial"/>
                <w:lang w:val="en-IN" w:eastAsia="en-IN"/>
              </w:rPr>
            </w:pPr>
            <w:r w:rsidRPr="00F9771C">
              <w:rPr>
                <w:rFonts w:ascii="Arial" w:hAnsi="Arial" w:cs="Arial"/>
                <w:sz w:val="22"/>
                <w:szCs w:val="22"/>
                <w:lang w:val="en-IN" w:eastAsia="en-IN"/>
              </w:rPr>
              <w:t>Providing and fixing of Karv stone in 1:2:4 (cement, coase sand and 20mm stone grit) &amp; jointing with 1:3 cement and coarse sand etc all complete. As directed E/I. [DSR no. 4.6.1 2014]</w:t>
            </w:r>
          </w:p>
        </w:tc>
        <w:tc>
          <w:tcPr>
            <w:tcW w:w="1040"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center"/>
              <w:rPr>
                <w:rFonts w:ascii="Arial" w:hAnsi="Arial" w:cs="Arial"/>
                <w:lang w:val="en-IN" w:eastAsia="en-IN"/>
              </w:rPr>
            </w:pPr>
            <w:r w:rsidRPr="00F9771C">
              <w:rPr>
                <w:rFonts w:ascii="Arial" w:hAnsi="Arial" w:cs="Arial"/>
                <w:sz w:val="22"/>
                <w:szCs w:val="22"/>
                <w:lang w:val="en-IN" w:eastAsia="en-IN"/>
              </w:rPr>
              <w:t>80.00</w:t>
            </w:r>
          </w:p>
        </w:tc>
        <w:tc>
          <w:tcPr>
            <w:tcW w:w="712"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center"/>
              <w:rPr>
                <w:rFonts w:ascii="Arial" w:hAnsi="Arial" w:cs="Arial"/>
                <w:lang w:val="en-IN" w:eastAsia="en-IN"/>
              </w:rPr>
            </w:pPr>
            <w:r w:rsidRPr="00F9771C">
              <w:rPr>
                <w:rFonts w:ascii="Arial" w:hAnsi="Arial" w:cs="Arial"/>
                <w:sz w:val="22"/>
                <w:szCs w:val="22"/>
                <w:lang w:val="en-IN" w:eastAsia="en-IN"/>
              </w:rPr>
              <w:t>CuM</w:t>
            </w:r>
          </w:p>
        </w:tc>
        <w:tc>
          <w:tcPr>
            <w:tcW w:w="1132"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center"/>
              <w:rPr>
                <w:rFonts w:ascii="Arial" w:hAnsi="Arial" w:cs="Arial"/>
                <w:color w:val="000000"/>
                <w:lang w:val="en-IN" w:eastAsia="en-IN"/>
              </w:rPr>
            </w:pPr>
            <w:r w:rsidRPr="00F9771C">
              <w:rPr>
                <w:rFonts w:ascii="Arial" w:hAnsi="Arial" w:cs="Arial"/>
                <w:color w:val="000000"/>
                <w:sz w:val="22"/>
                <w:szCs w:val="22"/>
                <w:lang w:val="en-IN" w:eastAsia="en-IN"/>
              </w:rPr>
              <w:t>5065.00</w:t>
            </w:r>
          </w:p>
        </w:tc>
        <w:tc>
          <w:tcPr>
            <w:tcW w:w="1777" w:type="dxa"/>
            <w:tcBorders>
              <w:top w:val="nil"/>
              <w:left w:val="nil"/>
              <w:bottom w:val="single" w:sz="4" w:space="0" w:color="auto"/>
              <w:right w:val="single" w:sz="4" w:space="0" w:color="auto"/>
            </w:tcBorders>
            <w:shd w:val="clear" w:color="auto" w:fill="auto"/>
            <w:noWrap/>
            <w:hideMark/>
          </w:tcPr>
          <w:p w:rsidR="00BC763F" w:rsidRPr="00F9771C" w:rsidRDefault="00BC763F" w:rsidP="003F76DD">
            <w:pPr>
              <w:jc w:val="right"/>
              <w:rPr>
                <w:rFonts w:ascii="Arial" w:hAnsi="Arial" w:cs="Arial"/>
                <w:lang w:val="en-IN" w:eastAsia="en-IN"/>
              </w:rPr>
            </w:pPr>
          </w:p>
        </w:tc>
      </w:tr>
      <w:tr w:rsidR="00BC763F" w:rsidRPr="00F9771C" w:rsidTr="003F76DD">
        <w:trPr>
          <w:trHeight w:val="570"/>
        </w:trPr>
        <w:tc>
          <w:tcPr>
            <w:tcW w:w="733" w:type="dxa"/>
            <w:tcBorders>
              <w:top w:val="nil"/>
              <w:left w:val="single" w:sz="4" w:space="0" w:color="auto"/>
              <w:bottom w:val="single" w:sz="4" w:space="0" w:color="auto"/>
              <w:right w:val="single" w:sz="4" w:space="0" w:color="auto"/>
            </w:tcBorders>
            <w:shd w:val="clear" w:color="auto" w:fill="auto"/>
            <w:noWrap/>
            <w:hideMark/>
          </w:tcPr>
          <w:p w:rsidR="00BC763F" w:rsidRPr="00F9771C" w:rsidRDefault="00BC763F" w:rsidP="003F76DD">
            <w:pPr>
              <w:jc w:val="center"/>
              <w:rPr>
                <w:rFonts w:ascii="Arial" w:hAnsi="Arial" w:cs="Arial"/>
                <w:lang w:val="en-IN" w:eastAsia="en-IN"/>
              </w:rPr>
            </w:pPr>
            <w:r w:rsidRPr="00F9771C">
              <w:rPr>
                <w:rFonts w:ascii="Arial" w:hAnsi="Arial" w:cs="Arial"/>
                <w:lang w:val="en-IN" w:eastAsia="en-IN"/>
              </w:rPr>
              <w:t>15</w:t>
            </w:r>
          </w:p>
        </w:tc>
        <w:tc>
          <w:tcPr>
            <w:tcW w:w="4186"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both"/>
              <w:rPr>
                <w:rFonts w:ascii="Arial" w:hAnsi="Arial" w:cs="Arial"/>
                <w:lang w:val="en-IN" w:eastAsia="en-IN"/>
              </w:rPr>
            </w:pPr>
            <w:r w:rsidRPr="00F9771C">
              <w:rPr>
                <w:rFonts w:ascii="Arial" w:hAnsi="Arial" w:cs="Arial"/>
                <w:sz w:val="22"/>
                <w:szCs w:val="22"/>
                <w:lang w:val="en-IN" w:eastAsia="en-IN"/>
              </w:rPr>
              <w:t xml:space="preserve">Providing and fixing reflective board etc. All complete. As per direction of E/I. </w:t>
            </w:r>
          </w:p>
        </w:tc>
        <w:tc>
          <w:tcPr>
            <w:tcW w:w="1040"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center"/>
              <w:rPr>
                <w:rFonts w:ascii="Arial" w:hAnsi="Arial" w:cs="Arial"/>
                <w:lang w:val="en-IN" w:eastAsia="en-IN"/>
              </w:rPr>
            </w:pPr>
            <w:r w:rsidRPr="00F9771C">
              <w:rPr>
                <w:rFonts w:ascii="Arial" w:hAnsi="Arial" w:cs="Arial"/>
                <w:sz w:val="22"/>
                <w:szCs w:val="22"/>
                <w:lang w:val="en-IN" w:eastAsia="en-IN"/>
              </w:rPr>
              <w:t>15.00</w:t>
            </w:r>
          </w:p>
        </w:tc>
        <w:tc>
          <w:tcPr>
            <w:tcW w:w="712"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center"/>
              <w:rPr>
                <w:rFonts w:ascii="Arial" w:hAnsi="Arial" w:cs="Arial"/>
                <w:lang w:val="en-IN" w:eastAsia="en-IN"/>
              </w:rPr>
            </w:pPr>
            <w:r w:rsidRPr="00F9771C">
              <w:rPr>
                <w:rFonts w:ascii="Arial" w:hAnsi="Arial" w:cs="Arial"/>
                <w:sz w:val="22"/>
                <w:szCs w:val="22"/>
                <w:lang w:val="en-IN" w:eastAsia="en-IN"/>
              </w:rPr>
              <w:t>Sqm</w:t>
            </w:r>
          </w:p>
        </w:tc>
        <w:tc>
          <w:tcPr>
            <w:tcW w:w="1132"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center"/>
              <w:rPr>
                <w:rFonts w:ascii="Arial" w:hAnsi="Arial" w:cs="Arial"/>
                <w:color w:val="000000"/>
                <w:lang w:val="en-IN" w:eastAsia="en-IN"/>
              </w:rPr>
            </w:pPr>
            <w:r w:rsidRPr="00F9771C">
              <w:rPr>
                <w:rFonts w:ascii="Arial" w:hAnsi="Arial" w:cs="Arial"/>
                <w:color w:val="000000"/>
                <w:sz w:val="22"/>
                <w:szCs w:val="22"/>
                <w:lang w:val="en-IN" w:eastAsia="en-IN"/>
              </w:rPr>
              <w:t>14872.00</w:t>
            </w:r>
          </w:p>
        </w:tc>
        <w:tc>
          <w:tcPr>
            <w:tcW w:w="1777" w:type="dxa"/>
            <w:tcBorders>
              <w:top w:val="nil"/>
              <w:left w:val="nil"/>
              <w:bottom w:val="single" w:sz="4" w:space="0" w:color="auto"/>
              <w:right w:val="single" w:sz="4" w:space="0" w:color="auto"/>
            </w:tcBorders>
            <w:shd w:val="clear" w:color="auto" w:fill="auto"/>
            <w:noWrap/>
            <w:hideMark/>
          </w:tcPr>
          <w:p w:rsidR="00BC763F" w:rsidRPr="00F9771C" w:rsidRDefault="00BC763F" w:rsidP="003F76DD">
            <w:pPr>
              <w:jc w:val="right"/>
              <w:rPr>
                <w:rFonts w:ascii="Arial" w:hAnsi="Arial" w:cs="Arial"/>
                <w:lang w:val="en-IN" w:eastAsia="en-IN"/>
              </w:rPr>
            </w:pPr>
          </w:p>
        </w:tc>
      </w:tr>
      <w:tr w:rsidR="00BC763F" w:rsidRPr="00F9771C" w:rsidTr="003F76DD">
        <w:trPr>
          <w:trHeight w:val="855"/>
        </w:trPr>
        <w:tc>
          <w:tcPr>
            <w:tcW w:w="733" w:type="dxa"/>
            <w:tcBorders>
              <w:top w:val="nil"/>
              <w:left w:val="single" w:sz="4" w:space="0" w:color="auto"/>
              <w:bottom w:val="single" w:sz="4" w:space="0" w:color="auto"/>
              <w:right w:val="single" w:sz="4" w:space="0" w:color="auto"/>
            </w:tcBorders>
            <w:shd w:val="clear" w:color="auto" w:fill="auto"/>
            <w:noWrap/>
            <w:hideMark/>
          </w:tcPr>
          <w:p w:rsidR="00BC763F" w:rsidRPr="00F9771C" w:rsidRDefault="00BC763F" w:rsidP="003F76DD">
            <w:pPr>
              <w:jc w:val="center"/>
              <w:rPr>
                <w:rFonts w:ascii="Arial" w:hAnsi="Arial" w:cs="Arial"/>
                <w:lang w:val="en-IN" w:eastAsia="en-IN"/>
              </w:rPr>
            </w:pPr>
            <w:r w:rsidRPr="00F9771C">
              <w:rPr>
                <w:rFonts w:ascii="Arial" w:hAnsi="Arial" w:cs="Arial"/>
                <w:lang w:val="en-IN" w:eastAsia="en-IN"/>
              </w:rPr>
              <w:t>16</w:t>
            </w:r>
          </w:p>
        </w:tc>
        <w:tc>
          <w:tcPr>
            <w:tcW w:w="4186"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both"/>
              <w:rPr>
                <w:rFonts w:ascii="Arial" w:hAnsi="Arial" w:cs="Arial"/>
                <w:lang w:val="en-IN" w:eastAsia="en-IN"/>
              </w:rPr>
            </w:pPr>
            <w:r w:rsidRPr="00F9771C">
              <w:rPr>
                <w:rFonts w:ascii="Arial" w:hAnsi="Arial" w:cs="Arial"/>
                <w:sz w:val="22"/>
                <w:szCs w:val="22"/>
                <w:lang w:val="en-IN" w:eastAsia="en-IN"/>
              </w:rPr>
              <w:t xml:space="preserve">Cartage of earth upto 5Km distance from the site as per direction of E/I. As per direction of E/I. </w:t>
            </w:r>
          </w:p>
        </w:tc>
        <w:tc>
          <w:tcPr>
            <w:tcW w:w="1040"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center"/>
              <w:rPr>
                <w:rFonts w:ascii="Arial" w:hAnsi="Arial" w:cs="Arial"/>
                <w:lang w:val="en-IN" w:eastAsia="en-IN"/>
              </w:rPr>
            </w:pPr>
            <w:r w:rsidRPr="00F9771C">
              <w:rPr>
                <w:rFonts w:ascii="Arial" w:hAnsi="Arial" w:cs="Arial"/>
                <w:sz w:val="22"/>
                <w:szCs w:val="22"/>
                <w:lang w:val="en-IN" w:eastAsia="en-IN"/>
              </w:rPr>
              <w:t>1510.50</w:t>
            </w:r>
          </w:p>
        </w:tc>
        <w:tc>
          <w:tcPr>
            <w:tcW w:w="712"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center"/>
              <w:rPr>
                <w:rFonts w:ascii="Arial" w:hAnsi="Arial" w:cs="Arial"/>
                <w:lang w:val="en-IN" w:eastAsia="en-IN"/>
              </w:rPr>
            </w:pPr>
            <w:r w:rsidRPr="00F9771C">
              <w:rPr>
                <w:rFonts w:ascii="Arial" w:hAnsi="Arial" w:cs="Arial"/>
                <w:sz w:val="22"/>
                <w:szCs w:val="22"/>
                <w:lang w:val="en-IN" w:eastAsia="en-IN"/>
              </w:rPr>
              <w:t>CuM</w:t>
            </w:r>
          </w:p>
        </w:tc>
        <w:tc>
          <w:tcPr>
            <w:tcW w:w="1132"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center"/>
              <w:rPr>
                <w:rFonts w:ascii="Arial" w:hAnsi="Arial" w:cs="Arial"/>
                <w:color w:val="000000"/>
                <w:lang w:val="en-IN" w:eastAsia="en-IN"/>
              </w:rPr>
            </w:pPr>
            <w:r w:rsidRPr="00F9771C">
              <w:rPr>
                <w:rFonts w:ascii="Arial" w:hAnsi="Arial" w:cs="Arial"/>
                <w:color w:val="000000"/>
                <w:sz w:val="22"/>
                <w:szCs w:val="22"/>
                <w:lang w:val="en-IN" w:eastAsia="en-IN"/>
              </w:rPr>
              <w:t>116.15</w:t>
            </w:r>
          </w:p>
        </w:tc>
        <w:tc>
          <w:tcPr>
            <w:tcW w:w="1777" w:type="dxa"/>
            <w:tcBorders>
              <w:top w:val="nil"/>
              <w:left w:val="nil"/>
              <w:bottom w:val="single" w:sz="4" w:space="0" w:color="auto"/>
              <w:right w:val="single" w:sz="4" w:space="0" w:color="auto"/>
            </w:tcBorders>
            <w:shd w:val="clear" w:color="auto" w:fill="auto"/>
            <w:noWrap/>
            <w:hideMark/>
          </w:tcPr>
          <w:p w:rsidR="00BC763F" w:rsidRPr="00F9771C" w:rsidRDefault="00BC763F" w:rsidP="003F76DD">
            <w:pPr>
              <w:jc w:val="right"/>
              <w:rPr>
                <w:rFonts w:ascii="Arial" w:hAnsi="Arial" w:cs="Arial"/>
                <w:lang w:val="en-IN" w:eastAsia="en-IN"/>
              </w:rPr>
            </w:pPr>
          </w:p>
        </w:tc>
      </w:tr>
      <w:tr w:rsidR="00BC763F" w:rsidRPr="00F9771C" w:rsidTr="003F76DD">
        <w:trPr>
          <w:trHeight w:val="1425"/>
        </w:trPr>
        <w:tc>
          <w:tcPr>
            <w:tcW w:w="733" w:type="dxa"/>
            <w:tcBorders>
              <w:top w:val="nil"/>
              <w:left w:val="single" w:sz="4" w:space="0" w:color="auto"/>
              <w:bottom w:val="single" w:sz="4" w:space="0" w:color="auto"/>
              <w:right w:val="single" w:sz="4" w:space="0" w:color="auto"/>
            </w:tcBorders>
            <w:shd w:val="clear" w:color="auto" w:fill="auto"/>
            <w:noWrap/>
            <w:hideMark/>
          </w:tcPr>
          <w:p w:rsidR="00BC763F" w:rsidRPr="00F9771C" w:rsidRDefault="00BC763F" w:rsidP="003F76DD">
            <w:pPr>
              <w:jc w:val="center"/>
              <w:rPr>
                <w:rFonts w:ascii="Arial" w:hAnsi="Arial" w:cs="Arial"/>
                <w:lang w:val="en-IN" w:eastAsia="en-IN"/>
              </w:rPr>
            </w:pPr>
            <w:r w:rsidRPr="00F9771C">
              <w:rPr>
                <w:rFonts w:ascii="Arial" w:hAnsi="Arial" w:cs="Arial"/>
                <w:lang w:val="en-IN" w:eastAsia="en-IN"/>
              </w:rPr>
              <w:t>17</w:t>
            </w:r>
          </w:p>
        </w:tc>
        <w:tc>
          <w:tcPr>
            <w:tcW w:w="4186"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both"/>
              <w:rPr>
                <w:rFonts w:ascii="Arial" w:hAnsi="Arial" w:cs="Arial"/>
                <w:lang w:val="en-IN" w:eastAsia="en-IN"/>
              </w:rPr>
            </w:pPr>
            <w:r w:rsidRPr="00F9771C">
              <w:rPr>
                <w:rFonts w:ascii="Arial" w:hAnsi="Arial" w:cs="Arial"/>
                <w:sz w:val="22"/>
                <w:szCs w:val="22"/>
                <w:lang w:val="en-IN" w:eastAsia="en-IN"/>
              </w:rPr>
              <w:t>Dismantling cement concrete or brick or granolithic floors incluidng base concrete and incluidng stacing of materials as directed by the E/I withiin a distance of 60mtr. (200ft)[S.I.no. 697]</w:t>
            </w:r>
          </w:p>
        </w:tc>
        <w:tc>
          <w:tcPr>
            <w:tcW w:w="1040"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center"/>
              <w:rPr>
                <w:rFonts w:ascii="Arial" w:hAnsi="Arial" w:cs="Arial"/>
                <w:lang w:val="en-IN" w:eastAsia="en-IN"/>
              </w:rPr>
            </w:pPr>
            <w:r w:rsidRPr="00F9771C">
              <w:rPr>
                <w:rFonts w:ascii="Arial" w:hAnsi="Arial" w:cs="Arial"/>
                <w:sz w:val="22"/>
                <w:szCs w:val="22"/>
                <w:lang w:val="en-IN" w:eastAsia="en-IN"/>
              </w:rPr>
              <w:t>2500.00</w:t>
            </w:r>
          </w:p>
        </w:tc>
        <w:tc>
          <w:tcPr>
            <w:tcW w:w="712"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center"/>
              <w:rPr>
                <w:rFonts w:ascii="Arial" w:hAnsi="Arial" w:cs="Arial"/>
                <w:lang w:val="en-IN" w:eastAsia="en-IN"/>
              </w:rPr>
            </w:pPr>
            <w:r w:rsidRPr="00F9771C">
              <w:rPr>
                <w:rFonts w:ascii="Arial" w:hAnsi="Arial" w:cs="Arial"/>
                <w:sz w:val="22"/>
                <w:szCs w:val="22"/>
                <w:lang w:val="en-IN" w:eastAsia="en-IN"/>
              </w:rPr>
              <w:t>Sqm</w:t>
            </w:r>
          </w:p>
        </w:tc>
        <w:tc>
          <w:tcPr>
            <w:tcW w:w="1132"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center"/>
              <w:rPr>
                <w:rFonts w:ascii="Arial" w:hAnsi="Arial" w:cs="Arial"/>
                <w:color w:val="000000"/>
                <w:lang w:val="en-IN" w:eastAsia="en-IN"/>
              </w:rPr>
            </w:pPr>
            <w:r w:rsidRPr="00F9771C">
              <w:rPr>
                <w:rFonts w:ascii="Arial" w:hAnsi="Arial" w:cs="Arial"/>
                <w:color w:val="000000"/>
                <w:sz w:val="22"/>
                <w:szCs w:val="22"/>
                <w:lang w:val="en-IN" w:eastAsia="en-IN"/>
              </w:rPr>
              <w:t>30.00</w:t>
            </w:r>
          </w:p>
        </w:tc>
        <w:tc>
          <w:tcPr>
            <w:tcW w:w="1777" w:type="dxa"/>
            <w:tcBorders>
              <w:top w:val="nil"/>
              <w:left w:val="nil"/>
              <w:bottom w:val="single" w:sz="4" w:space="0" w:color="auto"/>
              <w:right w:val="single" w:sz="4" w:space="0" w:color="auto"/>
            </w:tcBorders>
            <w:shd w:val="clear" w:color="auto" w:fill="auto"/>
            <w:noWrap/>
            <w:hideMark/>
          </w:tcPr>
          <w:p w:rsidR="00BC763F" w:rsidRPr="00F9771C" w:rsidRDefault="00BC763F" w:rsidP="003F76DD">
            <w:pPr>
              <w:jc w:val="right"/>
              <w:rPr>
                <w:rFonts w:ascii="Arial" w:hAnsi="Arial" w:cs="Arial"/>
                <w:lang w:val="en-IN" w:eastAsia="en-IN"/>
              </w:rPr>
            </w:pPr>
          </w:p>
        </w:tc>
      </w:tr>
      <w:tr w:rsidR="00BC763F" w:rsidRPr="00F9771C" w:rsidTr="003F76DD">
        <w:trPr>
          <w:trHeight w:val="1425"/>
        </w:trPr>
        <w:tc>
          <w:tcPr>
            <w:tcW w:w="733" w:type="dxa"/>
            <w:tcBorders>
              <w:top w:val="nil"/>
              <w:left w:val="single" w:sz="4" w:space="0" w:color="auto"/>
              <w:bottom w:val="single" w:sz="4" w:space="0" w:color="auto"/>
              <w:right w:val="single" w:sz="4" w:space="0" w:color="auto"/>
            </w:tcBorders>
            <w:shd w:val="clear" w:color="auto" w:fill="auto"/>
            <w:noWrap/>
            <w:hideMark/>
          </w:tcPr>
          <w:p w:rsidR="00BC763F" w:rsidRPr="00F9771C" w:rsidRDefault="00BC763F" w:rsidP="003F76DD">
            <w:pPr>
              <w:jc w:val="center"/>
              <w:rPr>
                <w:rFonts w:ascii="Arial" w:hAnsi="Arial" w:cs="Arial"/>
                <w:lang w:val="en-IN" w:eastAsia="en-IN"/>
              </w:rPr>
            </w:pPr>
            <w:r w:rsidRPr="00F9771C">
              <w:rPr>
                <w:rFonts w:ascii="Arial" w:hAnsi="Arial" w:cs="Arial"/>
                <w:lang w:val="en-IN" w:eastAsia="en-IN"/>
              </w:rPr>
              <w:lastRenderedPageBreak/>
              <w:t>18</w:t>
            </w:r>
          </w:p>
        </w:tc>
        <w:tc>
          <w:tcPr>
            <w:tcW w:w="4186"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both"/>
              <w:rPr>
                <w:rFonts w:ascii="Arial" w:hAnsi="Arial" w:cs="Arial"/>
                <w:lang w:val="en-IN" w:eastAsia="en-IN"/>
              </w:rPr>
            </w:pPr>
            <w:r w:rsidRPr="00F9771C">
              <w:rPr>
                <w:rFonts w:ascii="Arial" w:hAnsi="Arial" w:cs="Arial"/>
                <w:sz w:val="22"/>
                <w:szCs w:val="22"/>
                <w:lang w:val="en-IN" w:eastAsia="en-IN"/>
              </w:rPr>
              <w:t>Laying of 80mm thick I-Shaped mechanically compressed interlocking cement concrete paver blocks manufactured by high pressure and control vibration. Labour only As per direction of E/I. (S.I. new item no. 5)</w:t>
            </w:r>
          </w:p>
        </w:tc>
        <w:tc>
          <w:tcPr>
            <w:tcW w:w="1040" w:type="dxa"/>
            <w:tcBorders>
              <w:top w:val="nil"/>
              <w:left w:val="nil"/>
              <w:bottom w:val="single" w:sz="4" w:space="0" w:color="auto"/>
              <w:right w:val="single" w:sz="4" w:space="0" w:color="auto"/>
            </w:tcBorders>
            <w:shd w:val="clear" w:color="auto" w:fill="auto"/>
            <w:noWrap/>
            <w:hideMark/>
          </w:tcPr>
          <w:p w:rsidR="00BC763F" w:rsidRPr="00F9771C" w:rsidRDefault="00BC763F" w:rsidP="003F76DD">
            <w:pPr>
              <w:jc w:val="center"/>
              <w:rPr>
                <w:rFonts w:ascii="Arial" w:hAnsi="Arial" w:cs="Arial"/>
                <w:lang w:val="en-IN" w:eastAsia="en-IN"/>
              </w:rPr>
            </w:pPr>
            <w:r w:rsidRPr="00F9771C">
              <w:rPr>
                <w:rFonts w:ascii="Arial" w:hAnsi="Arial" w:cs="Arial"/>
                <w:sz w:val="22"/>
                <w:szCs w:val="22"/>
                <w:lang w:val="en-IN" w:eastAsia="en-IN"/>
              </w:rPr>
              <w:t>2000.00</w:t>
            </w:r>
          </w:p>
        </w:tc>
        <w:tc>
          <w:tcPr>
            <w:tcW w:w="712" w:type="dxa"/>
            <w:tcBorders>
              <w:top w:val="nil"/>
              <w:left w:val="nil"/>
              <w:bottom w:val="single" w:sz="4" w:space="0" w:color="auto"/>
              <w:right w:val="single" w:sz="4" w:space="0" w:color="auto"/>
            </w:tcBorders>
            <w:shd w:val="clear" w:color="auto" w:fill="auto"/>
            <w:noWrap/>
            <w:hideMark/>
          </w:tcPr>
          <w:p w:rsidR="00BC763F" w:rsidRPr="00F9771C" w:rsidRDefault="00BC763F" w:rsidP="003F76DD">
            <w:pPr>
              <w:jc w:val="center"/>
              <w:rPr>
                <w:rFonts w:ascii="Arial" w:hAnsi="Arial" w:cs="Arial"/>
                <w:lang w:val="en-IN" w:eastAsia="en-IN"/>
              </w:rPr>
            </w:pPr>
            <w:r w:rsidRPr="00F9771C">
              <w:rPr>
                <w:rFonts w:ascii="Arial" w:hAnsi="Arial" w:cs="Arial"/>
                <w:sz w:val="22"/>
                <w:szCs w:val="22"/>
                <w:lang w:val="en-IN" w:eastAsia="en-IN"/>
              </w:rPr>
              <w:t>Sqm</w:t>
            </w:r>
          </w:p>
        </w:tc>
        <w:tc>
          <w:tcPr>
            <w:tcW w:w="1132" w:type="dxa"/>
            <w:tcBorders>
              <w:top w:val="nil"/>
              <w:left w:val="nil"/>
              <w:bottom w:val="single" w:sz="4" w:space="0" w:color="auto"/>
              <w:right w:val="single" w:sz="4" w:space="0" w:color="auto"/>
            </w:tcBorders>
            <w:shd w:val="clear" w:color="auto" w:fill="auto"/>
            <w:noWrap/>
            <w:hideMark/>
          </w:tcPr>
          <w:p w:rsidR="00BC763F" w:rsidRPr="00F9771C" w:rsidRDefault="00BC763F" w:rsidP="003F76DD">
            <w:pPr>
              <w:jc w:val="center"/>
              <w:rPr>
                <w:rFonts w:ascii="Arial" w:hAnsi="Arial" w:cs="Arial"/>
                <w:lang w:val="en-IN" w:eastAsia="en-IN"/>
              </w:rPr>
            </w:pPr>
            <w:r w:rsidRPr="00F9771C">
              <w:rPr>
                <w:rFonts w:ascii="Arial" w:hAnsi="Arial" w:cs="Arial"/>
                <w:sz w:val="22"/>
                <w:szCs w:val="22"/>
                <w:lang w:val="en-IN" w:eastAsia="en-IN"/>
              </w:rPr>
              <w:t>70.00</w:t>
            </w:r>
          </w:p>
        </w:tc>
        <w:tc>
          <w:tcPr>
            <w:tcW w:w="1777" w:type="dxa"/>
            <w:tcBorders>
              <w:top w:val="nil"/>
              <w:left w:val="nil"/>
              <w:bottom w:val="single" w:sz="4" w:space="0" w:color="auto"/>
              <w:right w:val="single" w:sz="4" w:space="0" w:color="auto"/>
            </w:tcBorders>
            <w:shd w:val="clear" w:color="auto" w:fill="auto"/>
            <w:noWrap/>
            <w:hideMark/>
          </w:tcPr>
          <w:p w:rsidR="00BC763F" w:rsidRPr="00F9771C" w:rsidRDefault="00BC763F" w:rsidP="003F76DD">
            <w:pPr>
              <w:jc w:val="right"/>
              <w:rPr>
                <w:rFonts w:ascii="Arial" w:hAnsi="Arial" w:cs="Arial"/>
                <w:lang w:val="en-IN" w:eastAsia="en-IN"/>
              </w:rPr>
            </w:pPr>
          </w:p>
        </w:tc>
      </w:tr>
      <w:tr w:rsidR="00BC763F" w:rsidRPr="00F9771C" w:rsidTr="003F76DD">
        <w:trPr>
          <w:trHeight w:val="300"/>
        </w:trPr>
        <w:tc>
          <w:tcPr>
            <w:tcW w:w="733" w:type="dxa"/>
            <w:tcBorders>
              <w:top w:val="nil"/>
              <w:left w:val="single" w:sz="4" w:space="0" w:color="auto"/>
              <w:bottom w:val="single" w:sz="4" w:space="0" w:color="auto"/>
              <w:right w:val="single" w:sz="4" w:space="0" w:color="auto"/>
            </w:tcBorders>
            <w:shd w:val="clear" w:color="auto" w:fill="auto"/>
            <w:noWrap/>
            <w:hideMark/>
          </w:tcPr>
          <w:p w:rsidR="00BC763F" w:rsidRPr="00F9771C" w:rsidRDefault="00BC763F" w:rsidP="003F76DD">
            <w:pPr>
              <w:jc w:val="center"/>
              <w:rPr>
                <w:rFonts w:ascii="Arial" w:hAnsi="Arial" w:cs="Arial"/>
                <w:lang w:val="en-IN" w:eastAsia="en-IN"/>
              </w:rPr>
            </w:pPr>
            <w:r w:rsidRPr="00F9771C">
              <w:rPr>
                <w:rFonts w:ascii="Arial" w:hAnsi="Arial" w:cs="Arial"/>
                <w:lang w:val="en-IN" w:eastAsia="en-IN"/>
              </w:rPr>
              <w:t> </w:t>
            </w:r>
          </w:p>
        </w:tc>
        <w:tc>
          <w:tcPr>
            <w:tcW w:w="4186"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both"/>
              <w:rPr>
                <w:rFonts w:ascii="Arial" w:hAnsi="Arial" w:cs="Arial"/>
                <w:b/>
                <w:bCs/>
                <w:lang w:val="en-IN" w:eastAsia="en-IN"/>
              </w:rPr>
            </w:pPr>
            <w:r w:rsidRPr="00F9771C">
              <w:rPr>
                <w:rFonts w:ascii="Arial" w:hAnsi="Arial" w:cs="Arial"/>
                <w:b/>
                <w:bCs/>
                <w:sz w:val="22"/>
                <w:szCs w:val="22"/>
                <w:lang w:val="en-IN" w:eastAsia="en-IN"/>
              </w:rPr>
              <w:t>Total</w:t>
            </w:r>
          </w:p>
        </w:tc>
        <w:tc>
          <w:tcPr>
            <w:tcW w:w="1040" w:type="dxa"/>
            <w:tcBorders>
              <w:top w:val="nil"/>
              <w:left w:val="nil"/>
              <w:bottom w:val="single" w:sz="4" w:space="0" w:color="auto"/>
              <w:right w:val="single" w:sz="4" w:space="0" w:color="auto"/>
            </w:tcBorders>
            <w:shd w:val="clear" w:color="auto" w:fill="auto"/>
            <w:vAlign w:val="bottom"/>
            <w:hideMark/>
          </w:tcPr>
          <w:p w:rsidR="00BC763F" w:rsidRPr="00F9771C" w:rsidRDefault="00BC763F" w:rsidP="003F76DD">
            <w:pPr>
              <w:jc w:val="center"/>
              <w:rPr>
                <w:rFonts w:ascii="Arial" w:hAnsi="Arial" w:cs="Arial"/>
                <w:lang w:val="en-IN" w:eastAsia="en-IN"/>
              </w:rPr>
            </w:pPr>
            <w:r w:rsidRPr="00F9771C">
              <w:rPr>
                <w:rFonts w:ascii="Arial" w:hAnsi="Arial" w:cs="Arial"/>
                <w:sz w:val="22"/>
                <w:szCs w:val="22"/>
                <w:lang w:val="en-IN" w:eastAsia="en-IN"/>
              </w:rPr>
              <w:t> </w:t>
            </w:r>
          </w:p>
        </w:tc>
        <w:tc>
          <w:tcPr>
            <w:tcW w:w="712" w:type="dxa"/>
            <w:tcBorders>
              <w:top w:val="nil"/>
              <w:left w:val="nil"/>
              <w:bottom w:val="single" w:sz="4" w:space="0" w:color="auto"/>
              <w:right w:val="single" w:sz="4" w:space="0" w:color="auto"/>
            </w:tcBorders>
            <w:shd w:val="clear" w:color="auto" w:fill="auto"/>
            <w:vAlign w:val="bottom"/>
            <w:hideMark/>
          </w:tcPr>
          <w:p w:rsidR="00BC763F" w:rsidRPr="00F9771C" w:rsidRDefault="00BC763F" w:rsidP="003F76DD">
            <w:pPr>
              <w:jc w:val="center"/>
              <w:rPr>
                <w:rFonts w:ascii="Arial" w:hAnsi="Arial" w:cs="Arial"/>
                <w:lang w:val="en-IN" w:eastAsia="en-IN"/>
              </w:rPr>
            </w:pPr>
            <w:r w:rsidRPr="00F9771C">
              <w:rPr>
                <w:rFonts w:ascii="Arial" w:hAnsi="Arial" w:cs="Arial"/>
                <w:sz w:val="22"/>
                <w:szCs w:val="22"/>
                <w:lang w:val="en-IN" w:eastAsia="en-IN"/>
              </w:rPr>
              <w:t> </w:t>
            </w:r>
          </w:p>
        </w:tc>
        <w:tc>
          <w:tcPr>
            <w:tcW w:w="1132" w:type="dxa"/>
            <w:tcBorders>
              <w:top w:val="nil"/>
              <w:left w:val="nil"/>
              <w:bottom w:val="single" w:sz="4" w:space="0" w:color="auto"/>
              <w:right w:val="single" w:sz="4" w:space="0" w:color="auto"/>
            </w:tcBorders>
            <w:shd w:val="clear" w:color="auto" w:fill="auto"/>
            <w:vAlign w:val="bottom"/>
            <w:hideMark/>
          </w:tcPr>
          <w:p w:rsidR="00BC763F" w:rsidRPr="00F9771C" w:rsidRDefault="00BC763F" w:rsidP="003F76DD">
            <w:pPr>
              <w:jc w:val="center"/>
              <w:rPr>
                <w:rFonts w:ascii="Arial" w:hAnsi="Arial" w:cs="Arial"/>
                <w:color w:val="000000"/>
                <w:lang w:val="en-IN" w:eastAsia="en-IN"/>
              </w:rPr>
            </w:pPr>
            <w:r w:rsidRPr="00F9771C">
              <w:rPr>
                <w:rFonts w:ascii="Arial" w:hAnsi="Arial" w:cs="Arial"/>
                <w:color w:val="000000"/>
                <w:sz w:val="22"/>
                <w:szCs w:val="22"/>
                <w:lang w:val="en-IN" w:eastAsia="en-IN"/>
              </w:rPr>
              <w:t> </w:t>
            </w:r>
          </w:p>
        </w:tc>
        <w:tc>
          <w:tcPr>
            <w:tcW w:w="1777" w:type="dxa"/>
            <w:tcBorders>
              <w:top w:val="nil"/>
              <w:left w:val="nil"/>
              <w:bottom w:val="single" w:sz="4" w:space="0" w:color="auto"/>
              <w:right w:val="single" w:sz="4" w:space="0" w:color="auto"/>
            </w:tcBorders>
            <w:shd w:val="clear" w:color="auto" w:fill="auto"/>
            <w:noWrap/>
            <w:vAlign w:val="bottom"/>
            <w:hideMark/>
          </w:tcPr>
          <w:p w:rsidR="00BC763F" w:rsidRPr="00F9771C" w:rsidRDefault="00BC763F" w:rsidP="003F76DD">
            <w:pPr>
              <w:jc w:val="right"/>
              <w:rPr>
                <w:rFonts w:ascii="Arial" w:hAnsi="Arial" w:cs="Arial"/>
                <w:b/>
                <w:bCs/>
                <w:lang w:val="en-IN" w:eastAsia="en-IN"/>
              </w:rPr>
            </w:pPr>
          </w:p>
        </w:tc>
      </w:tr>
      <w:tr w:rsidR="00BC763F" w:rsidRPr="00F9771C" w:rsidTr="003F76DD">
        <w:trPr>
          <w:trHeight w:val="300"/>
        </w:trPr>
        <w:tc>
          <w:tcPr>
            <w:tcW w:w="733" w:type="dxa"/>
            <w:tcBorders>
              <w:top w:val="nil"/>
              <w:left w:val="single" w:sz="4" w:space="0" w:color="auto"/>
              <w:bottom w:val="single" w:sz="4" w:space="0" w:color="auto"/>
              <w:right w:val="single" w:sz="4" w:space="0" w:color="auto"/>
            </w:tcBorders>
            <w:shd w:val="clear" w:color="auto" w:fill="auto"/>
            <w:noWrap/>
            <w:hideMark/>
          </w:tcPr>
          <w:p w:rsidR="00BC763F" w:rsidRPr="00F9771C" w:rsidRDefault="00BC763F" w:rsidP="003F76DD">
            <w:pPr>
              <w:jc w:val="center"/>
              <w:rPr>
                <w:rFonts w:ascii="Arial" w:hAnsi="Arial" w:cs="Arial"/>
                <w:lang w:val="en-IN" w:eastAsia="en-IN"/>
              </w:rPr>
            </w:pPr>
            <w:r w:rsidRPr="00F9771C">
              <w:rPr>
                <w:rFonts w:ascii="Arial" w:hAnsi="Arial" w:cs="Arial"/>
                <w:lang w:val="en-IN" w:eastAsia="en-IN"/>
              </w:rPr>
              <w:t> </w:t>
            </w:r>
          </w:p>
        </w:tc>
        <w:tc>
          <w:tcPr>
            <w:tcW w:w="4186" w:type="dxa"/>
            <w:tcBorders>
              <w:top w:val="nil"/>
              <w:left w:val="nil"/>
              <w:bottom w:val="single" w:sz="4" w:space="0" w:color="auto"/>
              <w:right w:val="single" w:sz="4" w:space="0" w:color="auto"/>
            </w:tcBorders>
            <w:shd w:val="clear" w:color="auto" w:fill="auto"/>
            <w:hideMark/>
          </w:tcPr>
          <w:p w:rsidR="00BC763F" w:rsidRPr="00F9771C" w:rsidRDefault="00BC763F" w:rsidP="003F76DD">
            <w:pPr>
              <w:jc w:val="both"/>
              <w:rPr>
                <w:rFonts w:ascii="Arial" w:hAnsi="Arial" w:cs="Arial"/>
                <w:lang w:val="en-IN" w:eastAsia="en-IN"/>
              </w:rPr>
            </w:pPr>
            <w:r w:rsidRPr="00F9771C">
              <w:rPr>
                <w:rFonts w:ascii="Arial" w:hAnsi="Arial" w:cs="Arial"/>
                <w:sz w:val="22"/>
                <w:szCs w:val="22"/>
                <w:lang w:val="en-IN" w:eastAsia="en-IN"/>
              </w:rPr>
              <w:t> </w:t>
            </w:r>
          </w:p>
        </w:tc>
        <w:tc>
          <w:tcPr>
            <w:tcW w:w="1040" w:type="dxa"/>
            <w:tcBorders>
              <w:top w:val="nil"/>
              <w:left w:val="nil"/>
              <w:bottom w:val="single" w:sz="4" w:space="0" w:color="auto"/>
              <w:right w:val="single" w:sz="4" w:space="0" w:color="auto"/>
            </w:tcBorders>
            <w:shd w:val="clear" w:color="auto" w:fill="auto"/>
            <w:vAlign w:val="bottom"/>
            <w:hideMark/>
          </w:tcPr>
          <w:p w:rsidR="00BC763F" w:rsidRPr="00F9771C" w:rsidRDefault="00BC763F" w:rsidP="003F76DD">
            <w:pPr>
              <w:jc w:val="center"/>
              <w:rPr>
                <w:rFonts w:ascii="Arial" w:hAnsi="Arial" w:cs="Arial"/>
                <w:lang w:val="en-IN" w:eastAsia="en-IN"/>
              </w:rPr>
            </w:pPr>
            <w:r w:rsidRPr="00F9771C">
              <w:rPr>
                <w:rFonts w:ascii="Arial" w:hAnsi="Arial" w:cs="Arial"/>
                <w:sz w:val="22"/>
                <w:szCs w:val="22"/>
                <w:lang w:val="en-IN" w:eastAsia="en-IN"/>
              </w:rPr>
              <w:t> </w:t>
            </w:r>
          </w:p>
        </w:tc>
        <w:tc>
          <w:tcPr>
            <w:tcW w:w="712" w:type="dxa"/>
            <w:tcBorders>
              <w:top w:val="nil"/>
              <w:left w:val="nil"/>
              <w:bottom w:val="single" w:sz="4" w:space="0" w:color="auto"/>
              <w:right w:val="single" w:sz="4" w:space="0" w:color="auto"/>
            </w:tcBorders>
            <w:shd w:val="clear" w:color="auto" w:fill="auto"/>
            <w:vAlign w:val="bottom"/>
            <w:hideMark/>
          </w:tcPr>
          <w:p w:rsidR="00BC763F" w:rsidRPr="00F9771C" w:rsidRDefault="00BC763F" w:rsidP="003F76DD">
            <w:pPr>
              <w:jc w:val="center"/>
              <w:rPr>
                <w:rFonts w:ascii="Arial" w:hAnsi="Arial" w:cs="Arial"/>
                <w:lang w:val="en-IN" w:eastAsia="en-IN"/>
              </w:rPr>
            </w:pPr>
            <w:r w:rsidRPr="00F9771C">
              <w:rPr>
                <w:rFonts w:ascii="Arial" w:hAnsi="Arial" w:cs="Arial"/>
                <w:sz w:val="22"/>
                <w:szCs w:val="22"/>
                <w:lang w:val="en-IN" w:eastAsia="en-IN"/>
              </w:rPr>
              <w:t> </w:t>
            </w:r>
          </w:p>
        </w:tc>
        <w:tc>
          <w:tcPr>
            <w:tcW w:w="1132" w:type="dxa"/>
            <w:tcBorders>
              <w:top w:val="nil"/>
              <w:left w:val="nil"/>
              <w:bottom w:val="single" w:sz="4" w:space="0" w:color="auto"/>
              <w:right w:val="single" w:sz="4" w:space="0" w:color="auto"/>
            </w:tcBorders>
            <w:shd w:val="clear" w:color="auto" w:fill="auto"/>
            <w:vAlign w:val="bottom"/>
            <w:hideMark/>
          </w:tcPr>
          <w:p w:rsidR="00BC763F" w:rsidRPr="00F9771C" w:rsidRDefault="00BC763F" w:rsidP="003F76DD">
            <w:pPr>
              <w:jc w:val="center"/>
              <w:rPr>
                <w:rFonts w:ascii="Arial" w:hAnsi="Arial" w:cs="Arial"/>
                <w:color w:val="000000"/>
                <w:lang w:val="en-IN" w:eastAsia="en-IN"/>
              </w:rPr>
            </w:pPr>
            <w:r w:rsidRPr="00F9771C">
              <w:rPr>
                <w:rFonts w:ascii="Arial" w:hAnsi="Arial" w:cs="Arial"/>
                <w:color w:val="000000"/>
                <w:sz w:val="22"/>
                <w:szCs w:val="22"/>
                <w:lang w:val="en-IN" w:eastAsia="en-IN"/>
              </w:rPr>
              <w:t> </w:t>
            </w:r>
          </w:p>
        </w:tc>
        <w:tc>
          <w:tcPr>
            <w:tcW w:w="1777" w:type="dxa"/>
            <w:tcBorders>
              <w:top w:val="nil"/>
              <w:left w:val="nil"/>
              <w:bottom w:val="single" w:sz="4" w:space="0" w:color="auto"/>
              <w:right w:val="single" w:sz="4" w:space="0" w:color="auto"/>
            </w:tcBorders>
            <w:shd w:val="clear" w:color="auto" w:fill="auto"/>
            <w:noWrap/>
            <w:vAlign w:val="bottom"/>
            <w:hideMark/>
          </w:tcPr>
          <w:p w:rsidR="00BC763F" w:rsidRPr="00F9771C" w:rsidRDefault="00BC763F" w:rsidP="003F76DD">
            <w:pPr>
              <w:jc w:val="right"/>
              <w:rPr>
                <w:rFonts w:ascii="Arial" w:hAnsi="Arial" w:cs="Arial"/>
                <w:lang w:val="en-IN" w:eastAsia="en-IN"/>
              </w:rPr>
            </w:pPr>
            <w:r w:rsidRPr="00F9771C">
              <w:rPr>
                <w:rFonts w:ascii="Arial" w:hAnsi="Arial" w:cs="Arial"/>
                <w:sz w:val="22"/>
                <w:szCs w:val="22"/>
                <w:lang w:val="en-IN" w:eastAsia="en-IN"/>
              </w:rPr>
              <w:t> </w:t>
            </w:r>
          </w:p>
        </w:tc>
      </w:tr>
    </w:tbl>
    <w:p w:rsidR="00BC763F" w:rsidRPr="00C360C5" w:rsidRDefault="00BC763F" w:rsidP="00BC763F">
      <w:pPr>
        <w:jc w:val="center"/>
        <w:rPr>
          <w:rFonts w:ascii="Arial" w:hAnsi="Arial" w:cs="Arial"/>
          <w:sz w:val="38"/>
        </w:rPr>
      </w:pPr>
    </w:p>
    <w:p w:rsidR="003365A4" w:rsidRDefault="003365A4"/>
    <w:sectPr w:rsidR="003365A4" w:rsidSect="004D3EEE">
      <w:headerReference w:type="even" r:id="rId8"/>
      <w:headerReference w:type="default" r:id="rId9"/>
      <w:footerReference w:type="even" r:id="rId10"/>
      <w:footerReference w:type="default" r:id="rId11"/>
      <w:pgSz w:w="12240" w:h="15840"/>
      <w:pgMar w:top="1134" w:right="1041" w:bottom="794" w:left="1797" w:header="720" w:footer="720" w:gutter="0"/>
      <w:pgNumType w:fmt="numberInDash"/>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42F" w:rsidRDefault="00C0642F" w:rsidP="003A07B7">
      <w:r>
        <w:separator/>
      </w:r>
    </w:p>
  </w:endnote>
  <w:endnote w:type="continuationSeparator" w:id="1">
    <w:p w:rsidR="00C0642F" w:rsidRDefault="00C0642F" w:rsidP="003A07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Narad">
    <w:panose1 w:val="00000000000000000000"/>
    <w:charset w:val="00"/>
    <w:family w:val="decorative"/>
    <w:notTrueType/>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DevLys 040">
    <w:panose1 w:val="00000000000000000000"/>
    <w:charset w:val="00"/>
    <w:family w:val="auto"/>
    <w:pitch w:val="variable"/>
    <w:sig w:usb0="00000003" w:usb1="00000000" w:usb2="00000000" w:usb3="00000000" w:csb0="00000001" w:csb1="00000000"/>
  </w:font>
  <w:font w:name="DevLys 010">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EAE" w:rsidRDefault="003A07B7" w:rsidP="003B51BD">
    <w:pPr>
      <w:pStyle w:val="Footer"/>
      <w:framePr w:wrap="around" w:vAnchor="text" w:hAnchor="margin" w:xAlign="right" w:y="1"/>
      <w:rPr>
        <w:rStyle w:val="PageNumber"/>
      </w:rPr>
    </w:pPr>
    <w:r>
      <w:rPr>
        <w:rStyle w:val="PageNumber"/>
      </w:rPr>
      <w:fldChar w:fldCharType="begin"/>
    </w:r>
    <w:r w:rsidR="00BC763F">
      <w:rPr>
        <w:rStyle w:val="PageNumber"/>
      </w:rPr>
      <w:instrText xml:space="preserve">PAGE  </w:instrText>
    </w:r>
    <w:r>
      <w:rPr>
        <w:rStyle w:val="PageNumber"/>
      </w:rPr>
      <w:fldChar w:fldCharType="end"/>
    </w:r>
  </w:p>
  <w:p w:rsidR="00114EAE" w:rsidRDefault="00C0642F" w:rsidP="00E3424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EAE" w:rsidRDefault="00C0642F" w:rsidP="00E3424A">
    <w:pPr>
      <w:pStyle w:val="Footer"/>
      <w:ind w:right="360"/>
      <w:jc w:val="center"/>
      <w:rPr>
        <w:rStyle w:val="PageNumber"/>
        <w:sz w:val="12"/>
      </w:rPr>
    </w:pPr>
  </w:p>
  <w:p w:rsidR="00114EAE" w:rsidRDefault="00C0642F" w:rsidP="006A267C">
    <w:pPr>
      <w:pStyle w:val="Footer"/>
      <w:jc w:val="center"/>
      <w:rPr>
        <w:rStyle w:val="PageNumber"/>
        <w:sz w:val="12"/>
      </w:rPr>
    </w:pPr>
  </w:p>
  <w:p w:rsidR="00114EAE" w:rsidRPr="00936F50" w:rsidRDefault="00C0642F" w:rsidP="006A267C">
    <w:pPr>
      <w:pStyle w:val="Footer"/>
      <w:jc w:val="center"/>
      <w:rPr>
        <w:sz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42F" w:rsidRDefault="00C0642F" w:rsidP="003A07B7">
      <w:r>
        <w:separator/>
      </w:r>
    </w:p>
  </w:footnote>
  <w:footnote w:type="continuationSeparator" w:id="1">
    <w:p w:rsidR="00C0642F" w:rsidRDefault="00C0642F" w:rsidP="003A07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EAE" w:rsidRDefault="003A07B7" w:rsidP="006A267C">
    <w:pPr>
      <w:pStyle w:val="Header"/>
      <w:framePr w:wrap="around" w:vAnchor="text" w:hAnchor="margin" w:xAlign="center" w:y="1"/>
      <w:rPr>
        <w:rStyle w:val="PageNumber"/>
      </w:rPr>
    </w:pPr>
    <w:r>
      <w:rPr>
        <w:rStyle w:val="PageNumber"/>
      </w:rPr>
      <w:fldChar w:fldCharType="begin"/>
    </w:r>
    <w:r w:rsidR="00BC763F">
      <w:rPr>
        <w:rStyle w:val="PageNumber"/>
      </w:rPr>
      <w:instrText xml:space="preserve">PAGE  </w:instrText>
    </w:r>
    <w:r>
      <w:rPr>
        <w:rStyle w:val="PageNumber"/>
      </w:rPr>
      <w:fldChar w:fldCharType="separate"/>
    </w:r>
    <w:r w:rsidR="00BC763F">
      <w:rPr>
        <w:rStyle w:val="PageNumber"/>
        <w:noProof/>
      </w:rPr>
      <w:t>- 44 -</w:t>
    </w:r>
    <w:r>
      <w:rPr>
        <w:rStyle w:val="PageNumber"/>
      </w:rPr>
      <w:fldChar w:fldCharType="end"/>
    </w:r>
  </w:p>
  <w:p w:rsidR="00114EAE" w:rsidRDefault="00C064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EAE" w:rsidRDefault="003A07B7" w:rsidP="006A267C">
    <w:pPr>
      <w:pStyle w:val="Header"/>
      <w:pBdr>
        <w:bottom w:val="single" w:sz="4" w:space="1" w:color="auto"/>
      </w:pBdr>
      <w:rPr>
        <w:rFonts w:ascii="Monotype Corsiva" w:hAnsi="Monotype Corsiva"/>
      </w:rPr>
    </w:pPr>
    <w:r w:rsidRPr="003A07B7">
      <w:rPr>
        <w:rFonts w:ascii="Monotype Corsiva" w:hAnsi="Monotype Corsiv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0;margin-top:2.55pt;width:36pt;height:24.9pt;z-index:-251658752" wrapcoords="-460 0 -460 20925 21600 20925 21600 0 -460 0">
          <v:imagedata r:id="rId1" o:title=""/>
          <w10:wrap type="tight"/>
        </v:shape>
      </w:pict>
    </w:r>
  </w:p>
  <w:p w:rsidR="00114EAE" w:rsidRPr="004E1FE8" w:rsidRDefault="00BC763F" w:rsidP="006A267C">
    <w:pPr>
      <w:pStyle w:val="Header"/>
      <w:pBdr>
        <w:bottom w:val="single" w:sz="4" w:space="1" w:color="auto"/>
      </w:pBdr>
      <w:rPr>
        <w:rFonts w:ascii="Monotype Corsiva" w:hAnsi="Monotype Corsiva"/>
      </w:rPr>
    </w:pPr>
    <w:r w:rsidRPr="004E1FE8">
      <w:rPr>
        <w:rFonts w:ascii="Monotype Corsiva" w:hAnsi="Monotype Corsiva"/>
      </w:rPr>
      <w:t xml:space="preserve">                 </w:t>
    </w:r>
    <w:smartTag w:uri="urn:schemas-microsoft-com:office:smarttags" w:element="City">
      <w:r w:rsidRPr="004E1FE8">
        <w:rPr>
          <w:rFonts w:ascii="Monotype Corsiva" w:hAnsi="Monotype Corsiva"/>
        </w:rPr>
        <w:t>MEERUT</w:t>
      </w:r>
    </w:smartTag>
    <w:r w:rsidRPr="004E1FE8">
      <w:rPr>
        <w:rFonts w:ascii="Monotype Corsiva" w:hAnsi="Monotype Corsiva"/>
      </w:rPr>
      <w:t xml:space="preserve">                 DEVELOPM  </w:t>
    </w:r>
    <w:r>
      <w:rPr>
        <w:rFonts w:ascii="Monotype Corsiva" w:hAnsi="Monotype Corsiva"/>
      </w:rPr>
      <w:t xml:space="preserve">   AU</w:t>
    </w:r>
    <w:r w:rsidRPr="004E1FE8">
      <w:rPr>
        <w:rFonts w:ascii="Monotype Corsiva" w:hAnsi="Monotype Corsiva"/>
      </w:rPr>
      <w:t xml:space="preserve">THORITY ,                 </w:t>
    </w:r>
    <w:smartTag w:uri="urn:schemas-microsoft-com:office:smarttags" w:element="place">
      <w:smartTag w:uri="urn:schemas-microsoft-com:office:smarttags" w:element="City">
        <w:r w:rsidRPr="004E1FE8">
          <w:rPr>
            <w:rFonts w:ascii="Monotype Corsiva" w:hAnsi="Monotype Corsiva"/>
          </w:rPr>
          <w:t>MEERUT</w:t>
        </w:r>
      </w:smartTag>
    </w:smartTag>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7604"/>
    <w:multiLevelType w:val="hybridMultilevel"/>
    <w:tmpl w:val="DD5CC2FA"/>
    <w:lvl w:ilvl="0" w:tplc="EFDEC63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FD0520"/>
    <w:multiLevelType w:val="hybridMultilevel"/>
    <w:tmpl w:val="12688AF8"/>
    <w:lvl w:ilvl="0" w:tplc="4E42A204">
      <w:start w:val="2"/>
      <w:numFmt w:val="decimal"/>
      <w:lvlText w:val="(%1)"/>
      <w:lvlJc w:val="left"/>
      <w:pPr>
        <w:ind w:left="795" w:hanging="435"/>
      </w:pPr>
      <w:rPr>
        <w:rFonts w:hint="default"/>
        <w:sz w:val="3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EE51698"/>
    <w:multiLevelType w:val="hybridMultilevel"/>
    <w:tmpl w:val="BB206CB4"/>
    <w:lvl w:ilvl="0" w:tplc="C6567A62">
      <w:start w:val="1"/>
      <w:numFmt w:val="decimal"/>
      <w:lvlText w:val="%1"/>
      <w:lvlJc w:val="left"/>
      <w:pPr>
        <w:tabs>
          <w:tab w:val="num" w:pos="360"/>
        </w:tabs>
        <w:ind w:left="360" w:hanging="360"/>
      </w:pPr>
      <w:rPr>
        <w:rFonts w:hint="default"/>
        <w:sz w:val="24"/>
        <w:szCs w:val="24"/>
      </w:rPr>
    </w:lvl>
    <w:lvl w:ilvl="1" w:tplc="1DF6CA60">
      <w:numFmt w:val="none"/>
      <w:lvlText w:val=""/>
      <w:lvlJc w:val="left"/>
      <w:pPr>
        <w:tabs>
          <w:tab w:val="num" w:pos="360"/>
        </w:tabs>
      </w:pPr>
    </w:lvl>
    <w:lvl w:ilvl="2" w:tplc="74206DC4">
      <w:numFmt w:val="none"/>
      <w:lvlText w:val=""/>
      <w:lvlJc w:val="left"/>
      <w:pPr>
        <w:tabs>
          <w:tab w:val="num" w:pos="360"/>
        </w:tabs>
      </w:pPr>
    </w:lvl>
    <w:lvl w:ilvl="3" w:tplc="5CF0DF2C">
      <w:numFmt w:val="none"/>
      <w:lvlText w:val=""/>
      <w:lvlJc w:val="left"/>
      <w:pPr>
        <w:tabs>
          <w:tab w:val="num" w:pos="360"/>
        </w:tabs>
      </w:pPr>
    </w:lvl>
    <w:lvl w:ilvl="4" w:tplc="19F2B134">
      <w:numFmt w:val="none"/>
      <w:lvlText w:val=""/>
      <w:lvlJc w:val="left"/>
      <w:pPr>
        <w:tabs>
          <w:tab w:val="num" w:pos="360"/>
        </w:tabs>
      </w:pPr>
    </w:lvl>
    <w:lvl w:ilvl="5" w:tplc="B48E4942">
      <w:numFmt w:val="none"/>
      <w:lvlText w:val=""/>
      <w:lvlJc w:val="left"/>
      <w:pPr>
        <w:tabs>
          <w:tab w:val="num" w:pos="360"/>
        </w:tabs>
      </w:pPr>
    </w:lvl>
    <w:lvl w:ilvl="6" w:tplc="EEF8266C">
      <w:numFmt w:val="none"/>
      <w:lvlText w:val=""/>
      <w:lvlJc w:val="left"/>
      <w:pPr>
        <w:tabs>
          <w:tab w:val="num" w:pos="360"/>
        </w:tabs>
      </w:pPr>
    </w:lvl>
    <w:lvl w:ilvl="7" w:tplc="3F3AF82C">
      <w:numFmt w:val="none"/>
      <w:lvlText w:val=""/>
      <w:lvlJc w:val="left"/>
      <w:pPr>
        <w:tabs>
          <w:tab w:val="num" w:pos="360"/>
        </w:tabs>
      </w:pPr>
    </w:lvl>
    <w:lvl w:ilvl="8" w:tplc="61D6C1B8">
      <w:numFmt w:val="none"/>
      <w:lvlText w:val=""/>
      <w:lvlJc w:val="left"/>
      <w:pPr>
        <w:tabs>
          <w:tab w:val="num" w:pos="360"/>
        </w:tabs>
      </w:pPr>
    </w:lvl>
  </w:abstractNum>
  <w:abstractNum w:abstractNumId="3">
    <w:nsid w:val="0F82286F"/>
    <w:multiLevelType w:val="hybridMultilevel"/>
    <w:tmpl w:val="3E9EA2F6"/>
    <w:lvl w:ilvl="0" w:tplc="1B725028">
      <w:start w:val="50"/>
      <w:numFmt w:val="decimal"/>
      <w:lvlText w:val="%1"/>
      <w:lvlJc w:val="left"/>
      <w:pPr>
        <w:tabs>
          <w:tab w:val="num" w:pos="720"/>
        </w:tabs>
        <w:ind w:left="720" w:hanging="360"/>
      </w:pPr>
      <w:rPr>
        <w:rFonts w:hint="default"/>
      </w:rPr>
    </w:lvl>
    <w:lvl w:ilvl="1" w:tplc="4A3AEA26">
      <w:start w:val="1"/>
      <w:numFmt w:val="lowerLetter"/>
      <w:lvlText w:val="%2)"/>
      <w:lvlJc w:val="left"/>
      <w:pPr>
        <w:tabs>
          <w:tab w:val="num" w:pos="1440"/>
        </w:tabs>
        <w:ind w:left="1440" w:hanging="360"/>
      </w:pPr>
      <w:rPr>
        <w:rFonts w:hint="default"/>
      </w:rPr>
    </w:lvl>
    <w:lvl w:ilvl="2" w:tplc="677A09D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665753"/>
    <w:multiLevelType w:val="hybridMultilevel"/>
    <w:tmpl w:val="148EEE8C"/>
    <w:lvl w:ilvl="0" w:tplc="F27C14F2">
      <w:start w:val="1"/>
      <w:numFmt w:val="decimal"/>
      <w:lvlText w:val="%1"/>
      <w:lvlJc w:val="left"/>
      <w:pPr>
        <w:tabs>
          <w:tab w:val="num" w:pos="1080"/>
        </w:tabs>
        <w:ind w:left="1080" w:hanging="720"/>
      </w:pPr>
      <w:rPr>
        <w:rFonts w:hint="default"/>
        <w:b w:val="0"/>
      </w:rPr>
    </w:lvl>
    <w:lvl w:ilvl="1" w:tplc="8AB4A8A6">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EB645C"/>
    <w:multiLevelType w:val="hybridMultilevel"/>
    <w:tmpl w:val="77208346"/>
    <w:lvl w:ilvl="0" w:tplc="5B34327E">
      <w:start w:val="5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8AE5355"/>
    <w:multiLevelType w:val="hybridMultilevel"/>
    <w:tmpl w:val="746CD340"/>
    <w:lvl w:ilvl="0" w:tplc="EE945BEE">
      <w:start w:val="1"/>
      <w:numFmt w:val="decimal"/>
      <w:lvlText w:val="%1."/>
      <w:lvlJc w:val="left"/>
      <w:pPr>
        <w:tabs>
          <w:tab w:val="num" w:pos="720"/>
        </w:tabs>
        <w:ind w:left="720" w:hanging="360"/>
      </w:pPr>
      <w:rPr>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2CE453F"/>
    <w:multiLevelType w:val="hybridMultilevel"/>
    <w:tmpl w:val="F1B6979E"/>
    <w:lvl w:ilvl="0" w:tplc="30F6B8E2">
      <w:start w:val="1"/>
      <w:numFmt w:val="decimal"/>
      <w:lvlText w:val="%1"/>
      <w:lvlJc w:val="left"/>
      <w:pPr>
        <w:tabs>
          <w:tab w:val="num" w:pos="720"/>
        </w:tabs>
        <w:ind w:left="720" w:hanging="360"/>
      </w:pPr>
    </w:lvl>
    <w:lvl w:ilvl="1" w:tplc="54105B18">
      <w:numFmt w:val="none"/>
      <w:lvlText w:val=""/>
      <w:lvlJc w:val="left"/>
      <w:pPr>
        <w:tabs>
          <w:tab w:val="num" w:pos="360"/>
        </w:tabs>
        <w:ind w:left="0" w:firstLine="0"/>
      </w:pPr>
    </w:lvl>
    <w:lvl w:ilvl="2" w:tplc="36060DD6">
      <w:numFmt w:val="none"/>
      <w:lvlText w:val=""/>
      <w:lvlJc w:val="left"/>
      <w:pPr>
        <w:tabs>
          <w:tab w:val="num" w:pos="360"/>
        </w:tabs>
        <w:ind w:left="0" w:firstLine="0"/>
      </w:pPr>
    </w:lvl>
    <w:lvl w:ilvl="3" w:tplc="13BA132A">
      <w:numFmt w:val="none"/>
      <w:lvlText w:val=""/>
      <w:lvlJc w:val="left"/>
      <w:pPr>
        <w:tabs>
          <w:tab w:val="num" w:pos="360"/>
        </w:tabs>
        <w:ind w:left="0" w:firstLine="0"/>
      </w:pPr>
    </w:lvl>
    <w:lvl w:ilvl="4" w:tplc="720A5008">
      <w:numFmt w:val="none"/>
      <w:lvlText w:val=""/>
      <w:lvlJc w:val="left"/>
      <w:pPr>
        <w:tabs>
          <w:tab w:val="num" w:pos="360"/>
        </w:tabs>
        <w:ind w:left="0" w:firstLine="0"/>
      </w:pPr>
    </w:lvl>
    <w:lvl w:ilvl="5" w:tplc="A0C2A164">
      <w:numFmt w:val="none"/>
      <w:lvlText w:val=""/>
      <w:lvlJc w:val="left"/>
      <w:pPr>
        <w:tabs>
          <w:tab w:val="num" w:pos="360"/>
        </w:tabs>
        <w:ind w:left="0" w:firstLine="0"/>
      </w:pPr>
    </w:lvl>
    <w:lvl w:ilvl="6" w:tplc="E6B44812">
      <w:numFmt w:val="none"/>
      <w:lvlText w:val=""/>
      <w:lvlJc w:val="left"/>
      <w:pPr>
        <w:tabs>
          <w:tab w:val="num" w:pos="360"/>
        </w:tabs>
        <w:ind w:left="0" w:firstLine="0"/>
      </w:pPr>
    </w:lvl>
    <w:lvl w:ilvl="7" w:tplc="63621044">
      <w:numFmt w:val="none"/>
      <w:lvlText w:val=""/>
      <w:lvlJc w:val="left"/>
      <w:pPr>
        <w:tabs>
          <w:tab w:val="num" w:pos="360"/>
        </w:tabs>
        <w:ind w:left="0" w:firstLine="0"/>
      </w:pPr>
    </w:lvl>
    <w:lvl w:ilvl="8" w:tplc="7EA606CC">
      <w:numFmt w:val="none"/>
      <w:lvlText w:val=""/>
      <w:lvlJc w:val="left"/>
      <w:pPr>
        <w:tabs>
          <w:tab w:val="num" w:pos="360"/>
        </w:tabs>
        <w:ind w:left="0" w:firstLine="0"/>
      </w:pPr>
    </w:lvl>
  </w:abstractNum>
  <w:abstractNum w:abstractNumId="8">
    <w:nsid w:val="396108E5"/>
    <w:multiLevelType w:val="hybridMultilevel"/>
    <w:tmpl w:val="45066E8A"/>
    <w:lvl w:ilvl="0" w:tplc="0CAC67B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BA5D94"/>
    <w:multiLevelType w:val="hybridMultilevel"/>
    <w:tmpl w:val="2D0A1F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2AE46F0"/>
    <w:multiLevelType w:val="multilevel"/>
    <w:tmpl w:val="B3960646"/>
    <w:lvl w:ilvl="0">
      <w:start w:val="1"/>
      <w:numFmt w:val="decimal"/>
      <w:lvlText w:val="%1."/>
      <w:lvlJc w:val="left"/>
      <w:pPr>
        <w:tabs>
          <w:tab w:val="num" w:pos="720"/>
        </w:tabs>
        <w:ind w:left="720" w:hanging="360"/>
      </w:pPr>
      <w:rPr>
        <w:sz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87E6098"/>
    <w:multiLevelType w:val="hybridMultilevel"/>
    <w:tmpl w:val="4AD2D76A"/>
    <w:lvl w:ilvl="0" w:tplc="F9328F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9B32366"/>
    <w:multiLevelType w:val="hybridMultilevel"/>
    <w:tmpl w:val="45066E8A"/>
    <w:lvl w:ilvl="0" w:tplc="0CAC67B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A055A9B"/>
    <w:multiLevelType w:val="hybridMultilevel"/>
    <w:tmpl w:val="9714545E"/>
    <w:lvl w:ilvl="0" w:tplc="9274D58A">
      <w:start w:val="1"/>
      <w:numFmt w:val="decimal"/>
      <w:lvlText w:val="(%1)"/>
      <w:lvlJc w:val="left"/>
      <w:pPr>
        <w:ind w:left="975" w:hanging="360"/>
      </w:pPr>
      <w:rPr>
        <w:rFonts w:hint="default"/>
      </w:rPr>
    </w:lvl>
    <w:lvl w:ilvl="1" w:tplc="40090019" w:tentative="1">
      <w:start w:val="1"/>
      <w:numFmt w:val="lowerLetter"/>
      <w:lvlText w:val="%2."/>
      <w:lvlJc w:val="left"/>
      <w:pPr>
        <w:ind w:left="1695" w:hanging="360"/>
      </w:pPr>
    </w:lvl>
    <w:lvl w:ilvl="2" w:tplc="4009001B" w:tentative="1">
      <w:start w:val="1"/>
      <w:numFmt w:val="lowerRoman"/>
      <w:lvlText w:val="%3."/>
      <w:lvlJc w:val="right"/>
      <w:pPr>
        <w:ind w:left="2415" w:hanging="180"/>
      </w:pPr>
    </w:lvl>
    <w:lvl w:ilvl="3" w:tplc="4009000F" w:tentative="1">
      <w:start w:val="1"/>
      <w:numFmt w:val="decimal"/>
      <w:lvlText w:val="%4."/>
      <w:lvlJc w:val="left"/>
      <w:pPr>
        <w:ind w:left="3135" w:hanging="360"/>
      </w:pPr>
    </w:lvl>
    <w:lvl w:ilvl="4" w:tplc="40090019" w:tentative="1">
      <w:start w:val="1"/>
      <w:numFmt w:val="lowerLetter"/>
      <w:lvlText w:val="%5."/>
      <w:lvlJc w:val="left"/>
      <w:pPr>
        <w:ind w:left="3855" w:hanging="360"/>
      </w:pPr>
    </w:lvl>
    <w:lvl w:ilvl="5" w:tplc="4009001B" w:tentative="1">
      <w:start w:val="1"/>
      <w:numFmt w:val="lowerRoman"/>
      <w:lvlText w:val="%6."/>
      <w:lvlJc w:val="right"/>
      <w:pPr>
        <w:ind w:left="4575" w:hanging="180"/>
      </w:pPr>
    </w:lvl>
    <w:lvl w:ilvl="6" w:tplc="4009000F" w:tentative="1">
      <w:start w:val="1"/>
      <w:numFmt w:val="decimal"/>
      <w:lvlText w:val="%7."/>
      <w:lvlJc w:val="left"/>
      <w:pPr>
        <w:ind w:left="5295" w:hanging="360"/>
      </w:pPr>
    </w:lvl>
    <w:lvl w:ilvl="7" w:tplc="40090019" w:tentative="1">
      <w:start w:val="1"/>
      <w:numFmt w:val="lowerLetter"/>
      <w:lvlText w:val="%8."/>
      <w:lvlJc w:val="left"/>
      <w:pPr>
        <w:ind w:left="6015" w:hanging="360"/>
      </w:pPr>
    </w:lvl>
    <w:lvl w:ilvl="8" w:tplc="4009001B" w:tentative="1">
      <w:start w:val="1"/>
      <w:numFmt w:val="lowerRoman"/>
      <w:lvlText w:val="%9."/>
      <w:lvlJc w:val="right"/>
      <w:pPr>
        <w:ind w:left="6735" w:hanging="180"/>
      </w:pPr>
    </w:lvl>
  </w:abstractNum>
  <w:abstractNum w:abstractNumId="14">
    <w:nsid w:val="4F581B28"/>
    <w:multiLevelType w:val="hybridMultilevel"/>
    <w:tmpl w:val="E6E68A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2717FD6"/>
    <w:multiLevelType w:val="hybridMultilevel"/>
    <w:tmpl w:val="45066E8A"/>
    <w:lvl w:ilvl="0" w:tplc="0CAC67B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9B13A8"/>
    <w:multiLevelType w:val="hybridMultilevel"/>
    <w:tmpl w:val="CF1E48D4"/>
    <w:lvl w:ilvl="0" w:tplc="698EFC3C">
      <w:start w:val="1"/>
      <w:numFmt w:val="decimal"/>
      <w:lvlText w:val="%1"/>
      <w:lvlJc w:val="left"/>
      <w:pPr>
        <w:tabs>
          <w:tab w:val="num" w:pos="1080"/>
        </w:tabs>
        <w:ind w:left="1080" w:hanging="720"/>
      </w:pPr>
    </w:lvl>
    <w:lvl w:ilvl="1" w:tplc="21AE8DA4">
      <w:numFmt w:val="none"/>
      <w:lvlText w:val=""/>
      <w:lvlJc w:val="left"/>
      <w:pPr>
        <w:tabs>
          <w:tab w:val="num" w:pos="360"/>
        </w:tabs>
        <w:ind w:left="0" w:firstLine="0"/>
      </w:pPr>
    </w:lvl>
    <w:lvl w:ilvl="2" w:tplc="720001A2">
      <w:numFmt w:val="none"/>
      <w:lvlText w:val=""/>
      <w:lvlJc w:val="left"/>
      <w:pPr>
        <w:tabs>
          <w:tab w:val="num" w:pos="360"/>
        </w:tabs>
        <w:ind w:left="0" w:firstLine="0"/>
      </w:pPr>
    </w:lvl>
    <w:lvl w:ilvl="3" w:tplc="1A20C7A0">
      <w:numFmt w:val="none"/>
      <w:lvlText w:val=""/>
      <w:lvlJc w:val="left"/>
      <w:pPr>
        <w:tabs>
          <w:tab w:val="num" w:pos="360"/>
        </w:tabs>
        <w:ind w:left="0" w:firstLine="0"/>
      </w:pPr>
    </w:lvl>
    <w:lvl w:ilvl="4" w:tplc="DD08FE40">
      <w:numFmt w:val="none"/>
      <w:lvlText w:val=""/>
      <w:lvlJc w:val="left"/>
      <w:pPr>
        <w:tabs>
          <w:tab w:val="num" w:pos="360"/>
        </w:tabs>
        <w:ind w:left="0" w:firstLine="0"/>
      </w:pPr>
    </w:lvl>
    <w:lvl w:ilvl="5" w:tplc="67B63BBE">
      <w:numFmt w:val="none"/>
      <w:lvlText w:val=""/>
      <w:lvlJc w:val="left"/>
      <w:pPr>
        <w:tabs>
          <w:tab w:val="num" w:pos="360"/>
        </w:tabs>
        <w:ind w:left="0" w:firstLine="0"/>
      </w:pPr>
    </w:lvl>
    <w:lvl w:ilvl="6" w:tplc="6444E084">
      <w:numFmt w:val="none"/>
      <w:lvlText w:val=""/>
      <w:lvlJc w:val="left"/>
      <w:pPr>
        <w:tabs>
          <w:tab w:val="num" w:pos="360"/>
        </w:tabs>
        <w:ind w:left="0" w:firstLine="0"/>
      </w:pPr>
    </w:lvl>
    <w:lvl w:ilvl="7" w:tplc="C9B845BC">
      <w:numFmt w:val="none"/>
      <w:lvlText w:val=""/>
      <w:lvlJc w:val="left"/>
      <w:pPr>
        <w:tabs>
          <w:tab w:val="num" w:pos="360"/>
        </w:tabs>
        <w:ind w:left="0" w:firstLine="0"/>
      </w:pPr>
    </w:lvl>
    <w:lvl w:ilvl="8" w:tplc="8E606DDE">
      <w:numFmt w:val="none"/>
      <w:lvlText w:val=""/>
      <w:lvlJc w:val="left"/>
      <w:pPr>
        <w:tabs>
          <w:tab w:val="num" w:pos="360"/>
        </w:tabs>
        <w:ind w:left="0" w:firstLine="0"/>
      </w:pPr>
    </w:lvl>
  </w:abstractNum>
  <w:abstractNum w:abstractNumId="17">
    <w:nsid w:val="5BB2118D"/>
    <w:multiLevelType w:val="hybridMultilevel"/>
    <w:tmpl w:val="58D2F37C"/>
    <w:lvl w:ilvl="0" w:tplc="E37A78F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D775E93"/>
    <w:multiLevelType w:val="hybridMultilevel"/>
    <w:tmpl w:val="45066E8A"/>
    <w:lvl w:ilvl="0" w:tplc="0CAC67B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4042CB7"/>
    <w:multiLevelType w:val="hybridMultilevel"/>
    <w:tmpl w:val="7398EEC4"/>
    <w:lvl w:ilvl="0" w:tplc="80EEB82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70663647"/>
    <w:multiLevelType w:val="hybridMultilevel"/>
    <w:tmpl w:val="0246B3FC"/>
    <w:lvl w:ilvl="0" w:tplc="CE18FB3E">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39F78EA"/>
    <w:multiLevelType w:val="hybridMultilevel"/>
    <w:tmpl w:val="77F8FA4A"/>
    <w:lvl w:ilvl="0" w:tplc="5D04E854">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B4A09B5"/>
    <w:multiLevelType w:val="hybridMultilevel"/>
    <w:tmpl w:val="4DE823B2"/>
    <w:lvl w:ilvl="0" w:tplc="D80266D0">
      <w:start w:val="1"/>
      <w:numFmt w:val="decimal"/>
      <w:lvlText w:val="%1."/>
      <w:lvlJc w:val="left"/>
      <w:pPr>
        <w:tabs>
          <w:tab w:val="num" w:pos="720"/>
        </w:tabs>
        <w:ind w:left="720" w:hanging="360"/>
      </w:pPr>
      <w:rPr>
        <w:rFonts w:ascii="Arial" w:hAnsi="Arial" w:cs="Arial" w:hint="default"/>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19"/>
  </w:num>
  <w:num w:numId="4">
    <w:abstractNumId w:val="4"/>
  </w:num>
  <w:num w:numId="5">
    <w:abstractNumId w:val="3"/>
  </w:num>
  <w:num w:numId="6">
    <w:abstractNumId w:val="9"/>
  </w:num>
  <w:num w:numId="7">
    <w:abstractNumId w:val="14"/>
  </w:num>
  <w:num w:numId="8">
    <w:abstractNumId w:val="22"/>
  </w:num>
  <w:num w:numId="9">
    <w:abstractNumId w:val="6"/>
  </w:num>
  <w:num w:numId="10">
    <w:abstractNumId w:val="12"/>
  </w:num>
  <w:num w:numId="11">
    <w:abstractNumId w:val="13"/>
  </w:num>
  <w:num w:numId="12">
    <w:abstractNumId w:val="0"/>
  </w:num>
  <w:num w:numId="13">
    <w:abstractNumId w:val="11"/>
  </w:num>
  <w:num w:numId="14">
    <w:abstractNumId w:val="17"/>
  </w:num>
  <w:num w:numId="15">
    <w:abstractNumId w:val="5"/>
  </w:num>
  <w:num w:numId="16">
    <w:abstractNumId w:val="10"/>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7"/>
    <w:lvlOverride w:ilvl="0">
      <w:startOverride w:val="1"/>
    </w:lvlOverride>
    <w:lvlOverride w:ilvl="1"/>
    <w:lvlOverride w:ilvl="2"/>
    <w:lvlOverride w:ilvl="3"/>
    <w:lvlOverride w:ilvl="4"/>
    <w:lvlOverride w:ilvl="5"/>
    <w:lvlOverride w:ilvl="6"/>
    <w:lvlOverride w:ilvl="7"/>
    <w:lvlOverride w:ilvl="8"/>
  </w:num>
  <w:num w:numId="21">
    <w:abstractNumId w:val="18"/>
  </w:num>
  <w:num w:numId="22">
    <w:abstractNumId w:val="15"/>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BC763F"/>
    <w:rsid w:val="003365A4"/>
    <w:rsid w:val="003A07B7"/>
    <w:rsid w:val="009D4D0B"/>
    <w:rsid w:val="00BC763F"/>
    <w:rsid w:val="00C0642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63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C763F"/>
    <w:pPr>
      <w:keepNext/>
      <w:jc w:val="center"/>
      <w:outlineLvl w:val="0"/>
    </w:pPr>
    <w:rPr>
      <w:rFonts w:ascii="Arial" w:hAnsi="Arial" w:cs="Arial"/>
      <w:b/>
      <w:bCs/>
      <w:sz w:val="26"/>
    </w:rPr>
  </w:style>
  <w:style w:type="paragraph" w:styleId="Heading2">
    <w:name w:val="heading 2"/>
    <w:basedOn w:val="Normal"/>
    <w:next w:val="Normal"/>
    <w:link w:val="Heading2Char"/>
    <w:qFormat/>
    <w:rsid w:val="00BC763F"/>
    <w:pPr>
      <w:keepNext/>
      <w:tabs>
        <w:tab w:val="left" w:pos="720"/>
      </w:tabs>
      <w:spacing w:before="160" w:after="160" w:line="400" w:lineRule="exact"/>
      <w:jc w:val="both"/>
      <w:outlineLvl w:val="1"/>
    </w:pPr>
    <w:rPr>
      <w:rFonts w:ascii="Arial" w:hAnsi="Arial" w:cs="Arial"/>
      <w:b/>
      <w:bCs/>
      <w:sz w:val="26"/>
    </w:rPr>
  </w:style>
  <w:style w:type="paragraph" w:styleId="Heading3">
    <w:name w:val="heading 3"/>
    <w:basedOn w:val="Normal"/>
    <w:next w:val="Normal"/>
    <w:link w:val="Heading3Char"/>
    <w:qFormat/>
    <w:rsid w:val="00BC763F"/>
    <w:pPr>
      <w:keepNext/>
      <w:tabs>
        <w:tab w:val="left" w:pos="720"/>
        <w:tab w:val="left" w:pos="1440"/>
      </w:tabs>
      <w:spacing w:before="160" w:after="160" w:line="400" w:lineRule="exact"/>
      <w:ind w:left="1440" w:hanging="1440"/>
      <w:jc w:val="center"/>
      <w:outlineLvl w:val="2"/>
    </w:pPr>
    <w:rPr>
      <w:rFonts w:ascii="Arial" w:hAnsi="Arial" w:cs="Arial"/>
      <w:b/>
      <w:bCs/>
      <w:sz w:val="26"/>
    </w:rPr>
  </w:style>
  <w:style w:type="paragraph" w:styleId="Heading4">
    <w:name w:val="heading 4"/>
    <w:basedOn w:val="Normal"/>
    <w:next w:val="Normal"/>
    <w:link w:val="Heading4Char"/>
    <w:qFormat/>
    <w:rsid w:val="00BC763F"/>
    <w:pPr>
      <w:keepNext/>
      <w:tabs>
        <w:tab w:val="left" w:pos="720"/>
        <w:tab w:val="left" w:pos="1440"/>
        <w:tab w:val="right" w:pos="8640"/>
      </w:tabs>
      <w:spacing w:before="160" w:after="160" w:line="400" w:lineRule="exact"/>
      <w:ind w:left="1440" w:hanging="1440"/>
      <w:jc w:val="both"/>
      <w:outlineLvl w:val="3"/>
    </w:pPr>
    <w:rPr>
      <w:rFonts w:ascii="Arial" w:hAnsi="Arial" w:cs="Arial"/>
      <w:b/>
      <w:bCs/>
      <w:sz w:val="26"/>
    </w:rPr>
  </w:style>
  <w:style w:type="paragraph" w:styleId="Heading5">
    <w:name w:val="heading 5"/>
    <w:basedOn w:val="Normal"/>
    <w:next w:val="Normal"/>
    <w:link w:val="Heading5Char"/>
    <w:qFormat/>
    <w:rsid w:val="00BC763F"/>
    <w:pPr>
      <w:keepNext/>
      <w:ind w:right="-360"/>
      <w:jc w:val="center"/>
      <w:outlineLvl w:val="4"/>
    </w:pPr>
    <w:rPr>
      <w:rFonts w:ascii="Narad" w:hAnsi="Narad" w:cs="Arial"/>
      <w:sz w:val="30"/>
      <w:u w:val="single"/>
    </w:rPr>
  </w:style>
  <w:style w:type="paragraph" w:styleId="Heading6">
    <w:name w:val="heading 6"/>
    <w:basedOn w:val="Normal"/>
    <w:next w:val="Normal"/>
    <w:link w:val="Heading6Char"/>
    <w:qFormat/>
    <w:rsid w:val="00BC763F"/>
    <w:pPr>
      <w:keepNext/>
      <w:tabs>
        <w:tab w:val="left" w:pos="360"/>
        <w:tab w:val="left" w:pos="900"/>
      </w:tabs>
      <w:ind w:right="-360"/>
      <w:jc w:val="both"/>
      <w:outlineLvl w:val="5"/>
    </w:pPr>
    <w:rPr>
      <w:rFonts w:ascii="Arial" w:hAnsi="Arial" w:cs="Arial"/>
      <w:b/>
    </w:rPr>
  </w:style>
  <w:style w:type="paragraph" w:styleId="Heading7">
    <w:name w:val="heading 7"/>
    <w:basedOn w:val="Normal"/>
    <w:next w:val="Normal"/>
    <w:link w:val="Heading7Char"/>
    <w:qFormat/>
    <w:rsid w:val="00BC763F"/>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763F"/>
    <w:rPr>
      <w:rFonts w:ascii="Arial" w:eastAsia="Times New Roman" w:hAnsi="Arial" w:cs="Arial"/>
      <w:b/>
      <w:bCs/>
      <w:sz w:val="26"/>
      <w:szCs w:val="24"/>
      <w:lang w:val="en-US"/>
    </w:rPr>
  </w:style>
  <w:style w:type="character" w:customStyle="1" w:styleId="Heading2Char">
    <w:name w:val="Heading 2 Char"/>
    <w:basedOn w:val="DefaultParagraphFont"/>
    <w:link w:val="Heading2"/>
    <w:rsid w:val="00BC763F"/>
    <w:rPr>
      <w:rFonts w:ascii="Arial" w:eastAsia="Times New Roman" w:hAnsi="Arial" w:cs="Arial"/>
      <w:b/>
      <w:bCs/>
      <w:sz w:val="26"/>
      <w:szCs w:val="24"/>
      <w:lang w:val="en-US"/>
    </w:rPr>
  </w:style>
  <w:style w:type="character" w:customStyle="1" w:styleId="Heading3Char">
    <w:name w:val="Heading 3 Char"/>
    <w:basedOn w:val="DefaultParagraphFont"/>
    <w:link w:val="Heading3"/>
    <w:rsid w:val="00BC763F"/>
    <w:rPr>
      <w:rFonts w:ascii="Arial" w:eastAsia="Times New Roman" w:hAnsi="Arial" w:cs="Arial"/>
      <w:b/>
      <w:bCs/>
      <w:sz w:val="26"/>
      <w:szCs w:val="24"/>
      <w:lang w:val="en-US"/>
    </w:rPr>
  </w:style>
  <w:style w:type="character" w:customStyle="1" w:styleId="Heading4Char">
    <w:name w:val="Heading 4 Char"/>
    <w:basedOn w:val="DefaultParagraphFont"/>
    <w:link w:val="Heading4"/>
    <w:rsid w:val="00BC763F"/>
    <w:rPr>
      <w:rFonts w:ascii="Arial" w:eastAsia="Times New Roman" w:hAnsi="Arial" w:cs="Arial"/>
      <w:b/>
      <w:bCs/>
      <w:sz w:val="26"/>
      <w:szCs w:val="24"/>
      <w:lang w:val="en-US"/>
    </w:rPr>
  </w:style>
  <w:style w:type="character" w:customStyle="1" w:styleId="Heading5Char">
    <w:name w:val="Heading 5 Char"/>
    <w:basedOn w:val="DefaultParagraphFont"/>
    <w:link w:val="Heading5"/>
    <w:rsid w:val="00BC763F"/>
    <w:rPr>
      <w:rFonts w:ascii="Narad" w:eastAsia="Times New Roman" w:hAnsi="Narad" w:cs="Arial"/>
      <w:sz w:val="30"/>
      <w:szCs w:val="24"/>
      <w:u w:val="single"/>
      <w:lang w:val="en-US"/>
    </w:rPr>
  </w:style>
  <w:style w:type="character" w:customStyle="1" w:styleId="Heading6Char">
    <w:name w:val="Heading 6 Char"/>
    <w:basedOn w:val="DefaultParagraphFont"/>
    <w:link w:val="Heading6"/>
    <w:rsid w:val="00BC763F"/>
    <w:rPr>
      <w:rFonts w:ascii="Arial" w:eastAsia="Times New Roman" w:hAnsi="Arial" w:cs="Arial"/>
      <w:b/>
      <w:sz w:val="24"/>
      <w:szCs w:val="24"/>
      <w:lang w:val="en-US"/>
    </w:rPr>
  </w:style>
  <w:style w:type="character" w:customStyle="1" w:styleId="Heading7Char">
    <w:name w:val="Heading 7 Char"/>
    <w:basedOn w:val="DefaultParagraphFont"/>
    <w:link w:val="Heading7"/>
    <w:rsid w:val="00BC763F"/>
    <w:rPr>
      <w:rFonts w:ascii="Times New Roman" w:eastAsia="Times New Roman" w:hAnsi="Times New Roman" w:cs="Times New Roman"/>
      <w:sz w:val="24"/>
      <w:szCs w:val="24"/>
      <w:lang w:val="en-US"/>
    </w:rPr>
  </w:style>
  <w:style w:type="table" w:styleId="TableGrid">
    <w:name w:val="Table Grid"/>
    <w:basedOn w:val="TableNormal"/>
    <w:rsid w:val="00BC763F"/>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BC763F"/>
    <w:pPr>
      <w:tabs>
        <w:tab w:val="center" w:pos="4320"/>
        <w:tab w:val="right" w:pos="8640"/>
      </w:tabs>
    </w:pPr>
  </w:style>
  <w:style w:type="character" w:customStyle="1" w:styleId="HeaderChar">
    <w:name w:val="Header Char"/>
    <w:basedOn w:val="DefaultParagraphFont"/>
    <w:link w:val="Header"/>
    <w:rsid w:val="00BC763F"/>
    <w:rPr>
      <w:rFonts w:ascii="Times New Roman" w:eastAsia="Times New Roman" w:hAnsi="Times New Roman" w:cs="Times New Roman"/>
      <w:sz w:val="24"/>
      <w:szCs w:val="24"/>
      <w:lang w:val="en-US"/>
    </w:rPr>
  </w:style>
  <w:style w:type="paragraph" w:styleId="Footer">
    <w:name w:val="footer"/>
    <w:basedOn w:val="Normal"/>
    <w:link w:val="FooterChar"/>
    <w:rsid w:val="00BC763F"/>
    <w:pPr>
      <w:tabs>
        <w:tab w:val="center" w:pos="4320"/>
        <w:tab w:val="right" w:pos="8640"/>
      </w:tabs>
    </w:pPr>
  </w:style>
  <w:style w:type="character" w:customStyle="1" w:styleId="FooterChar">
    <w:name w:val="Footer Char"/>
    <w:basedOn w:val="DefaultParagraphFont"/>
    <w:link w:val="Footer"/>
    <w:rsid w:val="00BC763F"/>
    <w:rPr>
      <w:rFonts w:ascii="Times New Roman" w:eastAsia="Times New Roman" w:hAnsi="Times New Roman" w:cs="Times New Roman"/>
      <w:sz w:val="24"/>
      <w:szCs w:val="24"/>
      <w:lang w:val="en-US"/>
    </w:rPr>
  </w:style>
  <w:style w:type="paragraph" w:styleId="BodyText">
    <w:name w:val="Body Text"/>
    <w:basedOn w:val="Normal"/>
    <w:link w:val="BodyTextChar"/>
    <w:rsid w:val="00BC763F"/>
    <w:pPr>
      <w:jc w:val="both"/>
    </w:pPr>
    <w:rPr>
      <w:rFonts w:ascii="Arial" w:hAnsi="Arial" w:cs="Arial"/>
      <w:sz w:val="26"/>
    </w:rPr>
  </w:style>
  <w:style w:type="character" w:customStyle="1" w:styleId="BodyTextChar">
    <w:name w:val="Body Text Char"/>
    <w:basedOn w:val="DefaultParagraphFont"/>
    <w:link w:val="BodyText"/>
    <w:rsid w:val="00BC763F"/>
    <w:rPr>
      <w:rFonts w:ascii="Arial" w:eastAsia="Times New Roman" w:hAnsi="Arial" w:cs="Arial"/>
      <w:sz w:val="26"/>
      <w:szCs w:val="24"/>
      <w:lang w:val="en-US"/>
    </w:rPr>
  </w:style>
  <w:style w:type="paragraph" w:styleId="BodyTextIndent">
    <w:name w:val="Body Text Indent"/>
    <w:basedOn w:val="Normal"/>
    <w:link w:val="BodyTextIndentChar"/>
    <w:rsid w:val="00BC763F"/>
    <w:pPr>
      <w:tabs>
        <w:tab w:val="left" w:pos="720"/>
      </w:tabs>
      <w:spacing w:before="160" w:after="160" w:line="400" w:lineRule="exact"/>
      <w:ind w:left="720" w:hanging="720"/>
      <w:jc w:val="both"/>
    </w:pPr>
    <w:rPr>
      <w:rFonts w:ascii="Arial" w:hAnsi="Arial" w:cs="Arial"/>
      <w:sz w:val="26"/>
    </w:rPr>
  </w:style>
  <w:style w:type="character" w:customStyle="1" w:styleId="BodyTextIndentChar">
    <w:name w:val="Body Text Indent Char"/>
    <w:basedOn w:val="DefaultParagraphFont"/>
    <w:link w:val="BodyTextIndent"/>
    <w:rsid w:val="00BC763F"/>
    <w:rPr>
      <w:rFonts w:ascii="Arial" w:eastAsia="Times New Roman" w:hAnsi="Arial" w:cs="Arial"/>
      <w:sz w:val="26"/>
      <w:szCs w:val="24"/>
      <w:lang w:val="en-US"/>
    </w:rPr>
  </w:style>
  <w:style w:type="paragraph" w:styleId="BodyText2">
    <w:name w:val="Body Text 2"/>
    <w:basedOn w:val="Normal"/>
    <w:link w:val="BodyText2Char"/>
    <w:rsid w:val="00BC763F"/>
    <w:pPr>
      <w:tabs>
        <w:tab w:val="left" w:pos="720"/>
        <w:tab w:val="left" w:pos="1440"/>
        <w:tab w:val="left" w:pos="4500"/>
        <w:tab w:val="left" w:pos="4860"/>
      </w:tabs>
      <w:spacing w:before="160" w:after="160" w:line="400" w:lineRule="exact"/>
      <w:jc w:val="both"/>
    </w:pPr>
    <w:rPr>
      <w:rFonts w:ascii="Arial" w:hAnsi="Arial" w:cs="Arial"/>
      <w:sz w:val="26"/>
    </w:rPr>
  </w:style>
  <w:style w:type="character" w:customStyle="1" w:styleId="BodyText2Char">
    <w:name w:val="Body Text 2 Char"/>
    <w:basedOn w:val="DefaultParagraphFont"/>
    <w:link w:val="BodyText2"/>
    <w:rsid w:val="00BC763F"/>
    <w:rPr>
      <w:rFonts w:ascii="Arial" w:eastAsia="Times New Roman" w:hAnsi="Arial" w:cs="Arial"/>
      <w:sz w:val="26"/>
      <w:szCs w:val="24"/>
      <w:lang w:val="en-US"/>
    </w:rPr>
  </w:style>
  <w:style w:type="paragraph" w:styleId="BodyTextIndent2">
    <w:name w:val="Body Text Indent 2"/>
    <w:basedOn w:val="Normal"/>
    <w:link w:val="BodyTextIndent2Char"/>
    <w:rsid w:val="00BC763F"/>
    <w:pPr>
      <w:tabs>
        <w:tab w:val="left" w:pos="720"/>
        <w:tab w:val="left" w:pos="1440"/>
      </w:tabs>
      <w:spacing w:before="160" w:after="160" w:line="400" w:lineRule="exact"/>
      <w:ind w:left="1440" w:hanging="1440"/>
      <w:jc w:val="both"/>
    </w:pPr>
    <w:rPr>
      <w:rFonts w:ascii="Arial" w:hAnsi="Arial" w:cs="Arial"/>
      <w:sz w:val="26"/>
    </w:rPr>
  </w:style>
  <w:style w:type="character" w:customStyle="1" w:styleId="BodyTextIndent2Char">
    <w:name w:val="Body Text Indent 2 Char"/>
    <w:basedOn w:val="DefaultParagraphFont"/>
    <w:link w:val="BodyTextIndent2"/>
    <w:rsid w:val="00BC763F"/>
    <w:rPr>
      <w:rFonts w:ascii="Arial" w:eastAsia="Times New Roman" w:hAnsi="Arial" w:cs="Arial"/>
      <w:sz w:val="26"/>
      <w:szCs w:val="24"/>
      <w:lang w:val="en-US"/>
    </w:rPr>
  </w:style>
  <w:style w:type="character" w:styleId="PageNumber">
    <w:name w:val="page number"/>
    <w:basedOn w:val="DefaultParagraphFont"/>
    <w:rsid w:val="00BC763F"/>
  </w:style>
  <w:style w:type="character" w:styleId="Hyperlink">
    <w:name w:val="Hyperlink"/>
    <w:basedOn w:val="DefaultParagraphFont"/>
    <w:rsid w:val="00BC763F"/>
    <w:rPr>
      <w:color w:val="0000FF"/>
      <w:u w:val="single"/>
    </w:rPr>
  </w:style>
  <w:style w:type="paragraph" w:styleId="ListParagraph">
    <w:name w:val="List Paragraph"/>
    <w:basedOn w:val="Normal"/>
    <w:qFormat/>
    <w:rsid w:val="00BC763F"/>
    <w:pPr>
      <w:spacing w:after="200" w:line="276" w:lineRule="auto"/>
      <w:ind w:left="720"/>
    </w:pPr>
    <w:rPr>
      <w:rFonts w:ascii="Calibri" w:hAnsi="Calibri"/>
      <w:sz w:val="22"/>
      <w:szCs w:val="22"/>
    </w:rPr>
  </w:style>
  <w:style w:type="character" w:styleId="FollowedHyperlink">
    <w:name w:val="FollowedHyperlink"/>
    <w:basedOn w:val="DefaultParagraphFont"/>
    <w:rsid w:val="00BC763F"/>
    <w:rPr>
      <w:color w:val="800080"/>
      <w:u w:val="single"/>
    </w:rPr>
  </w:style>
</w:styles>
</file>

<file path=word/webSettings.xml><?xml version="1.0" encoding="utf-8"?>
<w:webSettings xmlns:r="http://schemas.openxmlformats.org/officeDocument/2006/relationships" xmlns:w="http://schemas.openxmlformats.org/wordprocessingml/2006/main">
  <w:divs>
    <w:div w:id="9614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f.Mr@lps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50</Pages>
  <Words>13367</Words>
  <Characters>76192</Characters>
  <Application>Microsoft Office Word</Application>
  <DocSecurity>0</DocSecurity>
  <Lines>634</Lines>
  <Paragraphs>178</Paragraphs>
  <ScaleCrop>false</ScaleCrop>
  <Company>Hewlett-Packard Company</Company>
  <LinksUpToDate>false</LinksUpToDate>
  <CharactersWithSpaces>89381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pradeep</dc:creator>
  <cp:lastModifiedBy>pradeep</cp:lastModifiedBy>
  <cp:revision>2</cp:revision>
  <dcterms:created xsi:type="dcterms:W3CDTF">2015-04-18T11:13:00Z</dcterms:created>
  <dcterms:modified xsi:type="dcterms:W3CDTF">2015-04-18T11:21:00Z</dcterms:modified>
</cp:coreProperties>
</file>